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DA" w:rsidRPr="00632673" w:rsidRDefault="009648DA" w:rsidP="001D5D79">
      <w:pPr>
        <w:spacing w:after="0"/>
        <w:jc w:val="center"/>
        <w:rPr>
          <w:rFonts w:ascii="Times New Roman" w:eastAsia="Times New Roman" w:hAnsi="Times New Roman" w:cs="Times New Roman"/>
          <w:b/>
          <w:color w:val="000000" w:themeColor="text1"/>
          <w:sz w:val="28"/>
          <w:szCs w:val="28"/>
        </w:rPr>
      </w:pPr>
      <w:r w:rsidRPr="00632673">
        <w:rPr>
          <w:rFonts w:ascii="Times New Roman" w:eastAsia="Times New Roman" w:hAnsi="Times New Roman" w:cs="Times New Roman"/>
          <w:b/>
          <w:color w:val="000000" w:themeColor="text1"/>
          <w:sz w:val="28"/>
          <w:szCs w:val="28"/>
        </w:rPr>
        <w:t xml:space="preserve">                                                                                                                Приложение 1</w:t>
      </w:r>
    </w:p>
    <w:p w:rsidR="0030708F" w:rsidRPr="00632673" w:rsidRDefault="0030708F" w:rsidP="001D5D79">
      <w:pPr>
        <w:spacing w:after="0"/>
        <w:jc w:val="center"/>
        <w:rPr>
          <w:rFonts w:ascii="Times New Roman" w:eastAsia="Times New Roman" w:hAnsi="Times New Roman" w:cs="Times New Roman"/>
          <w:b/>
          <w:color w:val="000000" w:themeColor="text1"/>
          <w:sz w:val="28"/>
          <w:szCs w:val="28"/>
        </w:rPr>
      </w:pPr>
      <w:r w:rsidRPr="00632673">
        <w:rPr>
          <w:rFonts w:ascii="Times New Roman" w:eastAsia="Times New Roman" w:hAnsi="Times New Roman" w:cs="Times New Roman"/>
          <w:b/>
          <w:color w:val="000000" w:themeColor="text1"/>
          <w:sz w:val="28"/>
          <w:szCs w:val="28"/>
        </w:rPr>
        <w:t>Анализ учебной работы</w:t>
      </w:r>
    </w:p>
    <w:p w:rsidR="00577084" w:rsidRPr="00632673" w:rsidRDefault="00D5682B" w:rsidP="001D5D79">
      <w:pPr>
        <w:spacing w:after="0"/>
        <w:jc w:val="center"/>
        <w:rPr>
          <w:rFonts w:ascii="Times New Roman" w:eastAsia="Times New Roman" w:hAnsi="Times New Roman" w:cs="Times New Roman"/>
          <w:b/>
          <w:color w:val="000000" w:themeColor="text1"/>
          <w:sz w:val="28"/>
          <w:szCs w:val="28"/>
        </w:rPr>
      </w:pPr>
      <w:r w:rsidRPr="00632673">
        <w:rPr>
          <w:rFonts w:ascii="Times New Roman" w:eastAsia="Times New Roman" w:hAnsi="Times New Roman" w:cs="Times New Roman"/>
          <w:b/>
          <w:color w:val="000000" w:themeColor="text1"/>
          <w:sz w:val="28"/>
          <w:szCs w:val="28"/>
        </w:rPr>
        <w:t>МАОУ</w:t>
      </w:r>
      <w:r w:rsidR="00466ED0" w:rsidRPr="00632673">
        <w:rPr>
          <w:rFonts w:ascii="Times New Roman" w:eastAsia="Times New Roman" w:hAnsi="Times New Roman" w:cs="Times New Roman"/>
          <w:b/>
          <w:color w:val="000000" w:themeColor="text1"/>
          <w:sz w:val="28"/>
          <w:szCs w:val="28"/>
        </w:rPr>
        <w:t xml:space="preserve"> </w:t>
      </w:r>
      <w:r w:rsidR="00FE1D41" w:rsidRPr="00632673">
        <w:rPr>
          <w:rFonts w:ascii="Times New Roman" w:eastAsia="Times New Roman" w:hAnsi="Times New Roman" w:cs="Times New Roman"/>
          <w:b/>
          <w:color w:val="000000" w:themeColor="text1"/>
          <w:sz w:val="28"/>
          <w:szCs w:val="28"/>
        </w:rPr>
        <w:t>«</w:t>
      </w:r>
      <w:r w:rsidR="006F0AE9" w:rsidRPr="00632673">
        <w:rPr>
          <w:rFonts w:ascii="Times New Roman" w:eastAsia="Times New Roman" w:hAnsi="Times New Roman" w:cs="Times New Roman"/>
          <w:b/>
          <w:color w:val="000000" w:themeColor="text1"/>
          <w:sz w:val="28"/>
          <w:szCs w:val="28"/>
        </w:rPr>
        <w:t xml:space="preserve">Начальная общеобразовательная школа Кувандыкского </w:t>
      </w:r>
      <w:r w:rsidR="008B3CF6">
        <w:rPr>
          <w:rFonts w:ascii="Times New Roman" w:eastAsia="Times New Roman" w:hAnsi="Times New Roman" w:cs="Times New Roman"/>
          <w:b/>
          <w:color w:val="000000" w:themeColor="text1"/>
          <w:sz w:val="28"/>
          <w:szCs w:val="28"/>
        </w:rPr>
        <w:t xml:space="preserve">муниципального </w:t>
      </w:r>
      <w:r w:rsidR="006F0AE9" w:rsidRPr="00632673">
        <w:rPr>
          <w:rFonts w:ascii="Times New Roman" w:eastAsia="Times New Roman" w:hAnsi="Times New Roman" w:cs="Times New Roman"/>
          <w:b/>
          <w:color w:val="000000" w:themeColor="text1"/>
          <w:sz w:val="28"/>
          <w:szCs w:val="28"/>
        </w:rPr>
        <w:t>округа Оренбургской области</w:t>
      </w:r>
      <w:r w:rsidR="00FE1D41" w:rsidRPr="00632673">
        <w:rPr>
          <w:rFonts w:ascii="Times New Roman" w:eastAsia="Times New Roman" w:hAnsi="Times New Roman" w:cs="Times New Roman"/>
          <w:b/>
          <w:color w:val="000000" w:themeColor="text1"/>
          <w:sz w:val="28"/>
          <w:szCs w:val="28"/>
        </w:rPr>
        <w:t xml:space="preserve">» </w:t>
      </w:r>
      <w:r w:rsidR="0030708F" w:rsidRPr="00632673">
        <w:rPr>
          <w:rFonts w:ascii="Times New Roman" w:eastAsia="Times New Roman" w:hAnsi="Times New Roman" w:cs="Times New Roman"/>
          <w:b/>
          <w:color w:val="000000" w:themeColor="text1"/>
          <w:sz w:val="28"/>
          <w:szCs w:val="28"/>
        </w:rPr>
        <w:t>за</w:t>
      </w:r>
      <w:r w:rsidR="00FE1D41" w:rsidRPr="00632673">
        <w:rPr>
          <w:rFonts w:ascii="Times New Roman" w:eastAsia="Times New Roman" w:hAnsi="Times New Roman" w:cs="Times New Roman"/>
          <w:b/>
          <w:color w:val="000000" w:themeColor="text1"/>
          <w:sz w:val="28"/>
          <w:szCs w:val="28"/>
        </w:rPr>
        <w:t xml:space="preserve"> 20</w:t>
      </w:r>
      <w:r w:rsidR="009E3466" w:rsidRPr="00632673">
        <w:rPr>
          <w:rFonts w:ascii="Times New Roman" w:eastAsia="Times New Roman" w:hAnsi="Times New Roman" w:cs="Times New Roman"/>
          <w:b/>
          <w:color w:val="000000" w:themeColor="text1"/>
          <w:sz w:val="28"/>
          <w:szCs w:val="28"/>
        </w:rPr>
        <w:t>2</w:t>
      </w:r>
      <w:r w:rsidR="00632673" w:rsidRPr="00632673">
        <w:rPr>
          <w:rFonts w:ascii="Times New Roman" w:eastAsia="Times New Roman" w:hAnsi="Times New Roman" w:cs="Times New Roman"/>
          <w:b/>
          <w:color w:val="000000" w:themeColor="text1"/>
          <w:sz w:val="28"/>
          <w:szCs w:val="28"/>
        </w:rPr>
        <w:t>4</w:t>
      </w:r>
      <w:r w:rsidR="00FE1D41" w:rsidRPr="00632673">
        <w:rPr>
          <w:rFonts w:ascii="Times New Roman" w:eastAsia="Times New Roman" w:hAnsi="Times New Roman" w:cs="Times New Roman"/>
          <w:b/>
          <w:color w:val="000000" w:themeColor="text1"/>
          <w:sz w:val="28"/>
          <w:szCs w:val="28"/>
        </w:rPr>
        <w:t>-20</w:t>
      </w:r>
      <w:r w:rsidR="00742387" w:rsidRPr="00632673">
        <w:rPr>
          <w:rFonts w:ascii="Times New Roman" w:eastAsia="Times New Roman" w:hAnsi="Times New Roman" w:cs="Times New Roman"/>
          <w:b/>
          <w:color w:val="000000" w:themeColor="text1"/>
          <w:sz w:val="28"/>
          <w:szCs w:val="28"/>
        </w:rPr>
        <w:t>2</w:t>
      </w:r>
      <w:r w:rsidR="00632673" w:rsidRPr="00632673">
        <w:rPr>
          <w:rFonts w:ascii="Times New Roman" w:eastAsia="Times New Roman" w:hAnsi="Times New Roman" w:cs="Times New Roman"/>
          <w:b/>
          <w:color w:val="000000" w:themeColor="text1"/>
          <w:sz w:val="28"/>
          <w:szCs w:val="28"/>
        </w:rPr>
        <w:t>5</w:t>
      </w:r>
      <w:r w:rsidR="00F768CE" w:rsidRPr="00632673">
        <w:rPr>
          <w:rFonts w:ascii="Times New Roman" w:eastAsia="Times New Roman" w:hAnsi="Times New Roman" w:cs="Times New Roman"/>
          <w:b/>
          <w:color w:val="000000" w:themeColor="text1"/>
          <w:sz w:val="28"/>
          <w:szCs w:val="28"/>
        </w:rPr>
        <w:t xml:space="preserve"> </w:t>
      </w:r>
      <w:r w:rsidR="006F0AE9" w:rsidRPr="00632673">
        <w:rPr>
          <w:rFonts w:ascii="Times New Roman" w:eastAsia="Times New Roman" w:hAnsi="Times New Roman" w:cs="Times New Roman"/>
          <w:b/>
          <w:color w:val="000000" w:themeColor="text1"/>
          <w:sz w:val="28"/>
          <w:szCs w:val="28"/>
        </w:rPr>
        <w:t>учебный год</w:t>
      </w:r>
      <w:r w:rsidR="0030708F" w:rsidRPr="00632673">
        <w:rPr>
          <w:rFonts w:ascii="Times New Roman" w:eastAsia="Times New Roman" w:hAnsi="Times New Roman" w:cs="Times New Roman"/>
          <w:b/>
          <w:color w:val="000000" w:themeColor="text1"/>
          <w:sz w:val="28"/>
          <w:szCs w:val="28"/>
        </w:rPr>
        <w:t xml:space="preserve"> </w:t>
      </w:r>
    </w:p>
    <w:p w:rsidR="00761A26" w:rsidRPr="00632673" w:rsidRDefault="00761A26" w:rsidP="0030708F">
      <w:pPr>
        <w:jc w:val="center"/>
        <w:rPr>
          <w:rFonts w:ascii="Times New Roman" w:eastAsia="Times New Roman" w:hAnsi="Times New Roman" w:cs="Times New Roman"/>
          <w:b/>
          <w:color w:val="000000" w:themeColor="text1"/>
          <w:sz w:val="36"/>
          <w:szCs w:val="36"/>
        </w:rPr>
      </w:pPr>
    </w:p>
    <w:p w:rsidR="00617CF3" w:rsidRPr="00632673" w:rsidRDefault="00617CF3" w:rsidP="0030708F">
      <w:pPr>
        <w:jc w:val="center"/>
        <w:rPr>
          <w:rFonts w:ascii="Times New Roman" w:eastAsia="Times New Roman" w:hAnsi="Times New Roman" w:cs="Times New Roman"/>
          <w:b/>
          <w:color w:val="000000" w:themeColor="text1"/>
          <w:sz w:val="24"/>
          <w:szCs w:val="24"/>
        </w:rPr>
      </w:pPr>
    </w:p>
    <w:p w:rsidR="00761A26" w:rsidRPr="00632673" w:rsidRDefault="00761A26" w:rsidP="00761A26">
      <w:pPr>
        <w:rPr>
          <w:rFonts w:ascii="Times New Roman" w:eastAsia="Times New Roman" w:hAnsi="Times New Roman" w:cs="Times New Roman"/>
          <w:b/>
          <w:color w:val="000000" w:themeColor="text1"/>
          <w:sz w:val="24"/>
          <w:szCs w:val="24"/>
        </w:rPr>
      </w:pPr>
      <w:r w:rsidRPr="00632673">
        <w:rPr>
          <w:rFonts w:ascii="Times New Roman" w:eastAsia="Times New Roman" w:hAnsi="Times New Roman" w:cs="Times New Roman"/>
          <w:b/>
          <w:color w:val="000000" w:themeColor="text1"/>
          <w:sz w:val="24"/>
          <w:szCs w:val="24"/>
        </w:rPr>
        <w:t>Содержание</w:t>
      </w:r>
      <w:r w:rsidR="00C6791C" w:rsidRPr="00632673">
        <w:rPr>
          <w:rFonts w:ascii="Times New Roman" w:eastAsia="Times New Roman" w:hAnsi="Times New Roman" w:cs="Times New Roman"/>
          <w:b/>
          <w:color w:val="000000" w:themeColor="text1"/>
          <w:sz w:val="24"/>
          <w:szCs w:val="24"/>
        </w:rPr>
        <w:t xml:space="preserve">                                                                                                                   </w:t>
      </w:r>
      <w:r w:rsidR="00583C04" w:rsidRPr="00632673">
        <w:rPr>
          <w:rFonts w:ascii="Times New Roman" w:eastAsia="Times New Roman" w:hAnsi="Times New Roman" w:cs="Times New Roman"/>
          <w:b/>
          <w:color w:val="000000" w:themeColor="text1"/>
          <w:sz w:val="24"/>
          <w:szCs w:val="24"/>
        </w:rPr>
        <w:t xml:space="preserve">                    </w:t>
      </w:r>
      <w:r w:rsidR="00C6791C" w:rsidRPr="00632673">
        <w:rPr>
          <w:rFonts w:ascii="Times New Roman" w:eastAsia="Times New Roman" w:hAnsi="Times New Roman" w:cs="Times New Roman"/>
          <w:b/>
          <w:color w:val="000000" w:themeColor="text1"/>
          <w:sz w:val="24"/>
          <w:szCs w:val="24"/>
        </w:rPr>
        <w:t xml:space="preserve"> стр.</w:t>
      </w:r>
    </w:p>
    <w:p w:rsidR="00577084" w:rsidRPr="00632673" w:rsidRDefault="00577084" w:rsidP="006A19C3">
      <w:pPr>
        <w:spacing w:after="0" w:line="360" w:lineRule="auto"/>
        <w:rPr>
          <w:rFonts w:ascii="Times New Roman" w:hAnsi="Times New Roman" w:cs="Times New Roman"/>
          <w:b/>
          <w:color w:val="000000" w:themeColor="text1"/>
          <w:sz w:val="24"/>
          <w:szCs w:val="24"/>
        </w:rPr>
      </w:pPr>
      <w:r w:rsidRPr="00632673">
        <w:rPr>
          <w:rFonts w:ascii="Times New Roman" w:hAnsi="Times New Roman" w:cs="Times New Roman"/>
          <w:b/>
          <w:color w:val="000000" w:themeColor="text1"/>
          <w:sz w:val="24"/>
          <w:szCs w:val="24"/>
        </w:rPr>
        <w:t>1.Общая характеристика школы</w:t>
      </w:r>
      <w:r w:rsidR="00DB1F51" w:rsidRPr="00632673">
        <w:rPr>
          <w:rFonts w:ascii="Times New Roman" w:hAnsi="Times New Roman" w:cs="Times New Roman"/>
          <w:b/>
          <w:color w:val="000000" w:themeColor="text1"/>
          <w:sz w:val="24"/>
          <w:szCs w:val="24"/>
        </w:rPr>
        <w:t xml:space="preserve"> _______________________________________</w:t>
      </w:r>
      <w:r w:rsidR="00501582" w:rsidRPr="00632673">
        <w:rPr>
          <w:rFonts w:ascii="Times New Roman" w:hAnsi="Times New Roman" w:cs="Times New Roman"/>
          <w:b/>
          <w:color w:val="000000" w:themeColor="text1"/>
          <w:sz w:val="24"/>
          <w:szCs w:val="24"/>
        </w:rPr>
        <w:t>__________</w:t>
      </w:r>
      <w:r w:rsidR="00DB1F51" w:rsidRPr="00632673">
        <w:rPr>
          <w:rFonts w:ascii="Times New Roman" w:hAnsi="Times New Roman" w:cs="Times New Roman"/>
          <w:b/>
          <w:color w:val="000000" w:themeColor="text1"/>
          <w:sz w:val="24"/>
          <w:szCs w:val="24"/>
        </w:rPr>
        <w:t xml:space="preserve">  2</w:t>
      </w:r>
    </w:p>
    <w:p w:rsidR="006A19C3" w:rsidRPr="00632673" w:rsidRDefault="00AF7CB6" w:rsidP="006A19C3">
      <w:pPr>
        <w:pStyle w:val="a6"/>
        <w:tabs>
          <w:tab w:val="left" w:pos="8222"/>
        </w:tabs>
        <w:spacing w:before="0" w:after="0" w:line="360" w:lineRule="auto"/>
        <w:rPr>
          <w:b/>
          <w:color w:val="000000" w:themeColor="text1"/>
          <w:sz w:val="24"/>
          <w:szCs w:val="24"/>
        </w:rPr>
      </w:pPr>
      <w:r w:rsidRPr="00632673">
        <w:rPr>
          <w:b/>
          <w:color w:val="000000" w:themeColor="text1"/>
          <w:sz w:val="24"/>
          <w:szCs w:val="24"/>
        </w:rPr>
        <w:t>2.Итоги  образовательной деятельности школы</w:t>
      </w:r>
      <w:r w:rsidR="00DB1F51" w:rsidRPr="00632673">
        <w:rPr>
          <w:b/>
          <w:color w:val="000000" w:themeColor="text1"/>
          <w:sz w:val="24"/>
          <w:szCs w:val="24"/>
        </w:rPr>
        <w:t xml:space="preserve"> __________________________</w:t>
      </w:r>
      <w:r w:rsidR="00501582" w:rsidRPr="00632673">
        <w:rPr>
          <w:b/>
          <w:color w:val="000000" w:themeColor="text1"/>
          <w:sz w:val="24"/>
          <w:szCs w:val="24"/>
        </w:rPr>
        <w:t>__________</w:t>
      </w:r>
      <w:r w:rsidR="00DB1F51" w:rsidRPr="00632673">
        <w:rPr>
          <w:b/>
          <w:color w:val="000000" w:themeColor="text1"/>
          <w:sz w:val="24"/>
          <w:szCs w:val="24"/>
        </w:rPr>
        <w:t xml:space="preserve">  </w:t>
      </w:r>
      <w:r w:rsidR="00466ED0" w:rsidRPr="00632673">
        <w:rPr>
          <w:b/>
          <w:color w:val="000000" w:themeColor="text1"/>
          <w:sz w:val="24"/>
          <w:szCs w:val="24"/>
        </w:rPr>
        <w:t>1</w:t>
      </w:r>
      <w:r w:rsidR="00CA5446">
        <w:rPr>
          <w:b/>
          <w:color w:val="000000" w:themeColor="text1"/>
          <w:sz w:val="24"/>
          <w:szCs w:val="24"/>
        </w:rPr>
        <w:t>0</w:t>
      </w:r>
    </w:p>
    <w:p w:rsidR="00CE6058" w:rsidRPr="00632673" w:rsidRDefault="004D7653" w:rsidP="00910CE9">
      <w:pPr>
        <w:tabs>
          <w:tab w:val="center" w:pos="8080"/>
        </w:tabs>
        <w:spacing w:after="0" w:line="360" w:lineRule="auto"/>
        <w:rPr>
          <w:rFonts w:ascii="Times New Roman" w:hAnsi="Times New Roman" w:cs="Times New Roman"/>
          <w:color w:val="000000" w:themeColor="text1"/>
          <w:sz w:val="24"/>
          <w:szCs w:val="24"/>
        </w:rPr>
      </w:pPr>
      <w:r w:rsidRPr="00632673">
        <w:rPr>
          <w:rFonts w:ascii="Times New Roman" w:hAnsi="Times New Roman" w:cs="Times New Roman"/>
          <w:color w:val="000000" w:themeColor="text1"/>
          <w:sz w:val="24"/>
          <w:szCs w:val="24"/>
        </w:rPr>
        <w:t>*</w:t>
      </w:r>
      <w:r w:rsidR="00CE6058" w:rsidRPr="00632673">
        <w:rPr>
          <w:rFonts w:ascii="Times New Roman" w:hAnsi="Times New Roman" w:cs="Times New Roman"/>
          <w:color w:val="000000" w:themeColor="text1"/>
          <w:sz w:val="24"/>
          <w:szCs w:val="24"/>
        </w:rPr>
        <w:t>Качество знаний  по</w:t>
      </w:r>
      <w:r w:rsidRPr="00632673">
        <w:rPr>
          <w:rFonts w:ascii="Times New Roman" w:hAnsi="Times New Roman" w:cs="Times New Roman"/>
          <w:color w:val="000000" w:themeColor="text1"/>
          <w:sz w:val="24"/>
          <w:szCs w:val="24"/>
        </w:rPr>
        <w:t xml:space="preserve"> </w:t>
      </w:r>
      <w:r w:rsidR="00CE6058" w:rsidRPr="00632673">
        <w:rPr>
          <w:rFonts w:ascii="Times New Roman" w:hAnsi="Times New Roman" w:cs="Times New Roman"/>
          <w:color w:val="000000" w:themeColor="text1"/>
          <w:sz w:val="24"/>
          <w:szCs w:val="24"/>
        </w:rPr>
        <w:t>параллелям в сравнении с прошлым учебным годом</w:t>
      </w:r>
    </w:p>
    <w:p w:rsidR="00B0267F" w:rsidRPr="00632673" w:rsidRDefault="004D7653" w:rsidP="00910CE9">
      <w:pPr>
        <w:spacing w:after="0" w:line="360" w:lineRule="auto"/>
        <w:rPr>
          <w:rFonts w:ascii="Times New Roman" w:eastAsia="Times New Roman" w:hAnsi="Times New Roman" w:cs="Times New Roman"/>
          <w:color w:val="000000" w:themeColor="text1"/>
          <w:sz w:val="24"/>
          <w:szCs w:val="24"/>
        </w:rPr>
      </w:pPr>
      <w:r w:rsidRPr="00632673">
        <w:rPr>
          <w:rFonts w:ascii="Times New Roman" w:eastAsia="Times New Roman" w:hAnsi="Times New Roman" w:cs="Times New Roman"/>
          <w:color w:val="000000" w:themeColor="text1"/>
          <w:sz w:val="24"/>
          <w:szCs w:val="24"/>
        </w:rPr>
        <w:t>*</w:t>
      </w:r>
      <w:r w:rsidR="00CE6058" w:rsidRPr="00632673">
        <w:rPr>
          <w:rFonts w:ascii="Times New Roman" w:eastAsia="Times New Roman" w:hAnsi="Times New Roman" w:cs="Times New Roman"/>
          <w:color w:val="000000" w:themeColor="text1"/>
          <w:sz w:val="24"/>
          <w:szCs w:val="24"/>
        </w:rPr>
        <w:t>Общие итоги работы педагогического коллектива МАОУ «Начальная общеобразовательная школа»  за  20</w:t>
      </w:r>
      <w:r w:rsidR="009E3466" w:rsidRPr="00632673">
        <w:rPr>
          <w:rFonts w:ascii="Times New Roman" w:eastAsia="Times New Roman" w:hAnsi="Times New Roman" w:cs="Times New Roman"/>
          <w:color w:val="000000" w:themeColor="text1"/>
          <w:sz w:val="24"/>
          <w:szCs w:val="24"/>
        </w:rPr>
        <w:t>2</w:t>
      </w:r>
      <w:r w:rsidR="00960BFB">
        <w:rPr>
          <w:rFonts w:ascii="Times New Roman" w:eastAsia="Times New Roman" w:hAnsi="Times New Roman" w:cs="Times New Roman"/>
          <w:color w:val="000000" w:themeColor="text1"/>
          <w:sz w:val="24"/>
          <w:szCs w:val="24"/>
        </w:rPr>
        <w:t>4</w:t>
      </w:r>
      <w:r w:rsidR="00380B92" w:rsidRPr="00632673">
        <w:rPr>
          <w:rFonts w:ascii="Times New Roman" w:eastAsia="Times New Roman" w:hAnsi="Times New Roman" w:cs="Times New Roman"/>
          <w:color w:val="000000" w:themeColor="text1"/>
          <w:sz w:val="24"/>
          <w:szCs w:val="24"/>
        </w:rPr>
        <w:t>-</w:t>
      </w:r>
      <w:r w:rsidR="00CE6058" w:rsidRPr="00632673">
        <w:rPr>
          <w:rFonts w:ascii="Times New Roman" w:eastAsia="Times New Roman" w:hAnsi="Times New Roman" w:cs="Times New Roman"/>
          <w:color w:val="000000" w:themeColor="text1"/>
          <w:sz w:val="24"/>
          <w:szCs w:val="24"/>
        </w:rPr>
        <w:t>20</w:t>
      </w:r>
      <w:r w:rsidR="00742387" w:rsidRPr="00632673">
        <w:rPr>
          <w:rFonts w:ascii="Times New Roman" w:eastAsia="Times New Roman" w:hAnsi="Times New Roman" w:cs="Times New Roman"/>
          <w:color w:val="000000" w:themeColor="text1"/>
          <w:sz w:val="24"/>
          <w:szCs w:val="24"/>
        </w:rPr>
        <w:t>2</w:t>
      </w:r>
      <w:r w:rsidR="00960BFB">
        <w:rPr>
          <w:rFonts w:ascii="Times New Roman" w:eastAsia="Times New Roman" w:hAnsi="Times New Roman" w:cs="Times New Roman"/>
          <w:color w:val="000000" w:themeColor="text1"/>
          <w:sz w:val="24"/>
          <w:szCs w:val="24"/>
        </w:rPr>
        <w:t>5</w:t>
      </w:r>
      <w:r w:rsidR="00CE6058" w:rsidRPr="00632673">
        <w:rPr>
          <w:rFonts w:ascii="Times New Roman" w:eastAsia="Times New Roman" w:hAnsi="Times New Roman" w:cs="Times New Roman"/>
          <w:color w:val="000000" w:themeColor="text1"/>
          <w:sz w:val="24"/>
          <w:szCs w:val="24"/>
        </w:rPr>
        <w:t xml:space="preserve"> учебный год </w:t>
      </w:r>
    </w:p>
    <w:p w:rsidR="00CE6058" w:rsidRPr="00632673" w:rsidRDefault="00CE6058" w:rsidP="00910CE9">
      <w:pPr>
        <w:spacing w:after="0" w:line="360" w:lineRule="auto"/>
        <w:rPr>
          <w:rFonts w:ascii="Times New Roman" w:eastAsia="Times New Roman" w:hAnsi="Times New Roman" w:cs="Times New Roman"/>
          <w:color w:val="000000" w:themeColor="text1"/>
          <w:sz w:val="24"/>
          <w:szCs w:val="24"/>
        </w:rPr>
      </w:pPr>
      <w:r w:rsidRPr="00632673">
        <w:rPr>
          <w:rFonts w:ascii="Times New Roman" w:eastAsia="Times New Roman" w:hAnsi="Times New Roman" w:cs="Times New Roman"/>
          <w:color w:val="000000" w:themeColor="text1"/>
          <w:sz w:val="24"/>
          <w:szCs w:val="24"/>
        </w:rPr>
        <w:t xml:space="preserve"> </w:t>
      </w:r>
      <w:r w:rsidR="004D7653" w:rsidRPr="00632673">
        <w:rPr>
          <w:rFonts w:ascii="Times New Roman" w:eastAsia="Times New Roman" w:hAnsi="Times New Roman" w:cs="Times New Roman"/>
          <w:color w:val="000000" w:themeColor="text1"/>
          <w:sz w:val="24"/>
          <w:szCs w:val="24"/>
        </w:rPr>
        <w:t>*</w:t>
      </w:r>
      <w:r w:rsidRPr="00632673">
        <w:rPr>
          <w:rFonts w:ascii="Times New Roman" w:eastAsia="Times New Roman" w:hAnsi="Times New Roman" w:cs="Times New Roman"/>
          <w:color w:val="000000" w:themeColor="text1"/>
          <w:sz w:val="24"/>
          <w:szCs w:val="24"/>
        </w:rPr>
        <w:t>Динамика численности обучающихся начальной школы за три года</w:t>
      </w:r>
    </w:p>
    <w:p w:rsidR="00CE6058" w:rsidRPr="00632673" w:rsidRDefault="004D7653" w:rsidP="00910CE9">
      <w:pPr>
        <w:spacing w:after="0" w:line="360" w:lineRule="auto"/>
        <w:rPr>
          <w:rFonts w:ascii="Times New Roman" w:hAnsi="Times New Roman" w:cs="Times New Roman"/>
          <w:color w:val="000000" w:themeColor="text1"/>
          <w:sz w:val="24"/>
          <w:szCs w:val="24"/>
        </w:rPr>
      </w:pPr>
      <w:r w:rsidRPr="00632673">
        <w:rPr>
          <w:rFonts w:ascii="Times New Roman" w:hAnsi="Times New Roman" w:cs="Times New Roman"/>
          <w:color w:val="000000" w:themeColor="text1"/>
          <w:sz w:val="24"/>
          <w:szCs w:val="24"/>
        </w:rPr>
        <w:t>*</w:t>
      </w:r>
      <w:r w:rsidR="00CE6058" w:rsidRPr="00632673">
        <w:rPr>
          <w:rFonts w:ascii="Times New Roman" w:hAnsi="Times New Roman" w:cs="Times New Roman"/>
          <w:color w:val="000000" w:themeColor="text1"/>
          <w:sz w:val="24"/>
          <w:szCs w:val="24"/>
        </w:rPr>
        <w:t>Итоги написания годов</w:t>
      </w:r>
      <w:r w:rsidR="005C7744" w:rsidRPr="00632673">
        <w:rPr>
          <w:rFonts w:ascii="Times New Roman" w:hAnsi="Times New Roman" w:cs="Times New Roman"/>
          <w:color w:val="000000" w:themeColor="text1"/>
          <w:sz w:val="24"/>
          <w:szCs w:val="24"/>
        </w:rPr>
        <w:t xml:space="preserve">ых </w:t>
      </w:r>
      <w:r w:rsidR="00CE6058" w:rsidRPr="00632673">
        <w:rPr>
          <w:rFonts w:ascii="Times New Roman" w:hAnsi="Times New Roman" w:cs="Times New Roman"/>
          <w:color w:val="000000" w:themeColor="text1"/>
          <w:sz w:val="24"/>
          <w:szCs w:val="24"/>
        </w:rPr>
        <w:t>контрольн</w:t>
      </w:r>
      <w:r w:rsidR="005C7744" w:rsidRPr="00632673">
        <w:rPr>
          <w:rFonts w:ascii="Times New Roman" w:hAnsi="Times New Roman" w:cs="Times New Roman"/>
          <w:color w:val="000000" w:themeColor="text1"/>
          <w:sz w:val="24"/>
          <w:szCs w:val="24"/>
        </w:rPr>
        <w:t>ых</w:t>
      </w:r>
      <w:r w:rsidR="00CE6058" w:rsidRPr="00632673">
        <w:rPr>
          <w:rFonts w:ascii="Times New Roman" w:hAnsi="Times New Roman" w:cs="Times New Roman"/>
          <w:color w:val="000000" w:themeColor="text1"/>
          <w:sz w:val="24"/>
          <w:szCs w:val="24"/>
        </w:rPr>
        <w:t xml:space="preserve">  работ</w:t>
      </w:r>
      <w:r w:rsidR="005C7744" w:rsidRPr="00632673">
        <w:rPr>
          <w:rFonts w:ascii="Times New Roman" w:hAnsi="Times New Roman" w:cs="Times New Roman"/>
          <w:color w:val="000000" w:themeColor="text1"/>
          <w:sz w:val="24"/>
          <w:szCs w:val="24"/>
        </w:rPr>
        <w:t xml:space="preserve"> </w:t>
      </w:r>
      <w:r w:rsidR="00CE6058" w:rsidRPr="00632673">
        <w:rPr>
          <w:rFonts w:ascii="Times New Roman" w:hAnsi="Times New Roman" w:cs="Times New Roman"/>
          <w:color w:val="000000" w:themeColor="text1"/>
          <w:sz w:val="24"/>
          <w:szCs w:val="24"/>
        </w:rPr>
        <w:t xml:space="preserve"> по русскому языку и математике  во 2-4 классах   в 20</w:t>
      </w:r>
      <w:r w:rsidR="001B6F58" w:rsidRPr="00632673">
        <w:rPr>
          <w:rFonts w:ascii="Times New Roman" w:hAnsi="Times New Roman" w:cs="Times New Roman"/>
          <w:color w:val="000000" w:themeColor="text1"/>
          <w:sz w:val="24"/>
          <w:szCs w:val="24"/>
        </w:rPr>
        <w:t>2</w:t>
      </w:r>
      <w:r w:rsidR="00960BFB">
        <w:rPr>
          <w:rFonts w:ascii="Times New Roman" w:hAnsi="Times New Roman" w:cs="Times New Roman"/>
          <w:color w:val="000000" w:themeColor="text1"/>
          <w:sz w:val="24"/>
          <w:szCs w:val="24"/>
        </w:rPr>
        <w:t>4</w:t>
      </w:r>
      <w:r w:rsidR="00CE6058" w:rsidRPr="00632673">
        <w:rPr>
          <w:rFonts w:ascii="Times New Roman" w:hAnsi="Times New Roman" w:cs="Times New Roman"/>
          <w:color w:val="000000" w:themeColor="text1"/>
          <w:sz w:val="24"/>
          <w:szCs w:val="24"/>
        </w:rPr>
        <w:t>-20</w:t>
      </w:r>
      <w:r w:rsidR="00742387" w:rsidRPr="00632673">
        <w:rPr>
          <w:rFonts w:ascii="Times New Roman" w:hAnsi="Times New Roman" w:cs="Times New Roman"/>
          <w:color w:val="000000" w:themeColor="text1"/>
          <w:sz w:val="24"/>
          <w:szCs w:val="24"/>
        </w:rPr>
        <w:t>2</w:t>
      </w:r>
      <w:r w:rsidR="00960BFB">
        <w:rPr>
          <w:rFonts w:ascii="Times New Roman" w:hAnsi="Times New Roman" w:cs="Times New Roman"/>
          <w:color w:val="000000" w:themeColor="text1"/>
          <w:sz w:val="24"/>
          <w:szCs w:val="24"/>
        </w:rPr>
        <w:t>5</w:t>
      </w:r>
      <w:r w:rsidR="00CE6058" w:rsidRPr="00632673">
        <w:rPr>
          <w:rFonts w:ascii="Times New Roman" w:hAnsi="Times New Roman" w:cs="Times New Roman"/>
          <w:color w:val="000000" w:themeColor="text1"/>
          <w:sz w:val="24"/>
          <w:szCs w:val="24"/>
        </w:rPr>
        <w:t>уч.г.</w:t>
      </w:r>
    </w:p>
    <w:p w:rsidR="001B6F58" w:rsidRPr="00632673" w:rsidRDefault="001B6F58" w:rsidP="00910CE9">
      <w:pPr>
        <w:spacing w:after="0" w:line="360" w:lineRule="auto"/>
        <w:rPr>
          <w:rFonts w:ascii="Times New Roman" w:hAnsi="Times New Roman" w:cs="Times New Roman"/>
          <w:color w:val="000000" w:themeColor="text1"/>
          <w:sz w:val="24"/>
          <w:szCs w:val="24"/>
        </w:rPr>
      </w:pPr>
      <w:r w:rsidRPr="00632673">
        <w:rPr>
          <w:rFonts w:ascii="Times New Roman" w:hAnsi="Times New Roman" w:cs="Times New Roman"/>
          <w:color w:val="000000" w:themeColor="text1"/>
          <w:sz w:val="24"/>
          <w:szCs w:val="24"/>
        </w:rPr>
        <w:t>*Анализ преподава</w:t>
      </w:r>
      <w:r w:rsidR="00FA13A4" w:rsidRPr="00632673">
        <w:rPr>
          <w:rFonts w:ascii="Times New Roman" w:hAnsi="Times New Roman" w:cs="Times New Roman"/>
          <w:color w:val="000000" w:themeColor="text1"/>
          <w:sz w:val="24"/>
          <w:szCs w:val="24"/>
        </w:rPr>
        <w:t>ния</w:t>
      </w:r>
      <w:r w:rsidRPr="00632673">
        <w:rPr>
          <w:rFonts w:ascii="Times New Roman" w:hAnsi="Times New Roman" w:cs="Times New Roman"/>
          <w:color w:val="000000" w:themeColor="text1"/>
          <w:sz w:val="24"/>
          <w:szCs w:val="24"/>
        </w:rPr>
        <w:t xml:space="preserve"> предметов </w:t>
      </w:r>
    </w:p>
    <w:p w:rsidR="001B6F58" w:rsidRPr="00632673" w:rsidRDefault="001B6F58" w:rsidP="00910CE9">
      <w:pPr>
        <w:spacing w:after="0" w:line="360" w:lineRule="auto"/>
        <w:rPr>
          <w:rFonts w:ascii="Times New Roman" w:hAnsi="Times New Roman" w:cs="Times New Roman"/>
          <w:color w:val="000000" w:themeColor="text1"/>
          <w:sz w:val="24"/>
          <w:szCs w:val="24"/>
        </w:rPr>
      </w:pPr>
      <w:r w:rsidRPr="00632673">
        <w:rPr>
          <w:rFonts w:ascii="Times New Roman" w:hAnsi="Times New Roman" w:cs="Times New Roman"/>
          <w:color w:val="000000" w:themeColor="text1"/>
          <w:sz w:val="24"/>
          <w:szCs w:val="24"/>
        </w:rPr>
        <w:t>*</w:t>
      </w:r>
      <w:r w:rsidR="00406CC8" w:rsidRPr="00632673">
        <w:rPr>
          <w:rFonts w:ascii="Times New Roman" w:hAnsi="Times New Roman" w:cs="Times New Roman"/>
          <w:color w:val="000000" w:themeColor="text1"/>
          <w:sz w:val="24"/>
          <w:szCs w:val="24"/>
        </w:rPr>
        <w:t>Результаты</w:t>
      </w:r>
      <w:r w:rsidRPr="00632673">
        <w:rPr>
          <w:rFonts w:ascii="Times New Roman" w:hAnsi="Times New Roman" w:cs="Times New Roman"/>
          <w:color w:val="000000" w:themeColor="text1"/>
          <w:sz w:val="24"/>
          <w:szCs w:val="24"/>
        </w:rPr>
        <w:t xml:space="preserve"> написания</w:t>
      </w:r>
      <w:r w:rsidR="00406CC8" w:rsidRPr="00632673">
        <w:rPr>
          <w:rFonts w:ascii="Times New Roman" w:hAnsi="Times New Roman" w:cs="Times New Roman"/>
          <w:color w:val="000000" w:themeColor="text1"/>
          <w:sz w:val="24"/>
          <w:szCs w:val="24"/>
        </w:rPr>
        <w:t xml:space="preserve"> </w:t>
      </w:r>
      <w:r w:rsidR="000C2D9F" w:rsidRPr="00632673">
        <w:rPr>
          <w:rFonts w:ascii="Times New Roman" w:hAnsi="Times New Roman" w:cs="Times New Roman"/>
          <w:color w:val="000000" w:themeColor="text1"/>
          <w:sz w:val="24"/>
          <w:szCs w:val="24"/>
        </w:rPr>
        <w:t xml:space="preserve">ВПР, </w:t>
      </w:r>
      <w:r w:rsidR="00406CC8" w:rsidRPr="00632673">
        <w:rPr>
          <w:rFonts w:ascii="Times New Roman" w:hAnsi="Times New Roman" w:cs="Times New Roman"/>
          <w:color w:val="000000" w:themeColor="text1"/>
          <w:sz w:val="24"/>
          <w:szCs w:val="24"/>
        </w:rPr>
        <w:t xml:space="preserve">итоговых </w:t>
      </w:r>
      <w:r w:rsidRPr="00632673">
        <w:rPr>
          <w:rFonts w:ascii="Times New Roman" w:hAnsi="Times New Roman" w:cs="Times New Roman"/>
          <w:color w:val="000000" w:themeColor="text1"/>
          <w:sz w:val="24"/>
          <w:szCs w:val="24"/>
        </w:rPr>
        <w:t xml:space="preserve"> </w:t>
      </w:r>
      <w:r w:rsidR="00406CC8" w:rsidRPr="00632673">
        <w:rPr>
          <w:rFonts w:ascii="Times New Roman" w:hAnsi="Times New Roman" w:cs="Times New Roman"/>
          <w:color w:val="000000" w:themeColor="text1"/>
          <w:sz w:val="24"/>
          <w:szCs w:val="24"/>
        </w:rPr>
        <w:t>комплексных работ</w:t>
      </w:r>
    </w:p>
    <w:p w:rsidR="006A19C3" w:rsidRPr="00632673" w:rsidRDefault="006A19C3" w:rsidP="006A19C3">
      <w:pPr>
        <w:pStyle w:val="a6"/>
        <w:tabs>
          <w:tab w:val="left" w:pos="8222"/>
        </w:tabs>
        <w:spacing w:before="0" w:after="0" w:line="360" w:lineRule="auto"/>
        <w:rPr>
          <w:b/>
          <w:color w:val="000000" w:themeColor="text1"/>
          <w:sz w:val="24"/>
          <w:szCs w:val="24"/>
        </w:rPr>
      </w:pPr>
      <w:r w:rsidRPr="00632673">
        <w:rPr>
          <w:b/>
          <w:color w:val="000000" w:themeColor="text1"/>
          <w:sz w:val="24"/>
          <w:szCs w:val="24"/>
        </w:rPr>
        <w:t>3.Организация работы со слабоуспевающими учащимися</w:t>
      </w:r>
      <w:r w:rsidR="00DB1F51" w:rsidRPr="00632673">
        <w:rPr>
          <w:b/>
          <w:color w:val="000000" w:themeColor="text1"/>
          <w:sz w:val="24"/>
          <w:szCs w:val="24"/>
        </w:rPr>
        <w:t xml:space="preserve">  _________________</w:t>
      </w:r>
      <w:r w:rsidR="00C03421" w:rsidRPr="00632673">
        <w:rPr>
          <w:b/>
          <w:color w:val="000000" w:themeColor="text1"/>
          <w:sz w:val="24"/>
          <w:szCs w:val="24"/>
        </w:rPr>
        <w:t>________</w:t>
      </w:r>
      <w:r w:rsidR="00DB1F51" w:rsidRPr="00632673">
        <w:rPr>
          <w:b/>
          <w:color w:val="000000" w:themeColor="text1"/>
          <w:sz w:val="24"/>
          <w:szCs w:val="24"/>
        </w:rPr>
        <w:t xml:space="preserve">  </w:t>
      </w:r>
      <w:r w:rsidR="007522ED" w:rsidRPr="00632673">
        <w:rPr>
          <w:b/>
          <w:color w:val="000000" w:themeColor="text1"/>
          <w:sz w:val="24"/>
          <w:szCs w:val="24"/>
        </w:rPr>
        <w:t xml:space="preserve"> </w:t>
      </w:r>
      <w:r w:rsidR="00CA5446">
        <w:rPr>
          <w:b/>
          <w:color w:val="000000" w:themeColor="text1"/>
          <w:sz w:val="24"/>
          <w:szCs w:val="24"/>
        </w:rPr>
        <w:t>19</w:t>
      </w:r>
    </w:p>
    <w:p w:rsidR="006A19C3" w:rsidRPr="00632673" w:rsidRDefault="006A19C3" w:rsidP="006A19C3">
      <w:pPr>
        <w:pStyle w:val="a6"/>
        <w:tabs>
          <w:tab w:val="left" w:pos="8222"/>
        </w:tabs>
        <w:spacing w:before="0" w:after="0" w:line="360" w:lineRule="auto"/>
        <w:rPr>
          <w:b/>
          <w:color w:val="000000" w:themeColor="text1"/>
          <w:sz w:val="24"/>
          <w:szCs w:val="24"/>
        </w:rPr>
      </w:pPr>
      <w:r w:rsidRPr="00632673">
        <w:rPr>
          <w:b/>
          <w:color w:val="000000" w:themeColor="text1"/>
          <w:sz w:val="24"/>
          <w:szCs w:val="24"/>
        </w:rPr>
        <w:t xml:space="preserve"> 4.Организация работы с одаренными обучающимися</w:t>
      </w:r>
      <w:r w:rsidR="00DB1F51" w:rsidRPr="00632673">
        <w:rPr>
          <w:b/>
          <w:color w:val="000000" w:themeColor="text1"/>
          <w:sz w:val="24"/>
          <w:szCs w:val="24"/>
        </w:rPr>
        <w:t xml:space="preserve"> _____________________</w:t>
      </w:r>
      <w:r w:rsidR="00501582" w:rsidRPr="00632673">
        <w:rPr>
          <w:b/>
          <w:color w:val="000000" w:themeColor="text1"/>
          <w:sz w:val="24"/>
          <w:szCs w:val="24"/>
        </w:rPr>
        <w:t>_________</w:t>
      </w:r>
      <w:r w:rsidR="00DB1F51" w:rsidRPr="00632673">
        <w:rPr>
          <w:b/>
          <w:color w:val="000000" w:themeColor="text1"/>
          <w:sz w:val="24"/>
          <w:szCs w:val="24"/>
        </w:rPr>
        <w:t xml:space="preserve">  </w:t>
      </w:r>
      <w:r w:rsidR="00053EEB" w:rsidRPr="00632673">
        <w:rPr>
          <w:b/>
          <w:color w:val="000000" w:themeColor="text1"/>
          <w:sz w:val="24"/>
          <w:szCs w:val="24"/>
        </w:rPr>
        <w:t>2</w:t>
      </w:r>
      <w:r w:rsidR="00CA5446">
        <w:rPr>
          <w:b/>
          <w:color w:val="000000" w:themeColor="text1"/>
          <w:sz w:val="24"/>
          <w:szCs w:val="24"/>
        </w:rPr>
        <w:t>1</w:t>
      </w:r>
    </w:p>
    <w:p w:rsidR="006A19C3" w:rsidRPr="00632673" w:rsidRDefault="005E4B29" w:rsidP="006A19C3">
      <w:pPr>
        <w:spacing w:after="0" w:line="360" w:lineRule="auto"/>
        <w:rPr>
          <w:rFonts w:ascii="Times New Roman" w:hAnsi="Times New Roman" w:cs="Times New Roman"/>
          <w:b/>
          <w:color w:val="000000" w:themeColor="text1"/>
          <w:sz w:val="24"/>
          <w:szCs w:val="24"/>
        </w:rPr>
      </w:pPr>
      <w:r w:rsidRPr="00632673">
        <w:rPr>
          <w:rFonts w:ascii="Times New Roman" w:hAnsi="Times New Roman" w:cs="Times New Roman"/>
          <w:b/>
          <w:color w:val="000000" w:themeColor="text1"/>
          <w:sz w:val="24"/>
          <w:szCs w:val="24"/>
        </w:rPr>
        <w:t xml:space="preserve"> </w:t>
      </w:r>
      <w:r w:rsidR="006A19C3" w:rsidRPr="00632673">
        <w:rPr>
          <w:rFonts w:ascii="Times New Roman" w:hAnsi="Times New Roman" w:cs="Times New Roman"/>
          <w:b/>
          <w:color w:val="000000" w:themeColor="text1"/>
          <w:sz w:val="24"/>
          <w:szCs w:val="24"/>
        </w:rPr>
        <w:t>5.Работа с документацией</w:t>
      </w:r>
      <w:r w:rsidR="00DB1F51" w:rsidRPr="00632673">
        <w:rPr>
          <w:rFonts w:ascii="Times New Roman" w:hAnsi="Times New Roman" w:cs="Times New Roman"/>
          <w:b/>
          <w:color w:val="000000" w:themeColor="text1"/>
          <w:sz w:val="24"/>
          <w:szCs w:val="24"/>
        </w:rPr>
        <w:t xml:space="preserve"> ______________________________________________</w:t>
      </w:r>
      <w:r w:rsidR="00501582" w:rsidRPr="00632673">
        <w:rPr>
          <w:rFonts w:ascii="Times New Roman" w:hAnsi="Times New Roman" w:cs="Times New Roman"/>
          <w:b/>
          <w:color w:val="000000" w:themeColor="text1"/>
          <w:sz w:val="24"/>
          <w:szCs w:val="24"/>
        </w:rPr>
        <w:t>_________</w:t>
      </w:r>
      <w:r w:rsidR="00DB1F51" w:rsidRPr="00632673">
        <w:rPr>
          <w:rFonts w:ascii="Times New Roman" w:hAnsi="Times New Roman" w:cs="Times New Roman"/>
          <w:b/>
          <w:color w:val="000000" w:themeColor="text1"/>
          <w:sz w:val="24"/>
          <w:szCs w:val="24"/>
        </w:rPr>
        <w:t xml:space="preserve">  </w:t>
      </w:r>
      <w:r w:rsidR="00053EEB" w:rsidRPr="00632673">
        <w:rPr>
          <w:rFonts w:ascii="Times New Roman" w:hAnsi="Times New Roman" w:cs="Times New Roman"/>
          <w:b/>
          <w:color w:val="000000" w:themeColor="text1"/>
          <w:sz w:val="24"/>
          <w:szCs w:val="24"/>
        </w:rPr>
        <w:t>2</w:t>
      </w:r>
      <w:r w:rsidR="00CA5446">
        <w:rPr>
          <w:rFonts w:ascii="Times New Roman" w:hAnsi="Times New Roman" w:cs="Times New Roman"/>
          <w:b/>
          <w:color w:val="000000" w:themeColor="text1"/>
          <w:sz w:val="24"/>
          <w:szCs w:val="24"/>
        </w:rPr>
        <w:t>1</w:t>
      </w:r>
    </w:p>
    <w:p w:rsidR="00AF7CB6" w:rsidRPr="00632673" w:rsidRDefault="008B73DE" w:rsidP="005C7744">
      <w:pPr>
        <w:spacing w:after="0" w:line="240" w:lineRule="auto"/>
        <w:rPr>
          <w:rFonts w:ascii="Times New Roman" w:hAnsi="Times New Roman" w:cs="Times New Roman"/>
          <w:b/>
          <w:bCs/>
          <w:color w:val="000000" w:themeColor="text1"/>
          <w:sz w:val="24"/>
          <w:szCs w:val="24"/>
        </w:rPr>
      </w:pPr>
      <w:r w:rsidRPr="00632673">
        <w:rPr>
          <w:rFonts w:ascii="Times New Roman" w:hAnsi="Times New Roman" w:cs="Times New Roman"/>
          <w:b/>
          <w:bCs/>
          <w:color w:val="000000" w:themeColor="text1"/>
          <w:sz w:val="24"/>
          <w:szCs w:val="24"/>
        </w:rPr>
        <w:t>6</w:t>
      </w:r>
      <w:r w:rsidR="00AF7CB6" w:rsidRPr="00632673">
        <w:rPr>
          <w:rFonts w:ascii="Times New Roman" w:hAnsi="Times New Roman" w:cs="Times New Roman"/>
          <w:b/>
          <w:bCs/>
          <w:color w:val="000000" w:themeColor="text1"/>
          <w:sz w:val="24"/>
          <w:szCs w:val="24"/>
        </w:rPr>
        <w:t xml:space="preserve">.Создание школьного сайта и размещение его в </w:t>
      </w:r>
      <w:r w:rsidR="00EA1C4A" w:rsidRPr="00632673">
        <w:rPr>
          <w:rFonts w:ascii="Times New Roman" w:hAnsi="Times New Roman" w:cs="Times New Roman"/>
          <w:b/>
          <w:bCs/>
          <w:color w:val="000000" w:themeColor="text1"/>
          <w:sz w:val="24"/>
          <w:szCs w:val="24"/>
        </w:rPr>
        <w:t>системе</w:t>
      </w:r>
      <w:r w:rsidR="00EA1C4A" w:rsidRPr="00632673">
        <w:rPr>
          <w:rFonts w:ascii="Times New Roman" w:hAnsi="Times New Roman" w:cs="Times New Roman"/>
          <w:b/>
          <w:bCs/>
          <w:color w:val="000000" w:themeColor="text1"/>
          <w:sz w:val="24"/>
          <w:szCs w:val="24"/>
        </w:rPr>
        <w:br/>
        <w:t xml:space="preserve">информационных ресурсов. </w:t>
      </w:r>
      <w:r w:rsidR="000C2D9F" w:rsidRPr="00632673">
        <w:rPr>
          <w:rFonts w:ascii="Times New Roman" w:hAnsi="Times New Roman" w:cs="Times New Roman"/>
          <w:b/>
          <w:bCs/>
          <w:color w:val="000000" w:themeColor="text1"/>
          <w:sz w:val="24"/>
          <w:szCs w:val="24"/>
        </w:rPr>
        <w:t>Госпаблики.</w:t>
      </w:r>
      <w:r w:rsidR="004E3378" w:rsidRPr="00632673">
        <w:rPr>
          <w:rFonts w:ascii="Times New Roman" w:hAnsi="Times New Roman" w:cs="Times New Roman"/>
          <w:b/>
          <w:bCs/>
          <w:color w:val="000000" w:themeColor="text1"/>
          <w:sz w:val="24"/>
          <w:szCs w:val="24"/>
        </w:rPr>
        <w:t xml:space="preserve"> </w:t>
      </w:r>
      <w:r w:rsidR="00EA1C4A" w:rsidRPr="00632673">
        <w:rPr>
          <w:rFonts w:ascii="Times New Roman" w:hAnsi="Times New Roman" w:cs="Times New Roman"/>
          <w:b/>
          <w:bCs/>
          <w:color w:val="000000" w:themeColor="text1"/>
          <w:sz w:val="24"/>
          <w:szCs w:val="24"/>
        </w:rPr>
        <w:t>Дистанционное обучение</w:t>
      </w:r>
      <w:r w:rsidR="000C2D9F" w:rsidRPr="00632673">
        <w:rPr>
          <w:rFonts w:ascii="Times New Roman" w:hAnsi="Times New Roman" w:cs="Times New Roman"/>
          <w:b/>
          <w:bCs/>
          <w:color w:val="000000" w:themeColor="text1"/>
          <w:sz w:val="24"/>
          <w:szCs w:val="24"/>
        </w:rPr>
        <w:t xml:space="preserve"> ___________________</w:t>
      </w:r>
      <w:r w:rsidR="00CA5446">
        <w:rPr>
          <w:rFonts w:ascii="Times New Roman" w:hAnsi="Times New Roman" w:cs="Times New Roman"/>
          <w:b/>
          <w:bCs/>
          <w:color w:val="000000" w:themeColor="text1"/>
          <w:sz w:val="24"/>
          <w:szCs w:val="24"/>
        </w:rPr>
        <w:t>24</w:t>
      </w:r>
    </w:p>
    <w:p w:rsidR="008B73DE" w:rsidRPr="00632673" w:rsidRDefault="008B73DE" w:rsidP="005C7744">
      <w:pPr>
        <w:spacing w:after="0" w:line="240" w:lineRule="auto"/>
        <w:rPr>
          <w:rFonts w:ascii="Times New Roman" w:hAnsi="Times New Roman" w:cs="Times New Roman"/>
          <w:b/>
          <w:bCs/>
          <w:color w:val="000000" w:themeColor="text1"/>
          <w:sz w:val="24"/>
          <w:szCs w:val="24"/>
        </w:rPr>
      </w:pPr>
    </w:p>
    <w:p w:rsidR="008B73DE" w:rsidRPr="00632673" w:rsidRDefault="008B73DE" w:rsidP="005C7744">
      <w:pPr>
        <w:spacing w:after="0" w:line="240" w:lineRule="auto"/>
        <w:rPr>
          <w:rFonts w:ascii="Times New Roman" w:hAnsi="Times New Roman" w:cs="Times New Roman"/>
          <w:b/>
          <w:color w:val="000000" w:themeColor="text1"/>
          <w:sz w:val="24"/>
          <w:szCs w:val="24"/>
        </w:rPr>
      </w:pPr>
      <w:r w:rsidRPr="00632673">
        <w:rPr>
          <w:rFonts w:ascii="Times New Roman" w:hAnsi="Times New Roman" w:cs="Times New Roman"/>
          <w:b/>
          <w:bCs/>
          <w:color w:val="000000" w:themeColor="text1"/>
          <w:sz w:val="24"/>
          <w:szCs w:val="24"/>
        </w:rPr>
        <w:t>7.Выполнение плана ВШК</w:t>
      </w:r>
      <w:r w:rsidR="00DB1F51" w:rsidRPr="00632673">
        <w:rPr>
          <w:rFonts w:ascii="Times New Roman" w:hAnsi="Times New Roman" w:cs="Times New Roman"/>
          <w:b/>
          <w:bCs/>
          <w:color w:val="000000" w:themeColor="text1"/>
          <w:sz w:val="24"/>
          <w:szCs w:val="24"/>
        </w:rPr>
        <w:t xml:space="preserve">  _____________________________________________ </w:t>
      </w:r>
      <w:r w:rsidR="00C03421" w:rsidRPr="00632673">
        <w:rPr>
          <w:rFonts w:ascii="Times New Roman" w:hAnsi="Times New Roman" w:cs="Times New Roman"/>
          <w:b/>
          <w:bCs/>
          <w:color w:val="000000" w:themeColor="text1"/>
          <w:sz w:val="24"/>
          <w:szCs w:val="24"/>
        </w:rPr>
        <w:t>________</w:t>
      </w:r>
      <w:r w:rsidR="00DB1F51" w:rsidRPr="00632673">
        <w:rPr>
          <w:rFonts w:ascii="Times New Roman" w:hAnsi="Times New Roman" w:cs="Times New Roman"/>
          <w:b/>
          <w:bCs/>
          <w:color w:val="000000" w:themeColor="text1"/>
          <w:sz w:val="24"/>
          <w:szCs w:val="24"/>
        </w:rPr>
        <w:t xml:space="preserve"> </w:t>
      </w:r>
      <w:r w:rsidR="00CA5446">
        <w:rPr>
          <w:rFonts w:ascii="Times New Roman" w:hAnsi="Times New Roman" w:cs="Times New Roman"/>
          <w:b/>
          <w:bCs/>
          <w:color w:val="000000" w:themeColor="text1"/>
          <w:sz w:val="24"/>
          <w:szCs w:val="24"/>
        </w:rPr>
        <w:t>25</w:t>
      </w:r>
    </w:p>
    <w:p w:rsidR="008B73DE" w:rsidRPr="00632673" w:rsidRDefault="005E4B29" w:rsidP="006A19C3">
      <w:pPr>
        <w:spacing w:after="0" w:line="360" w:lineRule="auto"/>
        <w:rPr>
          <w:rFonts w:ascii="Times New Roman" w:eastAsia="Times New Roman" w:hAnsi="Times New Roman" w:cs="Times New Roman"/>
          <w:b/>
          <w:color w:val="000000" w:themeColor="text1"/>
          <w:sz w:val="24"/>
          <w:szCs w:val="24"/>
        </w:rPr>
      </w:pPr>
      <w:r w:rsidRPr="00632673">
        <w:rPr>
          <w:rFonts w:ascii="Times New Roman" w:eastAsia="Times New Roman" w:hAnsi="Times New Roman" w:cs="Times New Roman"/>
          <w:b/>
          <w:color w:val="000000" w:themeColor="text1"/>
          <w:sz w:val="24"/>
          <w:szCs w:val="24"/>
        </w:rPr>
        <w:t xml:space="preserve"> </w:t>
      </w:r>
    </w:p>
    <w:p w:rsidR="00AF7CB6" w:rsidRPr="00632673" w:rsidRDefault="008B73DE" w:rsidP="006A19C3">
      <w:pPr>
        <w:spacing w:after="0" w:line="360" w:lineRule="auto"/>
        <w:rPr>
          <w:rFonts w:ascii="Times New Roman" w:eastAsia="Times New Roman" w:hAnsi="Times New Roman" w:cs="Times New Roman"/>
          <w:b/>
          <w:color w:val="000000" w:themeColor="text1"/>
          <w:sz w:val="24"/>
          <w:szCs w:val="24"/>
        </w:rPr>
      </w:pPr>
      <w:r w:rsidRPr="00632673">
        <w:rPr>
          <w:rFonts w:ascii="Times New Roman" w:eastAsia="Times New Roman" w:hAnsi="Times New Roman" w:cs="Times New Roman"/>
          <w:b/>
          <w:color w:val="000000" w:themeColor="text1"/>
          <w:sz w:val="24"/>
          <w:szCs w:val="24"/>
        </w:rPr>
        <w:t>8</w:t>
      </w:r>
      <w:r w:rsidR="00AF7CB6" w:rsidRPr="00632673">
        <w:rPr>
          <w:rFonts w:ascii="Times New Roman" w:eastAsia="Times New Roman" w:hAnsi="Times New Roman" w:cs="Times New Roman"/>
          <w:b/>
          <w:color w:val="000000" w:themeColor="text1"/>
          <w:sz w:val="24"/>
          <w:szCs w:val="24"/>
        </w:rPr>
        <w:t>. Общие выводы</w:t>
      </w:r>
      <w:r w:rsidR="00DB1F51" w:rsidRPr="00632673">
        <w:rPr>
          <w:rFonts w:ascii="Times New Roman" w:eastAsia="Times New Roman" w:hAnsi="Times New Roman" w:cs="Times New Roman"/>
          <w:b/>
          <w:color w:val="000000" w:themeColor="text1"/>
          <w:sz w:val="24"/>
          <w:szCs w:val="24"/>
        </w:rPr>
        <w:t xml:space="preserve">   _____________________________________________________</w:t>
      </w:r>
      <w:r w:rsidR="00501582" w:rsidRPr="00632673">
        <w:rPr>
          <w:rFonts w:ascii="Times New Roman" w:eastAsia="Times New Roman" w:hAnsi="Times New Roman" w:cs="Times New Roman"/>
          <w:b/>
          <w:color w:val="000000" w:themeColor="text1"/>
          <w:sz w:val="24"/>
          <w:szCs w:val="24"/>
        </w:rPr>
        <w:t>_________</w:t>
      </w:r>
      <w:r w:rsidR="00DB1F51" w:rsidRPr="00632673">
        <w:rPr>
          <w:rFonts w:ascii="Times New Roman" w:eastAsia="Times New Roman" w:hAnsi="Times New Roman" w:cs="Times New Roman"/>
          <w:b/>
          <w:color w:val="000000" w:themeColor="text1"/>
          <w:sz w:val="24"/>
          <w:szCs w:val="24"/>
        </w:rPr>
        <w:t xml:space="preserve">  </w:t>
      </w:r>
      <w:r w:rsidR="00CA5446">
        <w:rPr>
          <w:rFonts w:ascii="Times New Roman" w:eastAsia="Times New Roman" w:hAnsi="Times New Roman" w:cs="Times New Roman"/>
          <w:b/>
          <w:color w:val="000000" w:themeColor="text1"/>
          <w:sz w:val="24"/>
          <w:szCs w:val="24"/>
        </w:rPr>
        <w:t>32</w:t>
      </w:r>
    </w:p>
    <w:p w:rsidR="00617CF3" w:rsidRPr="00632673" w:rsidRDefault="00617CF3" w:rsidP="0030708F">
      <w:pPr>
        <w:jc w:val="center"/>
        <w:rPr>
          <w:rFonts w:ascii="Times New Roman" w:eastAsia="Times New Roman" w:hAnsi="Times New Roman" w:cs="Times New Roman"/>
          <w:b/>
          <w:color w:val="000000" w:themeColor="text1"/>
          <w:sz w:val="24"/>
          <w:szCs w:val="24"/>
        </w:rPr>
      </w:pPr>
    </w:p>
    <w:p w:rsidR="00915DD1" w:rsidRPr="00DA135B" w:rsidRDefault="00915DD1" w:rsidP="0030708F">
      <w:pPr>
        <w:jc w:val="center"/>
        <w:rPr>
          <w:rFonts w:ascii="Times New Roman" w:eastAsia="Times New Roman" w:hAnsi="Times New Roman" w:cs="Times New Roman"/>
          <w:b/>
          <w:color w:val="7030A0"/>
          <w:sz w:val="24"/>
          <w:szCs w:val="24"/>
        </w:rPr>
      </w:pPr>
    </w:p>
    <w:p w:rsidR="00501582" w:rsidRPr="00DA135B" w:rsidRDefault="00501582" w:rsidP="0030708F">
      <w:pPr>
        <w:jc w:val="center"/>
        <w:rPr>
          <w:rFonts w:ascii="Times New Roman" w:eastAsia="Times New Roman" w:hAnsi="Times New Roman" w:cs="Times New Roman"/>
          <w:b/>
          <w:color w:val="7030A0"/>
          <w:sz w:val="24"/>
          <w:szCs w:val="24"/>
        </w:rPr>
      </w:pPr>
    </w:p>
    <w:p w:rsidR="00501582" w:rsidRPr="00DA135B" w:rsidRDefault="00501582" w:rsidP="0030708F">
      <w:pPr>
        <w:jc w:val="center"/>
        <w:rPr>
          <w:rFonts w:ascii="Times New Roman" w:eastAsia="Times New Roman" w:hAnsi="Times New Roman" w:cs="Times New Roman"/>
          <w:b/>
          <w:color w:val="7030A0"/>
          <w:sz w:val="24"/>
          <w:szCs w:val="24"/>
        </w:rPr>
      </w:pPr>
    </w:p>
    <w:p w:rsidR="00915DD1" w:rsidRPr="00DA135B" w:rsidRDefault="00915DD1" w:rsidP="0030708F">
      <w:pPr>
        <w:jc w:val="center"/>
        <w:rPr>
          <w:rFonts w:ascii="Times New Roman" w:eastAsia="Times New Roman" w:hAnsi="Times New Roman" w:cs="Times New Roman"/>
          <w:b/>
          <w:color w:val="7030A0"/>
          <w:sz w:val="24"/>
          <w:szCs w:val="24"/>
        </w:rPr>
      </w:pPr>
    </w:p>
    <w:p w:rsidR="00742387" w:rsidRPr="00DA135B" w:rsidRDefault="00742387" w:rsidP="0030708F">
      <w:pPr>
        <w:jc w:val="center"/>
        <w:rPr>
          <w:rFonts w:ascii="Times New Roman" w:eastAsia="Times New Roman" w:hAnsi="Times New Roman" w:cs="Times New Roman"/>
          <w:b/>
          <w:color w:val="7030A0"/>
          <w:sz w:val="24"/>
          <w:szCs w:val="24"/>
        </w:rPr>
      </w:pPr>
    </w:p>
    <w:p w:rsidR="00742387" w:rsidRPr="00DA135B" w:rsidRDefault="00742387" w:rsidP="0030708F">
      <w:pPr>
        <w:jc w:val="center"/>
        <w:rPr>
          <w:rFonts w:ascii="Times New Roman" w:eastAsia="Times New Roman" w:hAnsi="Times New Roman" w:cs="Times New Roman"/>
          <w:b/>
          <w:color w:val="7030A0"/>
          <w:sz w:val="24"/>
          <w:szCs w:val="24"/>
        </w:rPr>
      </w:pPr>
    </w:p>
    <w:p w:rsidR="00FE1D41" w:rsidRPr="00DA135B" w:rsidRDefault="0030708F" w:rsidP="0019660B">
      <w:pPr>
        <w:rPr>
          <w:rFonts w:ascii="Times New Roman" w:eastAsia="Times New Roman" w:hAnsi="Times New Roman" w:cs="Times New Roman"/>
          <w:b/>
          <w:color w:val="7030A0"/>
          <w:sz w:val="24"/>
          <w:szCs w:val="24"/>
        </w:rPr>
      </w:pPr>
      <w:r w:rsidRPr="00DA135B">
        <w:rPr>
          <w:rFonts w:ascii="Times New Roman" w:eastAsia="Times New Roman" w:hAnsi="Times New Roman" w:cs="Times New Roman"/>
          <w:b/>
          <w:color w:val="7030A0"/>
          <w:sz w:val="24"/>
          <w:szCs w:val="24"/>
        </w:rPr>
        <w:t xml:space="preserve"> </w:t>
      </w:r>
    </w:p>
    <w:p w:rsidR="001A48FE" w:rsidRPr="00DA135B" w:rsidRDefault="001A48FE" w:rsidP="0019660B">
      <w:pPr>
        <w:rPr>
          <w:rFonts w:ascii="Times New Roman" w:eastAsia="Times New Roman" w:hAnsi="Times New Roman" w:cs="Times New Roman"/>
          <w:b/>
          <w:color w:val="7030A0"/>
          <w:sz w:val="24"/>
          <w:szCs w:val="24"/>
        </w:rPr>
      </w:pPr>
    </w:p>
    <w:p w:rsidR="009B2962" w:rsidRDefault="009B2962" w:rsidP="00812D14">
      <w:pPr>
        <w:spacing w:after="0" w:line="240" w:lineRule="auto"/>
        <w:rPr>
          <w:rFonts w:hAnsi="Times New Roman" w:cs="Times New Roman"/>
          <w:color w:val="000000"/>
          <w:sz w:val="24"/>
          <w:szCs w:val="24"/>
        </w:rPr>
      </w:pPr>
      <w:r>
        <w:rPr>
          <w:rFonts w:hAnsi="Times New Roman" w:cs="Times New Roman"/>
          <w:color w:val="000000"/>
          <w:sz w:val="24"/>
          <w:szCs w:val="24"/>
        </w:rPr>
        <w:lastRenderedPageBreak/>
        <w:t>В</w:t>
      </w:r>
      <w:r>
        <w:rPr>
          <w:rFonts w:hAnsi="Times New Roman" w:cs="Times New Roman"/>
          <w:color w:val="000000"/>
          <w:sz w:val="24"/>
          <w:szCs w:val="24"/>
        </w:rPr>
        <w:t xml:space="preserve"> 2024-2025</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МАОУ</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Начальная</w:t>
      </w:r>
      <w:r>
        <w:rPr>
          <w:rFonts w:hAnsi="Times New Roman" w:cs="Times New Roman"/>
          <w:color w:val="000000"/>
          <w:sz w:val="24"/>
          <w:szCs w:val="24"/>
        </w:rPr>
        <w:t xml:space="preserve"> </w:t>
      </w:r>
      <w:r>
        <w:rPr>
          <w:rFonts w:hAnsi="Times New Roman" w:cs="Times New Roman"/>
          <w:color w:val="000000"/>
          <w:sz w:val="24"/>
          <w:szCs w:val="24"/>
        </w:rPr>
        <w:t>общеобразовательная</w:t>
      </w:r>
      <w:r>
        <w:rPr>
          <w:rFonts w:hAnsi="Times New Roman" w:cs="Times New Roman"/>
          <w:color w:val="000000"/>
          <w:sz w:val="24"/>
          <w:szCs w:val="24"/>
        </w:rPr>
        <w:t xml:space="preserve"> </w:t>
      </w:r>
      <w:r>
        <w:rPr>
          <w:rFonts w:hAnsi="Times New Roman" w:cs="Times New Roman"/>
          <w:color w:val="000000"/>
          <w:sz w:val="24"/>
          <w:szCs w:val="24"/>
        </w:rPr>
        <w:t>школа» 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организована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sidR="00812D14">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9B2962" w:rsidRPr="00EC7BAE" w:rsidRDefault="009B2962" w:rsidP="00812D14">
      <w:pPr>
        <w:spacing w:after="0" w:line="240" w:lineRule="auto"/>
        <w:rPr>
          <w:rFonts w:ascii="Times New Roman" w:hAnsi="Times New Roman" w:cs="Times New Roman"/>
          <w:color w:val="000000"/>
          <w:sz w:val="24"/>
          <w:szCs w:val="24"/>
        </w:rPr>
      </w:pP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двух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w:t>
      </w:r>
      <w:r w:rsidRPr="00EC7BAE">
        <w:rPr>
          <w:rFonts w:ascii="Times New Roman" w:hAnsi="Times New Roman" w:cs="Times New Roman"/>
          <w:color w:val="000000"/>
          <w:sz w:val="24"/>
          <w:szCs w:val="24"/>
        </w:rPr>
        <w:t>рамм:</w:t>
      </w:r>
    </w:p>
    <w:p w:rsidR="009B2962" w:rsidRPr="00EC7BAE" w:rsidRDefault="009B2962" w:rsidP="00812D14">
      <w:pPr>
        <w:numPr>
          <w:ilvl w:val="0"/>
          <w:numId w:val="10"/>
        </w:numPr>
        <w:spacing w:after="0" w:line="240" w:lineRule="auto"/>
        <w:ind w:left="780" w:right="180"/>
        <w:contextualSpacing/>
        <w:rPr>
          <w:rFonts w:ascii="Times New Roman" w:hAnsi="Times New Roman" w:cs="Times New Roman"/>
          <w:color w:val="000000"/>
          <w:sz w:val="24"/>
          <w:szCs w:val="24"/>
        </w:rPr>
      </w:pPr>
      <w:r w:rsidRPr="00EC7BAE">
        <w:rPr>
          <w:rFonts w:ascii="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Минобрнауки от 06.10.2009 № 373, и ФОП НОО. Нормативный срок освоения – четыре года. </w:t>
      </w:r>
      <w:r w:rsidR="00B23AD4" w:rsidRPr="00EC7BAE">
        <w:rPr>
          <w:rFonts w:ascii="Times New Roman" w:hAnsi="Times New Roman" w:cs="Times New Roman"/>
          <w:color w:val="000000"/>
          <w:sz w:val="24"/>
          <w:szCs w:val="24"/>
        </w:rPr>
        <w:t xml:space="preserve"> </w:t>
      </w:r>
    </w:p>
    <w:p w:rsidR="009B2962" w:rsidRPr="00EC7BAE" w:rsidRDefault="009B2962" w:rsidP="00812D14">
      <w:pPr>
        <w:numPr>
          <w:ilvl w:val="0"/>
          <w:numId w:val="10"/>
        </w:numPr>
        <w:spacing w:after="0" w:line="240" w:lineRule="auto"/>
        <w:ind w:left="780" w:right="180"/>
        <w:contextualSpacing/>
        <w:rPr>
          <w:rFonts w:ascii="Times New Roman" w:hAnsi="Times New Roman" w:cs="Times New Roman"/>
          <w:color w:val="000000"/>
          <w:sz w:val="24"/>
          <w:szCs w:val="24"/>
        </w:rPr>
      </w:pPr>
      <w:r w:rsidRPr="00EC7BAE">
        <w:rPr>
          <w:rFonts w:ascii="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Минпросвещения от 31.05.2021 № 286, и ФОП НОО. Нормативный срок освоения – четыре года. </w:t>
      </w:r>
      <w:r w:rsidR="00B23AD4" w:rsidRPr="00EC7BAE">
        <w:rPr>
          <w:rFonts w:ascii="Times New Roman" w:hAnsi="Times New Roman" w:cs="Times New Roman"/>
          <w:color w:val="000000"/>
          <w:sz w:val="24"/>
          <w:szCs w:val="24"/>
        </w:rPr>
        <w:t xml:space="preserve"> </w:t>
      </w:r>
    </w:p>
    <w:p w:rsidR="009B2962" w:rsidRPr="00EC7BAE" w:rsidRDefault="009B2962" w:rsidP="00812D14">
      <w:pPr>
        <w:numPr>
          <w:ilvl w:val="0"/>
          <w:numId w:val="10"/>
        </w:numPr>
        <w:spacing w:after="0" w:line="240" w:lineRule="auto"/>
        <w:ind w:left="780" w:right="180"/>
        <w:rPr>
          <w:rFonts w:ascii="Times New Roman" w:hAnsi="Times New Roman" w:cs="Times New Roman"/>
          <w:color w:val="000000"/>
          <w:sz w:val="24"/>
          <w:szCs w:val="24"/>
        </w:rPr>
      </w:pPr>
      <w:r w:rsidRPr="00EC7BAE">
        <w:rPr>
          <w:rFonts w:ascii="Times New Roman" w:hAnsi="Times New Roman" w:cs="Times New Roman"/>
          <w:color w:val="000000"/>
          <w:sz w:val="24"/>
          <w:szCs w:val="24"/>
        </w:rPr>
        <w:t>АОП НОО для детей с задержкой психического развития, разра</w:t>
      </w:r>
      <w:r w:rsidR="00812D14">
        <w:rPr>
          <w:rFonts w:ascii="Times New Roman" w:hAnsi="Times New Roman" w:cs="Times New Roman"/>
          <w:color w:val="000000"/>
          <w:sz w:val="24"/>
          <w:szCs w:val="24"/>
        </w:rPr>
        <w:t xml:space="preserve">ботанной в </w:t>
      </w:r>
      <w:r w:rsidRPr="00EC7BAE">
        <w:rPr>
          <w:rFonts w:ascii="Times New Roman" w:hAnsi="Times New Roman" w:cs="Times New Roman"/>
          <w:color w:val="000000"/>
          <w:sz w:val="24"/>
          <w:szCs w:val="24"/>
        </w:rPr>
        <w:t xml:space="preserve">соответствии с требованиями ФГОС НОО ОВЗ, утвержденного приказом Минобрнауки России от 19.12.2014 № 1598, и ФАОП НОО. Нормативный срок освоения – четыре года.  </w:t>
      </w:r>
      <w:r w:rsidR="00B23AD4" w:rsidRPr="00EC7BAE">
        <w:rPr>
          <w:rFonts w:ascii="Times New Roman" w:hAnsi="Times New Roman" w:cs="Times New Roman"/>
          <w:color w:val="000000"/>
          <w:sz w:val="24"/>
          <w:szCs w:val="24"/>
        </w:rPr>
        <w:t xml:space="preserve"> </w:t>
      </w:r>
    </w:p>
    <w:p w:rsidR="009B2962" w:rsidRDefault="009B2962" w:rsidP="00812D14">
      <w:pPr>
        <w:spacing w:after="0"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9B2962" w:rsidRDefault="009B2962" w:rsidP="00812D14">
      <w:pPr>
        <w:numPr>
          <w:ilvl w:val="0"/>
          <w:numId w:val="11"/>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реализуют</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образованию</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предъявляют</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w:t>
      </w:r>
    </w:p>
    <w:p w:rsidR="009B2962" w:rsidRDefault="009B2962" w:rsidP="00812D14">
      <w:pPr>
        <w:numPr>
          <w:ilvl w:val="0"/>
          <w:numId w:val="11"/>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разработаны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социального</w:t>
      </w:r>
      <w:r>
        <w:rPr>
          <w:rFonts w:hAnsi="Times New Roman" w:cs="Times New Roman"/>
          <w:color w:val="000000"/>
          <w:sz w:val="24"/>
          <w:szCs w:val="24"/>
        </w:rPr>
        <w:t xml:space="preserve"> </w:t>
      </w:r>
      <w:r>
        <w:rPr>
          <w:rFonts w:hAnsi="Times New Roman" w:cs="Times New Roman"/>
          <w:color w:val="000000"/>
          <w:sz w:val="24"/>
          <w:szCs w:val="24"/>
        </w:rPr>
        <w:t>заказа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приоритетных</w:t>
      </w:r>
      <w:r>
        <w:rPr>
          <w:rFonts w:hAnsi="Times New Roman" w:cs="Times New Roman"/>
          <w:color w:val="000000"/>
          <w:sz w:val="24"/>
          <w:szCs w:val="24"/>
        </w:rPr>
        <w:t xml:space="preserve"> </w:t>
      </w:r>
      <w:r>
        <w:rPr>
          <w:rFonts w:hAnsi="Times New Roman" w:cs="Times New Roman"/>
          <w:color w:val="000000"/>
          <w:sz w:val="24"/>
          <w:szCs w:val="24"/>
        </w:rPr>
        <w:t>направлений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sidR="00E75D98">
        <w:rPr>
          <w:rFonts w:hAnsi="Times New Roman" w:cs="Times New Roman"/>
          <w:color w:val="000000"/>
          <w:sz w:val="24"/>
          <w:szCs w:val="24"/>
        </w:rPr>
        <w:t>МАОУ</w:t>
      </w:r>
      <w:r w:rsidR="00E75D98">
        <w:rPr>
          <w:rFonts w:hAnsi="Times New Roman" w:cs="Times New Roman"/>
          <w:color w:val="000000"/>
          <w:sz w:val="24"/>
          <w:szCs w:val="24"/>
        </w:rPr>
        <w:t xml:space="preserve"> </w:t>
      </w:r>
      <w:r w:rsidR="00E75D98">
        <w:rPr>
          <w:rFonts w:hAnsi="Times New Roman" w:cs="Times New Roman"/>
          <w:color w:val="000000"/>
          <w:sz w:val="24"/>
          <w:szCs w:val="24"/>
        </w:rPr>
        <w:t>«</w:t>
      </w:r>
      <w:r w:rsidR="00E75D98">
        <w:rPr>
          <w:rFonts w:hAnsi="Times New Roman" w:cs="Times New Roman"/>
          <w:color w:val="000000"/>
          <w:sz w:val="24"/>
          <w:szCs w:val="24"/>
        </w:rPr>
        <w:t xml:space="preserve"> </w:t>
      </w:r>
      <w:r w:rsidR="00E75D98">
        <w:rPr>
          <w:rFonts w:hAnsi="Times New Roman" w:cs="Times New Roman"/>
          <w:color w:val="000000"/>
          <w:sz w:val="24"/>
          <w:szCs w:val="24"/>
        </w:rPr>
        <w:t>Начальная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общеобразовательная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школа»</w:t>
      </w:r>
      <w:r>
        <w:rPr>
          <w:rFonts w:hAnsi="Times New Roman" w:cs="Times New Roman"/>
          <w:color w:val="000000"/>
          <w:sz w:val="24"/>
          <w:szCs w:val="24"/>
        </w:rPr>
        <w:t>;</w:t>
      </w:r>
    </w:p>
    <w:p w:rsidR="009B2962" w:rsidRDefault="009B2962" w:rsidP="00812D14">
      <w:pPr>
        <w:numPr>
          <w:ilvl w:val="0"/>
          <w:numId w:val="11"/>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содержат</w:t>
      </w:r>
      <w:r>
        <w:rPr>
          <w:rFonts w:hAnsi="Times New Roman" w:cs="Times New Roman"/>
          <w:color w:val="000000"/>
          <w:sz w:val="24"/>
          <w:szCs w:val="24"/>
        </w:rPr>
        <w:t xml:space="preserve"> </w:t>
      </w:r>
      <w:r>
        <w:rPr>
          <w:rFonts w:hAnsi="Times New Roman" w:cs="Times New Roman"/>
          <w:color w:val="000000"/>
          <w:sz w:val="24"/>
          <w:szCs w:val="24"/>
        </w:rPr>
        <w:t>обязательную</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формируемую</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w:t>
      </w:r>
    </w:p>
    <w:p w:rsidR="009B2962" w:rsidRDefault="009B2962" w:rsidP="00812D14">
      <w:pPr>
        <w:numPr>
          <w:ilvl w:val="0"/>
          <w:numId w:val="11"/>
        </w:numPr>
        <w:spacing w:after="0" w:line="240" w:lineRule="auto"/>
        <w:ind w:left="780" w:right="180"/>
        <w:rPr>
          <w:rFonts w:hAnsi="Times New Roman" w:cs="Times New Roman"/>
          <w:color w:val="000000"/>
          <w:sz w:val="24"/>
          <w:szCs w:val="24"/>
        </w:rPr>
      </w:pPr>
      <w:r>
        <w:rPr>
          <w:rFonts w:hAnsi="Times New Roman" w:cs="Times New Roman"/>
          <w:color w:val="000000"/>
          <w:sz w:val="24"/>
          <w:szCs w:val="24"/>
        </w:rPr>
        <w:t>реализуются</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урочной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9B2962" w:rsidRDefault="009B2962" w:rsidP="00812D14">
      <w:pPr>
        <w:spacing w:after="0" w:line="240" w:lineRule="auto"/>
        <w:jc w:val="both"/>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организуется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календарным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санитарными</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гигиеническими</w:t>
      </w:r>
      <w:r>
        <w:rPr>
          <w:rFonts w:hAnsi="Times New Roman" w:cs="Times New Roman"/>
          <w:color w:val="000000"/>
          <w:sz w:val="24"/>
          <w:szCs w:val="24"/>
        </w:rPr>
        <w:t xml:space="preserve"> </w:t>
      </w:r>
      <w:r>
        <w:rPr>
          <w:rFonts w:hAnsi="Times New Roman" w:cs="Times New Roman"/>
          <w:color w:val="000000"/>
          <w:sz w:val="24"/>
          <w:szCs w:val="24"/>
        </w:rPr>
        <w:t>нормативами</w:t>
      </w:r>
      <w:r>
        <w:rPr>
          <w:rFonts w:hAnsi="Times New Roman" w:cs="Times New Roman"/>
          <w:color w:val="000000"/>
          <w:sz w:val="24"/>
          <w:szCs w:val="24"/>
        </w:rPr>
        <w:t>.</w:t>
      </w:r>
    </w:p>
    <w:p w:rsidR="009B2962" w:rsidRDefault="009B2962" w:rsidP="00812D14">
      <w:pPr>
        <w:spacing w:after="0" w:line="240" w:lineRule="auto"/>
        <w:jc w:val="both"/>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организуется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sidR="00E75D98">
        <w:rPr>
          <w:rFonts w:hAnsi="Times New Roman" w:cs="Times New Roman"/>
          <w:color w:val="000000"/>
          <w:sz w:val="24"/>
          <w:szCs w:val="24"/>
        </w:rPr>
        <w:t>МАОУ</w:t>
      </w:r>
      <w:r w:rsidR="00E75D98">
        <w:rPr>
          <w:rFonts w:hAnsi="Times New Roman" w:cs="Times New Roman"/>
          <w:color w:val="000000"/>
          <w:sz w:val="24"/>
          <w:szCs w:val="24"/>
        </w:rPr>
        <w:t xml:space="preserve"> </w:t>
      </w:r>
      <w:r w:rsidR="00E75D98">
        <w:rPr>
          <w:rFonts w:hAnsi="Times New Roman" w:cs="Times New Roman"/>
          <w:color w:val="000000"/>
          <w:sz w:val="24"/>
          <w:szCs w:val="24"/>
        </w:rPr>
        <w:t>«</w:t>
      </w:r>
      <w:r w:rsidR="00E75D98">
        <w:rPr>
          <w:rFonts w:hAnsi="Times New Roman" w:cs="Times New Roman"/>
          <w:color w:val="000000"/>
          <w:sz w:val="24"/>
          <w:szCs w:val="24"/>
        </w:rPr>
        <w:t xml:space="preserve"> </w:t>
      </w:r>
      <w:r w:rsidR="00E75D98">
        <w:rPr>
          <w:rFonts w:hAnsi="Times New Roman" w:cs="Times New Roman"/>
          <w:color w:val="000000"/>
          <w:sz w:val="24"/>
          <w:szCs w:val="24"/>
        </w:rPr>
        <w:t>Начальная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общеобразовательная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направлена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достижение</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выбора</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перечня</w:t>
      </w:r>
      <w:r>
        <w:rPr>
          <w:rFonts w:hAnsi="Times New Roman" w:cs="Times New Roman"/>
          <w:color w:val="000000"/>
          <w:sz w:val="24"/>
          <w:szCs w:val="24"/>
        </w:rPr>
        <w:t xml:space="preserve">, </w:t>
      </w:r>
      <w:r>
        <w:rPr>
          <w:rFonts w:hAnsi="Times New Roman" w:cs="Times New Roman"/>
          <w:color w:val="000000"/>
          <w:sz w:val="24"/>
          <w:szCs w:val="24"/>
        </w:rPr>
        <w:t>предлагаемого</w:t>
      </w:r>
      <w:r>
        <w:rPr>
          <w:rFonts w:hAnsi="Times New Roman" w:cs="Times New Roman"/>
          <w:color w:val="000000"/>
          <w:sz w:val="24"/>
          <w:szCs w:val="24"/>
        </w:rPr>
        <w:t xml:space="preserve"> </w:t>
      </w:r>
      <w:r w:rsidR="00E75D98">
        <w:rPr>
          <w:rFonts w:hAnsi="Times New Roman" w:cs="Times New Roman"/>
          <w:color w:val="000000"/>
          <w:sz w:val="24"/>
          <w:szCs w:val="24"/>
        </w:rPr>
        <w:t>ш</w:t>
      </w:r>
      <w:r>
        <w:rPr>
          <w:rFonts w:hAnsi="Times New Roman" w:cs="Times New Roman"/>
          <w:color w:val="000000"/>
          <w:sz w:val="24"/>
          <w:szCs w:val="24"/>
        </w:rPr>
        <w:t>колой</w:t>
      </w:r>
      <w:r>
        <w:rPr>
          <w:rFonts w:hAnsi="Times New Roman" w:cs="Times New Roman"/>
          <w:color w:val="000000"/>
          <w:sz w:val="24"/>
          <w:szCs w:val="24"/>
        </w:rPr>
        <w:t>.</w:t>
      </w:r>
    </w:p>
    <w:p w:rsidR="009B2962" w:rsidRDefault="009B2962" w:rsidP="00812D14">
      <w:pPr>
        <w:spacing w:after="0" w:line="240" w:lineRule="auto"/>
        <w:jc w:val="both"/>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sidR="00E75D98">
        <w:rPr>
          <w:rFonts w:hAnsi="Times New Roman" w:cs="Times New Roman"/>
          <w:color w:val="000000"/>
          <w:sz w:val="24"/>
          <w:szCs w:val="24"/>
        </w:rPr>
        <w:t>МАОУ</w:t>
      </w:r>
      <w:r w:rsidR="00E75D98">
        <w:rPr>
          <w:rFonts w:hAnsi="Times New Roman" w:cs="Times New Roman"/>
          <w:color w:val="000000"/>
          <w:sz w:val="24"/>
          <w:szCs w:val="24"/>
        </w:rPr>
        <w:t xml:space="preserve"> </w:t>
      </w:r>
      <w:r w:rsidR="00E75D98">
        <w:rPr>
          <w:rFonts w:hAnsi="Times New Roman" w:cs="Times New Roman"/>
          <w:color w:val="000000"/>
          <w:sz w:val="24"/>
          <w:szCs w:val="24"/>
        </w:rPr>
        <w:t>«</w:t>
      </w:r>
      <w:r w:rsidR="00E75D98">
        <w:rPr>
          <w:rFonts w:hAnsi="Times New Roman" w:cs="Times New Roman"/>
          <w:color w:val="000000"/>
          <w:sz w:val="24"/>
          <w:szCs w:val="24"/>
        </w:rPr>
        <w:t xml:space="preserve"> </w:t>
      </w:r>
      <w:r w:rsidR="00E75D98">
        <w:rPr>
          <w:rFonts w:hAnsi="Times New Roman" w:cs="Times New Roman"/>
          <w:color w:val="000000"/>
          <w:sz w:val="24"/>
          <w:szCs w:val="24"/>
        </w:rPr>
        <w:t>Начальная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общеобразовательная</w:t>
      </w:r>
      <w:r w:rsidR="00E75D98">
        <w:rPr>
          <w:rFonts w:hAnsi="Times New Roman" w:cs="Times New Roman"/>
          <w:color w:val="000000"/>
          <w:sz w:val="24"/>
          <w:szCs w:val="24"/>
        </w:rPr>
        <w:t xml:space="preserve"> </w:t>
      </w:r>
      <w:r w:rsidR="00E75D98">
        <w:rPr>
          <w:rFonts w:hAnsi="Times New Roman" w:cs="Times New Roman"/>
          <w:color w:val="000000"/>
          <w:sz w:val="24"/>
          <w:szCs w:val="24"/>
        </w:rPr>
        <w:t>школа»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w:t>
      </w:r>
    </w:p>
    <w:p w:rsidR="009B2962" w:rsidRDefault="009B2962" w:rsidP="00812D14">
      <w:pPr>
        <w:numPr>
          <w:ilvl w:val="0"/>
          <w:numId w:val="12"/>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w:t>
      </w:r>
      <w:r>
        <w:rPr>
          <w:rFonts w:hAnsi="Times New Roman" w:cs="Times New Roman"/>
          <w:color w:val="000000"/>
          <w:sz w:val="24"/>
          <w:szCs w:val="24"/>
        </w:rPr>
        <w:t xml:space="preserve"> </w:t>
      </w:r>
      <w:r w:rsidR="00C97228">
        <w:rPr>
          <w:rFonts w:hAnsi="Times New Roman" w:cs="Times New Roman"/>
          <w:color w:val="000000"/>
          <w:sz w:val="24"/>
          <w:szCs w:val="24"/>
        </w:rPr>
        <w:t>занятий</w:t>
      </w:r>
      <w:r w:rsidR="00C97228">
        <w:rPr>
          <w:rFonts w:hAnsi="Times New Roman" w:cs="Times New Roman"/>
          <w:color w:val="000000"/>
          <w:sz w:val="24"/>
          <w:szCs w:val="24"/>
        </w:rPr>
        <w:t xml:space="preserve"> </w:t>
      </w:r>
      <w:r w:rsidR="00C97228">
        <w:rPr>
          <w:rFonts w:hAnsi="Times New Roman" w:cs="Times New Roman"/>
          <w:color w:val="000000"/>
          <w:sz w:val="24"/>
          <w:szCs w:val="24"/>
        </w:rPr>
        <w:t>внеурочной</w:t>
      </w:r>
      <w:r w:rsidR="00C97228">
        <w:rPr>
          <w:rFonts w:hAnsi="Times New Roman" w:cs="Times New Roman"/>
          <w:color w:val="000000"/>
          <w:sz w:val="24"/>
          <w:szCs w:val="24"/>
        </w:rPr>
        <w:t xml:space="preserve"> </w:t>
      </w:r>
      <w:r w:rsidR="00C97228">
        <w:rPr>
          <w:rFonts w:hAnsi="Times New Roman" w:cs="Times New Roman"/>
          <w:color w:val="000000"/>
          <w:sz w:val="24"/>
          <w:szCs w:val="24"/>
        </w:rPr>
        <w:t>деятельности</w:t>
      </w:r>
      <w:r>
        <w:rPr>
          <w:rFonts w:hAnsi="Times New Roman" w:cs="Times New Roman"/>
          <w:color w:val="000000"/>
          <w:sz w:val="24"/>
          <w:szCs w:val="24"/>
        </w:rPr>
        <w:t xml:space="preserve">; </w:t>
      </w:r>
    </w:p>
    <w:p w:rsidR="009B2962" w:rsidRDefault="009B2962" w:rsidP="00812D14">
      <w:pPr>
        <w:numPr>
          <w:ilvl w:val="0"/>
          <w:numId w:val="12"/>
        </w:numPr>
        <w:spacing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w:t>
      </w:r>
      <w:r>
        <w:rPr>
          <w:rFonts w:hAnsi="Times New Roman" w:cs="Times New Roman"/>
          <w:color w:val="000000"/>
          <w:sz w:val="24"/>
          <w:szCs w:val="24"/>
        </w:rPr>
        <w:t xml:space="preserve"> </w:t>
      </w:r>
      <w:r w:rsidR="00E75D98">
        <w:rPr>
          <w:rFonts w:hAnsi="Times New Roman" w:cs="Times New Roman"/>
          <w:color w:val="000000"/>
          <w:sz w:val="24"/>
          <w:szCs w:val="24"/>
        </w:rPr>
        <w:t>внеклассных</w:t>
      </w:r>
      <w:r w:rsidR="00E75D98">
        <w:rPr>
          <w:rFonts w:hAnsi="Times New Roman" w:cs="Times New Roman"/>
          <w:color w:val="000000"/>
          <w:sz w:val="24"/>
          <w:szCs w:val="24"/>
        </w:rPr>
        <w:t xml:space="preserve"> </w:t>
      </w:r>
      <w:r w:rsidR="00E75D98">
        <w:rPr>
          <w:rFonts w:hAnsi="Times New Roman" w:cs="Times New Roman"/>
          <w:color w:val="000000"/>
          <w:sz w:val="24"/>
          <w:szCs w:val="24"/>
        </w:rPr>
        <w:t>и</w:t>
      </w:r>
      <w:r w:rsidR="00E75D98">
        <w:rPr>
          <w:rFonts w:hAnsi="Times New Roman" w:cs="Times New Roman"/>
          <w:color w:val="000000"/>
          <w:sz w:val="24"/>
          <w:szCs w:val="24"/>
        </w:rPr>
        <w:t xml:space="preserve"> </w:t>
      </w:r>
      <w:r w:rsidR="00E75D98">
        <w:rPr>
          <w:rFonts w:hAnsi="Times New Roman" w:cs="Times New Roman"/>
          <w:color w:val="000000"/>
          <w:sz w:val="24"/>
          <w:szCs w:val="24"/>
        </w:rPr>
        <w:t>общешкольных</w:t>
      </w:r>
      <w:r w:rsidR="00E75D98">
        <w:rPr>
          <w:rFonts w:hAnsi="Times New Roman" w:cs="Times New Roman"/>
          <w:color w:val="000000"/>
          <w:sz w:val="24"/>
          <w:szCs w:val="24"/>
        </w:rPr>
        <w:t xml:space="preserve"> </w:t>
      </w:r>
      <w:r w:rsidR="00E75D98">
        <w:rPr>
          <w:rFonts w:hAnsi="Times New Roman" w:cs="Times New Roman"/>
          <w:color w:val="000000"/>
          <w:sz w:val="24"/>
          <w:szCs w:val="24"/>
        </w:rPr>
        <w:t>мероприятий</w:t>
      </w:r>
      <w:r>
        <w:rPr>
          <w:rFonts w:hAnsi="Times New Roman" w:cs="Times New Roman"/>
          <w:color w:val="000000"/>
          <w:sz w:val="24"/>
          <w:szCs w:val="24"/>
        </w:rPr>
        <w:t>;</w:t>
      </w:r>
    </w:p>
    <w:p w:rsidR="00C97228" w:rsidRPr="00C97228" w:rsidRDefault="00C97228" w:rsidP="00812D14">
      <w:pPr>
        <w:spacing w:after="0" w:line="240" w:lineRule="auto"/>
        <w:ind w:left="780" w:right="180"/>
        <w:contextualSpacing/>
        <w:rPr>
          <w:rFonts w:hAnsi="Times New Roman" w:cs="Times New Roman"/>
          <w:color w:val="000000"/>
          <w:sz w:val="24"/>
          <w:szCs w:val="24"/>
        </w:rPr>
      </w:pPr>
    </w:p>
    <w:p w:rsidR="006C3D88" w:rsidRPr="00C97228" w:rsidRDefault="00881F02" w:rsidP="00812D14">
      <w:pPr>
        <w:spacing w:after="0" w:line="240" w:lineRule="auto"/>
        <w:jc w:val="both"/>
        <w:rPr>
          <w:rFonts w:ascii="Times New Roman" w:eastAsia="Times New Roman" w:hAnsi="Times New Roman" w:cs="Times New Roman"/>
          <w:color w:val="000000" w:themeColor="text1"/>
          <w:sz w:val="24"/>
          <w:szCs w:val="24"/>
        </w:rPr>
      </w:pPr>
      <w:r w:rsidRPr="00C97228">
        <w:rPr>
          <w:rFonts w:ascii="Times New Roman" w:eastAsia="Times New Roman" w:hAnsi="Times New Roman" w:cs="Times New Roman"/>
          <w:color w:val="000000" w:themeColor="text1"/>
          <w:sz w:val="24"/>
          <w:szCs w:val="24"/>
        </w:rPr>
        <w:t xml:space="preserve"> </w:t>
      </w:r>
      <w:r w:rsidR="00FE1D41" w:rsidRPr="00C97228">
        <w:rPr>
          <w:rFonts w:ascii="Times New Roman" w:eastAsia="Times New Roman" w:hAnsi="Times New Roman" w:cs="Times New Roman"/>
          <w:color w:val="000000" w:themeColor="text1"/>
          <w:sz w:val="24"/>
          <w:szCs w:val="24"/>
        </w:rPr>
        <w:t xml:space="preserve">Учебная программа </w:t>
      </w:r>
      <w:r w:rsidRPr="00C97228">
        <w:rPr>
          <w:rFonts w:ascii="Times New Roman" w:eastAsia="Times New Roman" w:hAnsi="Times New Roman" w:cs="Times New Roman"/>
          <w:color w:val="000000" w:themeColor="text1"/>
          <w:sz w:val="24"/>
          <w:szCs w:val="24"/>
        </w:rPr>
        <w:t>за 20</w:t>
      </w:r>
      <w:r w:rsidR="009E3466" w:rsidRPr="00C97228">
        <w:rPr>
          <w:rFonts w:ascii="Times New Roman" w:eastAsia="Times New Roman" w:hAnsi="Times New Roman" w:cs="Times New Roman"/>
          <w:color w:val="000000" w:themeColor="text1"/>
          <w:sz w:val="24"/>
          <w:szCs w:val="24"/>
        </w:rPr>
        <w:t>2</w:t>
      </w:r>
      <w:r w:rsidR="00E75D98" w:rsidRPr="00C97228">
        <w:rPr>
          <w:rFonts w:ascii="Times New Roman" w:eastAsia="Times New Roman" w:hAnsi="Times New Roman" w:cs="Times New Roman"/>
          <w:color w:val="000000" w:themeColor="text1"/>
          <w:sz w:val="24"/>
          <w:szCs w:val="24"/>
        </w:rPr>
        <w:t>4</w:t>
      </w:r>
      <w:r w:rsidRPr="00C97228">
        <w:rPr>
          <w:rFonts w:ascii="Times New Roman" w:eastAsia="Times New Roman" w:hAnsi="Times New Roman" w:cs="Times New Roman"/>
          <w:color w:val="000000" w:themeColor="text1"/>
          <w:sz w:val="24"/>
          <w:szCs w:val="24"/>
        </w:rPr>
        <w:t>-20</w:t>
      </w:r>
      <w:r w:rsidR="00742387" w:rsidRPr="00C97228">
        <w:rPr>
          <w:rFonts w:ascii="Times New Roman" w:eastAsia="Times New Roman" w:hAnsi="Times New Roman" w:cs="Times New Roman"/>
          <w:color w:val="000000" w:themeColor="text1"/>
          <w:sz w:val="24"/>
          <w:szCs w:val="24"/>
        </w:rPr>
        <w:t>2</w:t>
      </w:r>
      <w:r w:rsidR="00E75D98" w:rsidRPr="00C97228">
        <w:rPr>
          <w:rFonts w:ascii="Times New Roman" w:eastAsia="Times New Roman" w:hAnsi="Times New Roman" w:cs="Times New Roman"/>
          <w:color w:val="000000" w:themeColor="text1"/>
          <w:sz w:val="24"/>
          <w:szCs w:val="24"/>
        </w:rPr>
        <w:t>5</w:t>
      </w:r>
      <w:r w:rsidRPr="00C97228">
        <w:rPr>
          <w:rFonts w:ascii="Times New Roman" w:eastAsia="Times New Roman" w:hAnsi="Times New Roman" w:cs="Times New Roman"/>
          <w:color w:val="000000" w:themeColor="text1"/>
          <w:sz w:val="24"/>
          <w:szCs w:val="24"/>
        </w:rPr>
        <w:t xml:space="preserve"> учебный год </w:t>
      </w:r>
      <w:r w:rsidR="00FE1D41" w:rsidRPr="00C97228">
        <w:rPr>
          <w:rFonts w:ascii="Times New Roman" w:eastAsia="Times New Roman" w:hAnsi="Times New Roman" w:cs="Times New Roman"/>
          <w:color w:val="000000" w:themeColor="text1"/>
          <w:sz w:val="24"/>
          <w:szCs w:val="24"/>
        </w:rPr>
        <w:t>выполнена в полном объёме, включая выполнение практической части.</w:t>
      </w:r>
      <w:r w:rsidR="00120748" w:rsidRPr="00C97228">
        <w:rPr>
          <w:rFonts w:ascii="Times New Roman" w:eastAsia="Times New Roman" w:hAnsi="Times New Roman" w:cs="Times New Roman"/>
          <w:color w:val="000000" w:themeColor="text1"/>
          <w:sz w:val="24"/>
          <w:szCs w:val="24"/>
        </w:rPr>
        <w:t xml:space="preserve"> При организации учебного процесса администрация школы</w:t>
      </w:r>
      <w:r w:rsidR="00FE1D41" w:rsidRPr="00C97228">
        <w:rPr>
          <w:rFonts w:ascii="Times New Roman" w:eastAsia="Times New Roman" w:hAnsi="Times New Roman" w:cs="Times New Roman"/>
          <w:color w:val="000000" w:themeColor="text1"/>
          <w:sz w:val="24"/>
          <w:szCs w:val="24"/>
        </w:rPr>
        <w:t xml:space="preserve"> </w:t>
      </w:r>
      <w:r w:rsidR="00120748" w:rsidRPr="00C97228">
        <w:rPr>
          <w:rFonts w:ascii="Times New Roman" w:eastAsia="Times New Roman" w:hAnsi="Times New Roman" w:cs="Times New Roman"/>
          <w:color w:val="000000" w:themeColor="text1"/>
          <w:sz w:val="24"/>
          <w:szCs w:val="24"/>
        </w:rPr>
        <w:t>руководствовалась нормативными документами, программами и стандартами образования, учитывала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прошлого года.</w:t>
      </w:r>
      <w:r w:rsidR="00673C71" w:rsidRPr="00C97228">
        <w:rPr>
          <w:rFonts w:eastAsia="Times New Roman"/>
          <w:color w:val="000000" w:themeColor="text1"/>
          <w:sz w:val="24"/>
          <w:szCs w:val="24"/>
        </w:rPr>
        <w:t xml:space="preserve"> </w:t>
      </w:r>
      <w:r w:rsidR="00673C71" w:rsidRPr="00C97228">
        <w:rPr>
          <w:rFonts w:ascii="Times New Roman" w:eastAsia="Times New Roman" w:hAnsi="Times New Roman" w:cs="Times New Roman"/>
          <w:color w:val="000000" w:themeColor="text1"/>
          <w:sz w:val="24"/>
          <w:szCs w:val="24"/>
        </w:rPr>
        <w:t xml:space="preserve">Создание единого комфортного пространства для всех образовательных отношений – приоритет </w:t>
      </w:r>
      <w:r w:rsidR="00CF244E" w:rsidRPr="00C97228">
        <w:rPr>
          <w:rFonts w:ascii="Times New Roman" w:eastAsia="Times New Roman" w:hAnsi="Times New Roman" w:cs="Times New Roman"/>
          <w:color w:val="000000" w:themeColor="text1"/>
          <w:sz w:val="24"/>
          <w:szCs w:val="24"/>
        </w:rPr>
        <w:t xml:space="preserve">функционирования </w:t>
      </w:r>
      <w:r w:rsidR="00673C71" w:rsidRPr="00C97228">
        <w:rPr>
          <w:rFonts w:ascii="Times New Roman" w:eastAsia="Times New Roman" w:hAnsi="Times New Roman" w:cs="Times New Roman"/>
          <w:color w:val="000000" w:themeColor="text1"/>
          <w:sz w:val="24"/>
          <w:szCs w:val="24"/>
        </w:rPr>
        <w:t xml:space="preserve"> нашей школы.</w:t>
      </w:r>
    </w:p>
    <w:p w:rsidR="006C3D88" w:rsidRPr="00DA135B" w:rsidRDefault="006C3D88" w:rsidP="00812D14">
      <w:pPr>
        <w:spacing w:after="0" w:line="240" w:lineRule="auto"/>
        <w:ind w:left="780" w:right="180"/>
        <w:contextualSpacing/>
        <w:jc w:val="both"/>
        <w:rPr>
          <w:rFonts w:hAnsi="Times New Roman" w:cs="Times New Roman"/>
          <w:color w:val="7030A0"/>
          <w:sz w:val="24"/>
          <w:szCs w:val="24"/>
        </w:rPr>
      </w:pPr>
    </w:p>
    <w:p w:rsidR="00FE1D41" w:rsidRPr="00C97228" w:rsidRDefault="00AF7CB6" w:rsidP="00812D14">
      <w:pPr>
        <w:spacing w:after="0" w:line="240" w:lineRule="auto"/>
        <w:rPr>
          <w:rFonts w:ascii="Times New Roman" w:hAnsi="Times New Roman" w:cs="Times New Roman"/>
          <w:b/>
          <w:color w:val="000000" w:themeColor="text1"/>
          <w:sz w:val="28"/>
          <w:szCs w:val="28"/>
          <w:u w:val="single"/>
        </w:rPr>
      </w:pPr>
      <w:r w:rsidRPr="00C97228">
        <w:rPr>
          <w:rFonts w:ascii="Times New Roman" w:hAnsi="Times New Roman" w:cs="Times New Roman"/>
          <w:b/>
          <w:color w:val="000000" w:themeColor="text1"/>
          <w:sz w:val="28"/>
          <w:szCs w:val="28"/>
          <w:u w:val="single"/>
        </w:rPr>
        <w:t>1.</w:t>
      </w:r>
      <w:r w:rsidR="00B46AD5" w:rsidRPr="00C97228">
        <w:rPr>
          <w:rFonts w:ascii="Times New Roman" w:hAnsi="Times New Roman" w:cs="Times New Roman"/>
          <w:b/>
          <w:color w:val="000000" w:themeColor="text1"/>
          <w:sz w:val="28"/>
          <w:szCs w:val="28"/>
          <w:u w:val="single"/>
        </w:rPr>
        <w:t xml:space="preserve"> </w:t>
      </w:r>
      <w:r w:rsidRPr="00C97228">
        <w:rPr>
          <w:rFonts w:ascii="Times New Roman" w:hAnsi="Times New Roman" w:cs="Times New Roman"/>
          <w:b/>
          <w:color w:val="000000" w:themeColor="text1"/>
          <w:sz w:val="28"/>
          <w:szCs w:val="28"/>
          <w:u w:val="single"/>
        </w:rPr>
        <w:t>Общая характеристика школы</w:t>
      </w:r>
    </w:p>
    <w:p w:rsidR="00747900" w:rsidRPr="00C97228" w:rsidRDefault="00FE1D41" w:rsidP="00812D14">
      <w:pPr>
        <w:pStyle w:val="af4"/>
        <w:jc w:val="both"/>
        <w:rPr>
          <w:rFonts w:ascii="Times New Roman" w:hAnsi="Times New Roman"/>
          <w:color w:val="000000" w:themeColor="text1"/>
          <w:sz w:val="24"/>
          <w:szCs w:val="24"/>
        </w:rPr>
      </w:pPr>
      <w:r w:rsidRPr="00C97228">
        <w:rPr>
          <w:rFonts w:ascii="Times New Roman" w:hAnsi="Times New Roman"/>
          <w:color w:val="000000" w:themeColor="text1"/>
          <w:sz w:val="24"/>
          <w:szCs w:val="24"/>
        </w:rPr>
        <w:t xml:space="preserve"> В настоящее время в школе работают </w:t>
      </w:r>
      <w:r w:rsidR="0086508C" w:rsidRPr="00C97228">
        <w:rPr>
          <w:rFonts w:ascii="Times New Roman" w:hAnsi="Times New Roman"/>
          <w:color w:val="000000" w:themeColor="text1"/>
          <w:sz w:val="24"/>
          <w:szCs w:val="24"/>
        </w:rPr>
        <w:t>2</w:t>
      </w:r>
      <w:r w:rsidR="00C97228" w:rsidRPr="00C97228">
        <w:rPr>
          <w:rFonts w:ascii="Times New Roman" w:hAnsi="Times New Roman"/>
          <w:color w:val="000000" w:themeColor="text1"/>
          <w:sz w:val="24"/>
          <w:szCs w:val="24"/>
        </w:rPr>
        <w:t>5</w:t>
      </w:r>
      <w:r w:rsidR="008553F5" w:rsidRPr="00C97228">
        <w:rPr>
          <w:rFonts w:ascii="Times New Roman" w:hAnsi="Times New Roman"/>
          <w:color w:val="000000" w:themeColor="text1"/>
          <w:sz w:val="24"/>
          <w:szCs w:val="24"/>
        </w:rPr>
        <w:t xml:space="preserve"> </w:t>
      </w:r>
      <w:r w:rsidR="00673C71" w:rsidRPr="00C97228">
        <w:rPr>
          <w:rFonts w:ascii="Times New Roman" w:hAnsi="Times New Roman"/>
          <w:color w:val="000000" w:themeColor="text1"/>
          <w:sz w:val="24"/>
          <w:szCs w:val="24"/>
        </w:rPr>
        <w:t>педагог</w:t>
      </w:r>
      <w:r w:rsidR="00C97228" w:rsidRPr="00C97228">
        <w:rPr>
          <w:rFonts w:ascii="Times New Roman" w:hAnsi="Times New Roman"/>
          <w:color w:val="000000" w:themeColor="text1"/>
          <w:sz w:val="24"/>
          <w:szCs w:val="24"/>
        </w:rPr>
        <w:t>ов</w:t>
      </w:r>
      <w:r w:rsidR="00673C71" w:rsidRPr="00C97228">
        <w:rPr>
          <w:rFonts w:ascii="Times New Roman" w:hAnsi="Times New Roman"/>
          <w:color w:val="000000" w:themeColor="text1"/>
          <w:sz w:val="24"/>
          <w:szCs w:val="24"/>
        </w:rPr>
        <w:t>.</w:t>
      </w:r>
      <w:r w:rsidR="00747900" w:rsidRPr="00C97228">
        <w:rPr>
          <w:rFonts w:ascii="Times New Roman" w:hAnsi="Times New Roman"/>
          <w:color w:val="000000" w:themeColor="text1"/>
          <w:sz w:val="24"/>
          <w:szCs w:val="24"/>
        </w:rPr>
        <w:t xml:space="preserve"> Педагогический коллектив школы обладает достаточной степенью профессиональной подготовленностью к реализации инновационн</w:t>
      </w:r>
      <w:r w:rsidR="00673C71" w:rsidRPr="00C97228">
        <w:rPr>
          <w:rFonts w:ascii="Times New Roman" w:hAnsi="Times New Roman"/>
          <w:color w:val="000000" w:themeColor="text1"/>
          <w:sz w:val="24"/>
          <w:szCs w:val="24"/>
        </w:rPr>
        <w:t>ых</w:t>
      </w:r>
      <w:r w:rsidR="00747900" w:rsidRPr="00C97228">
        <w:rPr>
          <w:rFonts w:ascii="Times New Roman" w:hAnsi="Times New Roman"/>
          <w:color w:val="000000" w:themeColor="text1"/>
          <w:sz w:val="24"/>
          <w:szCs w:val="24"/>
        </w:rPr>
        <w:t xml:space="preserve"> проект</w:t>
      </w:r>
      <w:r w:rsidR="00673C71" w:rsidRPr="00C97228">
        <w:rPr>
          <w:rFonts w:ascii="Times New Roman" w:hAnsi="Times New Roman"/>
          <w:color w:val="000000" w:themeColor="text1"/>
          <w:sz w:val="24"/>
          <w:szCs w:val="24"/>
        </w:rPr>
        <w:t xml:space="preserve">ов </w:t>
      </w:r>
      <w:r w:rsidR="00747900" w:rsidRPr="00C97228">
        <w:rPr>
          <w:rFonts w:ascii="Times New Roman" w:hAnsi="Times New Roman"/>
          <w:color w:val="000000" w:themeColor="text1"/>
          <w:sz w:val="24"/>
          <w:szCs w:val="24"/>
        </w:rPr>
        <w:t xml:space="preserve">и обладает опытом </w:t>
      </w:r>
      <w:r w:rsidR="00673C71" w:rsidRPr="00C97228">
        <w:rPr>
          <w:rFonts w:ascii="Times New Roman" w:hAnsi="Times New Roman"/>
          <w:color w:val="000000" w:themeColor="text1"/>
          <w:sz w:val="24"/>
          <w:szCs w:val="24"/>
        </w:rPr>
        <w:t xml:space="preserve">образовательной и воспитательной  </w:t>
      </w:r>
      <w:r w:rsidR="00747900" w:rsidRPr="00C97228">
        <w:rPr>
          <w:rFonts w:ascii="Times New Roman" w:hAnsi="Times New Roman"/>
          <w:color w:val="000000" w:themeColor="text1"/>
          <w:sz w:val="24"/>
          <w:szCs w:val="24"/>
        </w:rPr>
        <w:t xml:space="preserve"> деятельности.</w:t>
      </w:r>
    </w:p>
    <w:p w:rsidR="009E71E9" w:rsidRPr="00C97228" w:rsidRDefault="00FE1D41" w:rsidP="00812D14">
      <w:pPr>
        <w:spacing w:after="0" w:line="240" w:lineRule="auto"/>
        <w:jc w:val="both"/>
        <w:rPr>
          <w:rFonts w:ascii="Times New Roman" w:hAnsi="Times New Roman" w:cs="Times New Roman"/>
          <w:color w:val="000000" w:themeColor="text1"/>
          <w:sz w:val="24"/>
          <w:szCs w:val="24"/>
        </w:rPr>
      </w:pPr>
      <w:r w:rsidRPr="00C97228">
        <w:rPr>
          <w:rFonts w:ascii="Times New Roman" w:hAnsi="Times New Roman" w:cs="Times New Roman"/>
          <w:color w:val="000000" w:themeColor="text1"/>
          <w:sz w:val="24"/>
          <w:szCs w:val="24"/>
        </w:rPr>
        <w:t>Основным предметом деятельности школы является реализация образовательных программ начального общего</w:t>
      </w:r>
      <w:r w:rsidR="008553F5" w:rsidRPr="00C97228">
        <w:rPr>
          <w:rFonts w:ascii="Times New Roman" w:hAnsi="Times New Roman" w:cs="Times New Roman"/>
          <w:color w:val="000000" w:themeColor="text1"/>
          <w:sz w:val="24"/>
          <w:szCs w:val="24"/>
        </w:rPr>
        <w:t xml:space="preserve">  образовани</w:t>
      </w:r>
      <w:r w:rsidR="0082134C" w:rsidRPr="00C97228">
        <w:rPr>
          <w:rFonts w:ascii="Times New Roman" w:hAnsi="Times New Roman" w:cs="Times New Roman"/>
          <w:color w:val="000000" w:themeColor="text1"/>
          <w:sz w:val="24"/>
          <w:szCs w:val="24"/>
        </w:rPr>
        <w:t>я</w:t>
      </w:r>
      <w:r w:rsidR="008553F5" w:rsidRPr="00C97228">
        <w:rPr>
          <w:rFonts w:ascii="Times New Roman" w:hAnsi="Times New Roman" w:cs="Times New Roman"/>
          <w:color w:val="000000" w:themeColor="text1"/>
          <w:sz w:val="24"/>
          <w:szCs w:val="24"/>
        </w:rPr>
        <w:t xml:space="preserve">. </w:t>
      </w:r>
      <w:r w:rsidRPr="00C97228">
        <w:rPr>
          <w:rFonts w:ascii="Times New Roman" w:hAnsi="Times New Roman" w:cs="Times New Roman"/>
          <w:color w:val="000000" w:themeColor="text1"/>
          <w:sz w:val="24"/>
          <w:szCs w:val="24"/>
        </w:rPr>
        <w:t xml:space="preserve">Педагогический коллектив </w:t>
      </w:r>
      <w:r w:rsidR="0030708F" w:rsidRPr="00C97228">
        <w:rPr>
          <w:rFonts w:ascii="Times New Roman" w:hAnsi="Times New Roman" w:cs="Times New Roman"/>
          <w:color w:val="000000" w:themeColor="text1"/>
          <w:sz w:val="24"/>
          <w:szCs w:val="24"/>
        </w:rPr>
        <w:t>в 20</w:t>
      </w:r>
      <w:r w:rsidR="009E3466" w:rsidRPr="00C97228">
        <w:rPr>
          <w:rFonts w:ascii="Times New Roman" w:hAnsi="Times New Roman" w:cs="Times New Roman"/>
          <w:color w:val="000000" w:themeColor="text1"/>
          <w:sz w:val="24"/>
          <w:szCs w:val="24"/>
        </w:rPr>
        <w:t>2</w:t>
      </w:r>
      <w:r w:rsidR="00C97228">
        <w:rPr>
          <w:rFonts w:ascii="Times New Roman" w:hAnsi="Times New Roman" w:cs="Times New Roman"/>
          <w:color w:val="000000" w:themeColor="text1"/>
          <w:sz w:val="24"/>
          <w:szCs w:val="24"/>
        </w:rPr>
        <w:t>4</w:t>
      </w:r>
      <w:r w:rsidR="0030708F" w:rsidRPr="00C97228">
        <w:rPr>
          <w:rFonts w:ascii="Times New Roman" w:hAnsi="Times New Roman" w:cs="Times New Roman"/>
          <w:color w:val="000000" w:themeColor="text1"/>
          <w:sz w:val="24"/>
          <w:szCs w:val="24"/>
        </w:rPr>
        <w:t>-20</w:t>
      </w:r>
      <w:r w:rsidR="00742387" w:rsidRPr="00C97228">
        <w:rPr>
          <w:rFonts w:ascii="Times New Roman" w:hAnsi="Times New Roman" w:cs="Times New Roman"/>
          <w:color w:val="000000" w:themeColor="text1"/>
          <w:sz w:val="24"/>
          <w:szCs w:val="24"/>
        </w:rPr>
        <w:t>2</w:t>
      </w:r>
      <w:r w:rsidR="00C97228">
        <w:rPr>
          <w:rFonts w:ascii="Times New Roman" w:hAnsi="Times New Roman" w:cs="Times New Roman"/>
          <w:color w:val="000000" w:themeColor="text1"/>
          <w:sz w:val="24"/>
          <w:szCs w:val="24"/>
        </w:rPr>
        <w:t>5</w:t>
      </w:r>
      <w:r w:rsidR="0030708F" w:rsidRPr="00C97228">
        <w:rPr>
          <w:rFonts w:ascii="Times New Roman" w:hAnsi="Times New Roman" w:cs="Times New Roman"/>
          <w:color w:val="000000" w:themeColor="text1"/>
          <w:sz w:val="24"/>
          <w:szCs w:val="24"/>
        </w:rPr>
        <w:t xml:space="preserve"> учебном году</w:t>
      </w:r>
      <w:r w:rsidR="00734A9B" w:rsidRPr="00C97228">
        <w:rPr>
          <w:rFonts w:ascii="Times New Roman" w:hAnsi="Times New Roman" w:cs="Times New Roman"/>
          <w:color w:val="000000" w:themeColor="text1"/>
          <w:sz w:val="24"/>
          <w:szCs w:val="24"/>
        </w:rPr>
        <w:t xml:space="preserve"> </w:t>
      </w:r>
      <w:r w:rsidRPr="00C97228">
        <w:rPr>
          <w:rFonts w:ascii="Times New Roman" w:hAnsi="Times New Roman" w:cs="Times New Roman"/>
          <w:color w:val="000000" w:themeColor="text1"/>
          <w:sz w:val="24"/>
          <w:szCs w:val="24"/>
        </w:rPr>
        <w:t>работа</w:t>
      </w:r>
      <w:r w:rsidR="0030708F" w:rsidRPr="00C97228">
        <w:rPr>
          <w:rFonts w:ascii="Times New Roman" w:hAnsi="Times New Roman" w:cs="Times New Roman"/>
          <w:color w:val="000000" w:themeColor="text1"/>
          <w:sz w:val="24"/>
          <w:szCs w:val="24"/>
        </w:rPr>
        <w:t xml:space="preserve">л </w:t>
      </w:r>
      <w:r w:rsidRPr="00C97228">
        <w:rPr>
          <w:rFonts w:ascii="Times New Roman" w:hAnsi="Times New Roman" w:cs="Times New Roman"/>
          <w:color w:val="000000" w:themeColor="text1"/>
          <w:sz w:val="24"/>
          <w:szCs w:val="24"/>
        </w:rPr>
        <w:t xml:space="preserve">над выполнением следующих задач: </w:t>
      </w:r>
    </w:p>
    <w:p w:rsidR="00C97228" w:rsidRPr="00C97228" w:rsidRDefault="00C97228" w:rsidP="00812D14">
      <w:pPr>
        <w:spacing w:after="0" w:line="240" w:lineRule="auto"/>
        <w:jc w:val="both"/>
        <w:rPr>
          <w:rFonts w:ascii="Times New Roman" w:hAnsi="Times New Roman" w:cs="Times New Roman"/>
          <w:b/>
          <w:sz w:val="24"/>
          <w:szCs w:val="24"/>
        </w:rPr>
      </w:pPr>
      <w:r w:rsidRPr="00C97228">
        <w:rPr>
          <w:rFonts w:ascii="Times New Roman" w:hAnsi="Times New Roman" w:cs="Times New Roman"/>
          <w:b/>
          <w:sz w:val="24"/>
          <w:szCs w:val="24"/>
        </w:rPr>
        <w:t xml:space="preserve"> </w:t>
      </w:r>
      <w:r>
        <w:rPr>
          <w:rFonts w:ascii="Times New Roman" w:hAnsi="Times New Roman" w:cs="Times New Roman"/>
          <w:b/>
          <w:sz w:val="24"/>
          <w:szCs w:val="24"/>
        </w:rPr>
        <w:t>1.</w:t>
      </w:r>
      <w:r w:rsidRPr="00C97228">
        <w:rPr>
          <w:rFonts w:ascii="Times New Roman" w:hAnsi="Times New Roman" w:cs="Times New Roman"/>
          <w:b/>
          <w:sz w:val="24"/>
          <w:szCs w:val="24"/>
        </w:rPr>
        <w:t>Обеспечить качество и доступность образования в соответствии с требованиями ФГОС:</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lastRenderedPageBreak/>
        <w:t xml:space="preserve"> -совершенствовать внутришкольную систему оценки качества образования, сопоставляя реально достигаемые образовательные результаты с требов</w:t>
      </w:r>
      <w:r w:rsidR="00EC7BAE">
        <w:rPr>
          <w:rFonts w:ascii="Times New Roman" w:hAnsi="Times New Roman" w:cs="Times New Roman"/>
          <w:sz w:val="24"/>
          <w:szCs w:val="24"/>
        </w:rPr>
        <w:t>анием обновлённого ФГОС НОО, ФО</w:t>
      </w:r>
      <w:r w:rsidRPr="00C97228">
        <w:rPr>
          <w:rFonts w:ascii="Times New Roman" w:hAnsi="Times New Roman" w:cs="Times New Roman"/>
          <w:sz w:val="24"/>
          <w:szCs w:val="24"/>
        </w:rPr>
        <w:t>П;</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 </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-применять   дистанционные технологии в период неблагополучной санитарно-эпидемиологической ситуации. </w:t>
      </w:r>
    </w:p>
    <w:p w:rsidR="00C97228" w:rsidRPr="00C97228" w:rsidRDefault="00C97228" w:rsidP="00812D14">
      <w:pPr>
        <w:spacing w:after="0" w:line="240" w:lineRule="auto"/>
        <w:jc w:val="both"/>
        <w:rPr>
          <w:rFonts w:ascii="Times New Roman" w:hAnsi="Times New Roman" w:cs="Times New Roman"/>
          <w:b/>
          <w:sz w:val="24"/>
          <w:szCs w:val="24"/>
        </w:rPr>
      </w:pPr>
      <w:r w:rsidRPr="00C97228">
        <w:rPr>
          <w:rFonts w:ascii="Times New Roman" w:hAnsi="Times New Roman" w:cs="Times New Roman"/>
          <w:b/>
          <w:sz w:val="24"/>
          <w:szCs w:val="24"/>
        </w:rPr>
        <w:t>2. Повысить качество образования в школе:</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 создать условия для повышения качества образования; </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 совершенствовать механизмы повышения мотивации учащихся к учебной и проектной деятельности; </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-повысить уровень общешкольных методических и воспитательных мероприятий  и конкурсов. </w:t>
      </w:r>
    </w:p>
    <w:p w:rsidR="00C97228" w:rsidRPr="00C97228" w:rsidRDefault="00C97228" w:rsidP="00812D14">
      <w:pPr>
        <w:spacing w:after="0" w:line="240" w:lineRule="auto"/>
        <w:jc w:val="both"/>
        <w:rPr>
          <w:rFonts w:ascii="Times New Roman" w:hAnsi="Times New Roman" w:cs="Times New Roman"/>
          <w:b/>
          <w:sz w:val="24"/>
          <w:szCs w:val="24"/>
        </w:rPr>
      </w:pPr>
      <w:r w:rsidRPr="00C97228">
        <w:rPr>
          <w:rFonts w:ascii="Times New Roman" w:hAnsi="Times New Roman" w:cs="Times New Roman"/>
          <w:b/>
          <w:sz w:val="24"/>
          <w:szCs w:val="24"/>
        </w:rPr>
        <w:t xml:space="preserve">3. Продолжить работу по формированию у обучающихся совершенствования качеств личности через духовно-нравственные ценности. </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-повысить эффективность работы по развитию творческих способностей, интеллектуально - нравственных качеств учащихся; </w:t>
      </w:r>
    </w:p>
    <w:p w:rsidR="00C97228" w:rsidRPr="00C97228" w:rsidRDefault="00812D14" w:rsidP="00812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97228" w:rsidRPr="00C97228">
        <w:rPr>
          <w:rFonts w:ascii="Times New Roman" w:hAnsi="Times New Roman" w:cs="Times New Roman"/>
          <w:sz w:val="24"/>
          <w:szCs w:val="24"/>
        </w:rPr>
        <w:t>расширить освоение и использование разных форм организации обучения (экскурсии, практикумы, исследовательские работы);</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совершенствовать  внеклассные и общешкольные мероприятия</w:t>
      </w:r>
    </w:p>
    <w:p w:rsidR="00C97228" w:rsidRPr="00C97228" w:rsidRDefault="00C97228" w:rsidP="00812D14">
      <w:pPr>
        <w:spacing w:after="0" w:line="240" w:lineRule="auto"/>
        <w:jc w:val="both"/>
        <w:rPr>
          <w:rFonts w:ascii="Times New Roman" w:hAnsi="Times New Roman" w:cs="Times New Roman"/>
          <w:b/>
          <w:sz w:val="24"/>
          <w:szCs w:val="24"/>
        </w:rPr>
      </w:pPr>
      <w:r w:rsidRPr="00C97228">
        <w:rPr>
          <w:rFonts w:ascii="Times New Roman" w:hAnsi="Times New Roman" w:cs="Times New Roman"/>
          <w:b/>
          <w:sz w:val="24"/>
          <w:szCs w:val="24"/>
        </w:rPr>
        <w:t>4. Продолжить прохождение учителями курсовой подготовки и переподготовки, самоподготовки:</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 -развивать систему самообразования, презентацию опыта, результатов деятельности.</w:t>
      </w:r>
    </w:p>
    <w:p w:rsidR="00C97228" w:rsidRPr="00C97228" w:rsidRDefault="00C97228" w:rsidP="00812D14">
      <w:pPr>
        <w:spacing w:after="0" w:line="240" w:lineRule="auto"/>
        <w:jc w:val="both"/>
        <w:rPr>
          <w:rFonts w:ascii="Times New Roman" w:hAnsi="Times New Roman" w:cs="Times New Roman"/>
          <w:sz w:val="24"/>
          <w:szCs w:val="24"/>
        </w:rPr>
      </w:pPr>
      <w:r w:rsidRPr="00C97228">
        <w:rPr>
          <w:rFonts w:ascii="Times New Roman" w:hAnsi="Times New Roman" w:cs="Times New Roman"/>
          <w:sz w:val="24"/>
          <w:szCs w:val="24"/>
        </w:rPr>
        <w:t xml:space="preserve"> - совершенствовать  деятельность школьных методических объединений.  </w:t>
      </w:r>
    </w:p>
    <w:p w:rsidR="00780173" w:rsidRPr="00C97228" w:rsidRDefault="00C97228" w:rsidP="00812D14">
      <w:pPr>
        <w:spacing w:after="0" w:line="240" w:lineRule="auto"/>
        <w:jc w:val="both"/>
        <w:rPr>
          <w:rFonts w:ascii="Times New Roman" w:hAnsi="Times New Roman" w:cs="Times New Roman"/>
          <w:b/>
          <w:sz w:val="24"/>
          <w:szCs w:val="24"/>
        </w:rPr>
      </w:pPr>
      <w:r w:rsidRPr="00C97228">
        <w:rPr>
          <w:rFonts w:ascii="Times New Roman" w:hAnsi="Times New Roman" w:cs="Times New Roman"/>
          <w:b/>
          <w:sz w:val="24"/>
          <w:szCs w:val="24"/>
        </w:rPr>
        <w:t xml:space="preserve">5. Продолжить  работу школы в ФГИС «Моя школа», «Сферум». </w:t>
      </w:r>
    </w:p>
    <w:p w:rsidR="00FE1D41" w:rsidRPr="00DA135B" w:rsidRDefault="00FE1D41" w:rsidP="00812D14">
      <w:pPr>
        <w:spacing w:after="0" w:line="240" w:lineRule="auto"/>
        <w:rPr>
          <w:rFonts w:ascii="Times New Roman" w:eastAsia="Times New Roman" w:hAnsi="Times New Roman" w:cs="Times New Roman"/>
          <w:color w:val="7030A0"/>
          <w:sz w:val="28"/>
          <w:szCs w:val="28"/>
        </w:rPr>
      </w:pPr>
    </w:p>
    <w:p w:rsidR="00556874" w:rsidRPr="003750E5" w:rsidRDefault="00FE1D41" w:rsidP="00812D14">
      <w:pPr>
        <w:spacing w:after="0" w:line="240" w:lineRule="auto"/>
        <w:jc w:val="both"/>
        <w:rPr>
          <w:rFonts w:ascii="Times New Roman" w:hAnsi="Times New Roman" w:cs="Times New Roman"/>
          <w:color w:val="000000" w:themeColor="text1"/>
          <w:sz w:val="24"/>
          <w:szCs w:val="24"/>
        </w:rPr>
      </w:pPr>
      <w:r w:rsidRPr="003750E5">
        <w:rPr>
          <w:rFonts w:ascii="Times New Roman" w:hAnsi="Times New Roman" w:cs="Times New Roman"/>
          <w:color w:val="000000" w:themeColor="text1"/>
          <w:sz w:val="24"/>
          <w:szCs w:val="24"/>
        </w:rPr>
        <w:t>В   20</w:t>
      </w:r>
      <w:r w:rsidR="009E3466" w:rsidRPr="003750E5">
        <w:rPr>
          <w:rFonts w:ascii="Times New Roman" w:hAnsi="Times New Roman" w:cs="Times New Roman"/>
          <w:color w:val="000000" w:themeColor="text1"/>
          <w:sz w:val="24"/>
          <w:szCs w:val="24"/>
        </w:rPr>
        <w:t>2</w:t>
      </w:r>
      <w:r w:rsidR="003750E5">
        <w:rPr>
          <w:rFonts w:ascii="Times New Roman" w:hAnsi="Times New Roman" w:cs="Times New Roman"/>
          <w:color w:val="000000" w:themeColor="text1"/>
          <w:sz w:val="24"/>
          <w:szCs w:val="24"/>
        </w:rPr>
        <w:t>4</w:t>
      </w:r>
      <w:r w:rsidRPr="003750E5">
        <w:rPr>
          <w:rFonts w:ascii="Times New Roman" w:hAnsi="Times New Roman" w:cs="Times New Roman"/>
          <w:color w:val="000000" w:themeColor="text1"/>
          <w:sz w:val="24"/>
          <w:szCs w:val="24"/>
        </w:rPr>
        <w:t>-20</w:t>
      </w:r>
      <w:r w:rsidR="00CB0963" w:rsidRPr="003750E5">
        <w:rPr>
          <w:rFonts w:ascii="Times New Roman" w:hAnsi="Times New Roman" w:cs="Times New Roman"/>
          <w:color w:val="000000" w:themeColor="text1"/>
          <w:sz w:val="24"/>
          <w:szCs w:val="24"/>
        </w:rPr>
        <w:t>2</w:t>
      </w:r>
      <w:r w:rsidR="003750E5">
        <w:rPr>
          <w:rFonts w:ascii="Times New Roman" w:hAnsi="Times New Roman" w:cs="Times New Roman"/>
          <w:color w:val="000000" w:themeColor="text1"/>
          <w:sz w:val="24"/>
          <w:szCs w:val="24"/>
        </w:rPr>
        <w:t xml:space="preserve">5 </w:t>
      </w:r>
      <w:r w:rsidRPr="003750E5">
        <w:rPr>
          <w:rFonts w:ascii="Times New Roman" w:hAnsi="Times New Roman" w:cs="Times New Roman"/>
          <w:color w:val="000000" w:themeColor="text1"/>
          <w:sz w:val="24"/>
          <w:szCs w:val="24"/>
        </w:rPr>
        <w:t xml:space="preserve">учебном году в школе было </w:t>
      </w:r>
      <w:r w:rsidR="001E2DC1" w:rsidRPr="003750E5">
        <w:rPr>
          <w:rFonts w:ascii="Times New Roman" w:hAnsi="Times New Roman" w:cs="Times New Roman"/>
          <w:color w:val="000000" w:themeColor="text1"/>
          <w:sz w:val="24"/>
          <w:szCs w:val="24"/>
        </w:rPr>
        <w:t>1</w:t>
      </w:r>
      <w:r w:rsidR="003750E5">
        <w:rPr>
          <w:rFonts w:ascii="Times New Roman" w:hAnsi="Times New Roman" w:cs="Times New Roman"/>
          <w:color w:val="000000" w:themeColor="text1"/>
          <w:sz w:val="24"/>
          <w:szCs w:val="24"/>
        </w:rPr>
        <w:t>7</w:t>
      </w:r>
      <w:r w:rsidRPr="003750E5">
        <w:rPr>
          <w:rFonts w:ascii="Times New Roman" w:hAnsi="Times New Roman" w:cs="Times New Roman"/>
          <w:color w:val="000000" w:themeColor="text1"/>
          <w:sz w:val="24"/>
          <w:szCs w:val="24"/>
        </w:rPr>
        <w:t xml:space="preserve"> класс</w:t>
      </w:r>
      <w:r w:rsidR="004E59BC" w:rsidRPr="003750E5">
        <w:rPr>
          <w:rFonts w:ascii="Times New Roman" w:hAnsi="Times New Roman" w:cs="Times New Roman"/>
          <w:color w:val="000000" w:themeColor="text1"/>
          <w:sz w:val="24"/>
          <w:szCs w:val="24"/>
        </w:rPr>
        <w:t>ов</w:t>
      </w:r>
      <w:r w:rsidRPr="003750E5">
        <w:rPr>
          <w:rFonts w:ascii="Times New Roman" w:hAnsi="Times New Roman" w:cs="Times New Roman"/>
          <w:color w:val="000000" w:themeColor="text1"/>
          <w:sz w:val="24"/>
          <w:szCs w:val="24"/>
        </w:rPr>
        <w:t>-комплект</w:t>
      </w:r>
      <w:r w:rsidR="004E59BC" w:rsidRPr="003750E5">
        <w:rPr>
          <w:rFonts w:ascii="Times New Roman" w:hAnsi="Times New Roman" w:cs="Times New Roman"/>
          <w:color w:val="000000" w:themeColor="text1"/>
          <w:sz w:val="24"/>
          <w:szCs w:val="24"/>
        </w:rPr>
        <w:t>ов</w:t>
      </w:r>
      <w:r w:rsidRPr="003750E5">
        <w:rPr>
          <w:rFonts w:ascii="Times New Roman" w:hAnsi="Times New Roman" w:cs="Times New Roman"/>
          <w:color w:val="000000" w:themeColor="text1"/>
          <w:sz w:val="24"/>
          <w:szCs w:val="24"/>
        </w:rPr>
        <w:t>. Количество обучающихся на начало года</w:t>
      </w:r>
      <w:r w:rsidR="00812D14">
        <w:rPr>
          <w:rFonts w:ascii="Times New Roman" w:hAnsi="Times New Roman" w:cs="Times New Roman"/>
          <w:color w:val="000000" w:themeColor="text1"/>
          <w:sz w:val="24"/>
          <w:szCs w:val="24"/>
        </w:rPr>
        <w:t>-</w:t>
      </w:r>
      <w:r w:rsidRPr="003750E5">
        <w:rPr>
          <w:rFonts w:ascii="Times New Roman" w:hAnsi="Times New Roman" w:cs="Times New Roman"/>
          <w:color w:val="000000" w:themeColor="text1"/>
          <w:sz w:val="24"/>
          <w:szCs w:val="24"/>
        </w:rPr>
        <w:t xml:space="preserve"> </w:t>
      </w:r>
      <w:r w:rsidR="003456A3" w:rsidRPr="003750E5">
        <w:rPr>
          <w:rFonts w:ascii="Times New Roman" w:hAnsi="Times New Roman" w:cs="Times New Roman"/>
          <w:color w:val="000000" w:themeColor="text1"/>
          <w:sz w:val="24"/>
          <w:szCs w:val="24"/>
        </w:rPr>
        <w:t>4</w:t>
      </w:r>
      <w:r w:rsidR="003750E5">
        <w:rPr>
          <w:rFonts w:ascii="Times New Roman" w:hAnsi="Times New Roman" w:cs="Times New Roman"/>
          <w:color w:val="000000" w:themeColor="text1"/>
          <w:sz w:val="24"/>
          <w:szCs w:val="24"/>
        </w:rPr>
        <w:t>0</w:t>
      </w:r>
      <w:r w:rsidR="00812D14">
        <w:rPr>
          <w:rFonts w:ascii="Times New Roman" w:hAnsi="Times New Roman" w:cs="Times New Roman"/>
          <w:color w:val="000000" w:themeColor="text1"/>
          <w:sz w:val="24"/>
          <w:szCs w:val="24"/>
        </w:rPr>
        <w:t>3</w:t>
      </w:r>
      <w:r w:rsidR="00EC7BAE">
        <w:rPr>
          <w:rFonts w:ascii="Times New Roman" w:hAnsi="Times New Roman" w:cs="Times New Roman"/>
          <w:color w:val="000000" w:themeColor="text1"/>
          <w:sz w:val="24"/>
          <w:szCs w:val="24"/>
        </w:rPr>
        <w:t>.</w:t>
      </w:r>
      <w:r w:rsidR="00B46AD5" w:rsidRPr="003750E5">
        <w:rPr>
          <w:rFonts w:ascii="Times New Roman" w:hAnsi="Times New Roman" w:cs="Times New Roman"/>
          <w:color w:val="000000" w:themeColor="text1"/>
          <w:sz w:val="24"/>
          <w:szCs w:val="24"/>
        </w:rPr>
        <w:t xml:space="preserve"> </w:t>
      </w:r>
    </w:p>
    <w:p w:rsidR="00897DA9" w:rsidRPr="003750E5" w:rsidRDefault="00897DA9" w:rsidP="00812D14">
      <w:pPr>
        <w:spacing w:after="0" w:line="360" w:lineRule="auto"/>
        <w:ind w:right="57" w:firstLine="709"/>
        <w:jc w:val="both"/>
        <w:rPr>
          <w:rFonts w:ascii="Times New Roman" w:eastAsia="Times New Roman" w:hAnsi="Times New Roman" w:cs="Times New Roman"/>
          <w:color w:val="000000" w:themeColor="text1"/>
          <w:sz w:val="24"/>
          <w:szCs w:val="24"/>
        </w:rPr>
      </w:pPr>
      <w:r w:rsidRPr="003750E5">
        <w:rPr>
          <w:rFonts w:ascii="Times New Roman" w:eastAsia="Times New Roman" w:hAnsi="Times New Roman" w:cs="Times New Roman"/>
          <w:color w:val="000000" w:themeColor="text1"/>
          <w:sz w:val="24"/>
          <w:szCs w:val="24"/>
        </w:rPr>
        <w:t>Образовательная деятельность в Школе организуется в соответствии со следующими нормативными документами:</w:t>
      </w:r>
    </w:p>
    <w:p w:rsidR="003750E5" w:rsidRPr="003750E5" w:rsidRDefault="00A63888" w:rsidP="00812D14">
      <w:pPr>
        <w:numPr>
          <w:ilvl w:val="0"/>
          <w:numId w:val="13"/>
        </w:numPr>
        <w:spacing w:after="0" w:line="259" w:lineRule="auto"/>
        <w:rPr>
          <w:rFonts w:ascii="Times New Roman" w:hAnsi="Times New Roman" w:cs="Times New Roman"/>
          <w:color w:val="000000" w:themeColor="text1"/>
          <w:sz w:val="24"/>
          <w:szCs w:val="24"/>
        </w:rPr>
      </w:pPr>
      <w:hyperlink r:id="rId8" w:history="1">
        <w:r w:rsidR="003750E5" w:rsidRPr="003750E5">
          <w:rPr>
            <w:rStyle w:val="a4"/>
            <w:rFonts w:ascii="Times New Roman" w:hAnsi="Times New Roman" w:cs="Times New Roman"/>
            <w:color w:val="000000" w:themeColor="text1"/>
            <w:sz w:val="24"/>
            <w:szCs w:val="24"/>
          </w:rPr>
          <w:t>Федеральный закон</w:t>
        </w:r>
      </w:hyperlink>
      <w:r w:rsidR="003750E5" w:rsidRPr="003750E5">
        <w:rPr>
          <w:rFonts w:ascii="Times New Roman" w:hAnsi="Times New Roman" w:cs="Times New Roman"/>
          <w:color w:val="000000" w:themeColor="text1"/>
          <w:sz w:val="24"/>
          <w:szCs w:val="24"/>
        </w:rPr>
        <w:t xml:space="preserve"> от 29 декабря 2012 г. N 273-ФЗ "Об образовании в Российской Федерации" (Ст.12 п.6.3., ст.97,98) (редакция на 01.09.2024)</w:t>
      </w:r>
    </w:p>
    <w:p w:rsidR="003750E5" w:rsidRPr="003750E5" w:rsidRDefault="00A63888" w:rsidP="00812D14">
      <w:pPr>
        <w:numPr>
          <w:ilvl w:val="0"/>
          <w:numId w:val="13"/>
        </w:numPr>
        <w:spacing w:after="0" w:line="259" w:lineRule="auto"/>
        <w:rPr>
          <w:rFonts w:ascii="Times New Roman" w:hAnsi="Times New Roman" w:cs="Times New Roman"/>
          <w:color w:val="000000" w:themeColor="text1"/>
          <w:sz w:val="24"/>
          <w:szCs w:val="24"/>
        </w:rPr>
      </w:pPr>
      <w:hyperlink r:id="rId9" w:history="1">
        <w:r w:rsidR="003750E5" w:rsidRPr="003750E5">
          <w:rPr>
            <w:rStyle w:val="a4"/>
            <w:rFonts w:ascii="Times New Roman" w:hAnsi="Times New Roman" w:cs="Times New Roman"/>
            <w:color w:val="000000" w:themeColor="text1"/>
            <w:sz w:val="24"/>
            <w:szCs w:val="24"/>
          </w:rPr>
          <w:t xml:space="preserve">ФГОС НОО </w:t>
        </w:r>
      </w:hyperlink>
      <w:r w:rsidR="003750E5" w:rsidRPr="003750E5">
        <w:rPr>
          <w:rFonts w:ascii="Times New Roman" w:hAnsi="Times New Roman" w:cs="Times New Roman"/>
          <w:color w:val="000000" w:themeColor="text1"/>
          <w:sz w:val="24"/>
          <w:szCs w:val="24"/>
        </w:rPr>
        <w:t>(Приказ Минпросвещения РФ №31 от 22.01.2024)</w:t>
      </w:r>
    </w:p>
    <w:p w:rsidR="003750E5" w:rsidRPr="003750E5" w:rsidRDefault="00A63888" w:rsidP="00812D14">
      <w:pPr>
        <w:numPr>
          <w:ilvl w:val="0"/>
          <w:numId w:val="13"/>
        </w:numPr>
        <w:spacing w:after="0" w:line="259" w:lineRule="auto"/>
        <w:rPr>
          <w:rFonts w:ascii="Times New Roman" w:hAnsi="Times New Roman" w:cs="Times New Roman"/>
          <w:color w:val="000000" w:themeColor="text1"/>
          <w:sz w:val="24"/>
          <w:szCs w:val="24"/>
        </w:rPr>
      </w:pPr>
      <w:hyperlink r:id="rId10" w:history="1">
        <w:r w:rsidR="003750E5" w:rsidRPr="003750E5">
          <w:rPr>
            <w:rStyle w:val="a4"/>
            <w:rFonts w:ascii="Times New Roman" w:hAnsi="Times New Roman" w:cs="Times New Roman"/>
            <w:color w:val="000000" w:themeColor="text1"/>
            <w:sz w:val="24"/>
            <w:szCs w:val="24"/>
          </w:rPr>
          <w:t>ФОП НОО</w:t>
        </w:r>
      </w:hyperlink>
      <w:r w:rsidR="003750E5" w:rsidRPr="003750E5">
        <w:rPr>
          <w:rFonts w:ascii="Times New Roman" w:hAnsi="Times New Roman" w:cs="Times New Roman"/>
          <w:color w:val="000000" w:themeColor="text1"/>
          <w:sz w:val="24"/>
          <w:szCs w:val="24"/>
        </w:rPr>
        <w:t xml:space="preserve"> (Приказ Минпросвещения РФ №171 от 19.03.2024г.),</w:t>
      </w:r>
    </w:p>
    <w:p w:rsidR="003750E5" w:rsidRPr="003750E5" w:rsidRDefault="003750E5" w:rsidP="00812D14">
      <w:pPr>
        <w:numPr>
          <w:ilvl w:val="0"/>
          <w:numId w:val="13"/>
        </w:numPr>
        <w:spacing w:after="0" w:line="259" w:lineRule="auto"/>
        <w:rPr>
          <w:rFonts w:ascii="Times New Roman" w:hAnsi="Times New Roman" w:cs="Times New Roman"/>
          <w:color w:val="000000" w:themeColor="text1"/>
          <w:sz w:val="24"/>
          <w:szCs w:val="24"/>
        </w:rPr>
      </w:pPr>
      <w:r w:rsidRPr="003750E5">
        <w:rPr>
          <w:rFonts w:ascii="Times New Roman" w:hAnsi="Times New Roman" w:cs="Times New Roman"/>
          <w:color w:val="000000" w:themeColor="text1"/>
          <w:sz w:val="24"/>
          <w:szCs w:val="24"/>
        </w:rPr>
        <w:t>Порядок организации и осуществления образовательной деятельности (</w:t>
      </w:r>
      <w:hyperlink r:id="rId11" w:history="1">
        <w:r w:rsidRPr="003750E5">
          <w:rPr>
            <w:rStyle w:val="a4"/>
            <w:rFonts w:ascii="Times New Roman" w:hAnsi="Times New Roman" w:cs="Times New Roman"/>
            <w:color w:val="000000" w:themeColor="text1"/>
            <w:sz w:val="24"/>
            <w:szCs w:val="24"/>
          </w:rPr>
          <w:t>Приказ</w:t>
        </w:r>
      </w:hyperlink>
      <w:r w:rsidRPr="003750E5">
        <w:rPr>
          <w:rFonts w:ascii="Times New Roman" w:hAnsi="Times New Roman" w:cs="Times New Roman"/>
          <w:color w:val="000000" w:themeColor="text1"/>
          <w:sz w:val="24"/>
          <w:szCs w:val="24"/>
        </w:rPr>
        <w:t xml:space="preserve"> Минпросвещения РФ №115 от 22.03.2021г.) с </w:t>
      </w:r>
      <w:hyperlink r:id="rId12" w:history="1">
        <w:r w:rsidRPr="003750E5">
          <w:rPr>
            <w:rStyle w:val="a4"/>
            <w:rFonts w:ascii="Times New Roman" w:hAnsi="Times New Roman" w:cs="Times New Roman"/>
            <w:color w:val="000000" w:themeColor="text1"/>
            <w:sz w:val="24"/>
            <w:szCs w:val="24"/>
          </w:rPr>
          <w:t>изменениями</w:t>
        </w:r>
      </w:hyperlink>
      <w:r w:rsidRPr="003750E5">
        <w:rPr>
          <w:rFonts w:ascii="Times New Roman" w:hAnsi="Times New Roman" w:cs="Times New Roman"/>
          <w:color w:val="000000" w:themeColor="text1"/>
          <w:sz w:val="24"/>
          <w:szCs w:val="24"/>
        </w:rPr>
        <w:t xml:space="preserve"> на 01.09.2024г.(Приказ №731 от 29.09.2023)</w:t>
      </w:r>
    </w:p>
    <w:p w:rsidR="003750E5" w:rsidRPr="003750E5" w:rsidRDefault="003750E5" w:rsidP="00812D14">
      <w:pPr>
        <w:numPr>
          <w:ilvl w:val="0"/>
          <w:numId w:val="13"/>
        </w:numPr>
        <w:spacing w:after="0" w:line="259" w:lineRule="auto"/>
        <w:rPr>
          <w:rFonts w:ascii="Times New Roman" w:hAnsi="Times New Roman" w:cs="Times New Roman"/>
          <w:color w:val="000000" w:themeColor="text1"/>
          <w:sz w:val="24"/>
          <w:szCs w:val="24"/>
        </w:rPr>
      </w:pPr>
      <w:r w:rsidRPr="003750E5">
        <w:rPr>
          <w:rFonts w:ascii="Times New Roman" w:hAnsi="Times New Roman" w:cs="Times New Roman"/>
          <w:color w:val="000000" w:themeColor="text1"/>
          <w:sz w:val="24"/>
          <w:szCs w:val="24"/>
        </w:rPr>
        <w:t>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hyperlink r:id="rId13" w:history="1">
        <w:r w:rsidRPr="003750E5">
          <w:rPr>
            <w:rStyle w:val="a4"/>
            <w:rFonts w:ascii="Times New Roman" w:hAnsi="Times New Roman" w:cs="Times New Roman"/>
            <w:color w:val="000000" w:themeColor="text1"/>
            <w:sz w:val="24"/>
            <w:szCs w:val="24"/>
          </w:rPr>
          <w:t>постановление</w:t>
        </w:r>
      </w:hyperlink>
      <w:r w:rsidRPr="003750E5">
        <w:rPr>
          <w:rFonts w:ascii="Times New Roman" w:hAnsi="Times New Roman" w:cs="Times New Roman"/>
          <w:color w:val="000000" w:themeColor="text1"/>
          <w:sz w:val="24"/>
          <w:szCs w:val="24"/>
        </w:rPr>
        <w:t xml:space="preserve"> Правительства РФ №1678 от 11.10.2023г.)</w:t>
      </w:r>
    </w:p>
    <w:p w:rsidR="003750E5" w:rsidRPr="003750E5" w:rsidRDefault="003750E5" w:rsidP="00812D14">
      <w:pPr>
        <w:numPr>
          <w:ilvl w:val="0"/>
          <w:numId w:val="13"/>
        </w:numPr>
        <w:spacing w:after="0" w:line="259" w:lineRule="auto"/>
        <w:rPr>
          <w:rFonts w:ascii="Times New Roman" w:hAnsi="Times New Roman" w:cs="Times New Roman"/>
          <w:color w:val="000000" w:themeColor="text1"/>
          <w:sz w:val="24"/>
          <w:szCs w:val="24"/>
        </w:rPr>
      </w:pPr>
      <w:r w:rsidRPr="003750E5">
        <w:rPr>
          <w:rFonts w:ascii="Times New Roman" w:hAnsi="Times New Roman" w:cs="Times New Roman"/>
          <w:color w:val="000000" w:themeColor="text1"/>
          <w:sz w:val="24"/>
          <w:szCs w:val="24"/>
          <w:shd w:val="clear" w:color="auto" w:fill="FFFFFF"/>
        </w:rPr>
        <w:t>Федеральный перечень учебников, допущенных к использованию в образовательном процессе в 2024/2025 учебном году утвержден Приказом Минпросвещения России от 21.09.2022 N 858 (ред. от 21.07.2023) "Об утверждении федерального перечня</w:t>
      </w:r>
      <w:r w:rsidRPr="003750E5">
        <w:rPr>
          <w:rFonts w:ascii="Times New Roman" w:hAnsi="Times New Roman" w:cs="Times New Roman"/>
          <w:color w:val="000000" w:themeColor="text1"/>
          <w:sz w:val="24"/>
          <w:szCs w:val="24"/>
        </w:rPr>
        <w:t xml:space="preserve"> </w:t>
      </w:r>
      <w:r w:rsidRPr="003750E5">
        <w:rPr>
          <w:rFonts w:ascii="Times New Roman" w:hAnsi="Times New Roman" w:cs="Times New Roman"/>
          <w:color w:val="000000" w:themeColor="text1"/>
          <w:sz w:val="24"/>
          <w:szCs w:val="24"/>
          <w:shd w:val="clear" w:color="auto" w:fill="FFFFFF"/>
        </w:rPr>
        <w:t>учебников, допущенных к использованию при реализации имеющих государственную аккредитацию образовательных программ</w:t>
      </w:r>
      <w:r w:rsidRPr="003750E5">
        <w:rPr>
          <w:rFonts w:ascii="Times New Roman" w:hAnsi="Times New Roman" w:cs="Times New Roman"/>
          <w:color w:val="000000" w:themeColor="text1"/>
          <w:sz w:val="24"/>
          <w:szCs w:val="24"/>
        </w:rPr>
        <w:t xml:space="preserve"> </w:t>
      </w:r>
      <w:r w:rsidRPr="003750E5">
        <w:rPr>
          <w:rFonts w:ascii="Times New Roman" w:hAnsi="Times New Roman" w:cs="Times New Roman"/>
          <w:color w:val="000000" w:themeColor="text1"/>
          <w:sz w:val="24"/>
          <w:szCs w:val="24"/>
          <w:shd w:val="clear" w:color="auto" w:fill="FFFFFF"/>
        </w:rPr>
        <w:t>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w:t>
      </w:r>
      <w:r w:rsidRPr="003750E5">
        <w:rPr>
          <w:rFonts w:ascii="Times New Roman" w:hAnsi="Times New Roman" w:cs="Times New Roman"/>
          <w:color w:val="000000" w:themeColor="text1"/>
          <w:sz w:val="24"/>
          <w:szCs w:val="24"/>
        </w:rPr>
        <w:br/>
      </w:r>
      <w:r w:rsidRPr="003750E5">
        <w:rPr>
          <w:rFonts w:ascii="Times New Roman" w:hAnsi="Times New Roman" w:cs="Times New Roman"/>
          <w:color w:val="000000" w:themeColor="text1"/>
          <w:sz w:val="24"/>
          <w:szCs w:val="24"/>
          <w:shd w:val="clear" w:color="auto" w:fill="FFFFFF"/>
        </w:rPr>
        <w:t>N 70799)</w:t>
      </w:r>
    </w:p>
    <w:p w:rsidR="003750E5" w:rsidRDefault="003750E5" w:rsidP="00812D14">
      <w:pPr>
        <w:numPr>
          <w:ilvl w:val="0"/>
          <w:numId w:val="13"/>
        </w:numPr>
        <w:spacing w:after="0" w:line="259" w:lineRule="auto"/>
        <w:rPr>
          <w:rFonts w:ascii="Times New Roman" w:hAnsi="Times New Roman" w:cs="Times New Roman"/>
          <w:color w:val="000000" w:themeColor="text1"/>
          <w:sz w:val="24"/>
          <w:szCs w:val="24"/>
        </w:rPr>
      </w:pPr>
      <w:r w:rsidRPr="003750E5">
        <w:rPr>
          <w:rFonts w:ascii="Times New Roman" w:hAnsi="Times New Roman" w:cs="Times New Roman"/>
          <w:color w:val="000000" w:themeColor="text1"/>
          <w:sz w:val="24"/>
          <w:szCs w:val="24"/>
        </w:rPr>
        <w:t>Федеральный перечень электронных образовательных ресурсов (</w:t>
      </w:r>
      <w:hyperlink r:id="rId14" w:history="1">
        <w:r w:rsidRPr="003750E5">
          <w:rPr>
            <w:rStyle w:val="a4"/>
            <w:rFonts w:ascii="Times New Roman" w:hAnsi="Times New Roman" w:cs="Times New Roman"/>
            <w:color w:val="000000" w:themeColor="text1"/>
            <w:sz w:val="24"/>
            <w:szCs w:val="24"/>
          </w:rPr>
          <w:t>Приказ</w:t>
        </w:r>
      </w:hyperlink>
      <w:r w:rsidRPr="003750E5">
        <w:rPr>
          <w:rFonts w:ascii="Times New Roman" w:hAnsi="Times New Roman" w:cs="Times New Roman"/>
          <w:color w:val="000000" w:themeColor="text1"/>
          <w:sz w:val="24"/>
          <w:szCs w:val="24"/>
        </w:rPr>
        <w:t xml:space="preserve"> Минпросвещения РФ №499 от 18.07.2024г.)</w:t>
      </w:r>
    </w:p>
    <w:p w:rsidR="00E47AE4" w:rsidRDefault="003750E5" w:rsidP="00812D14">
      <w:pPr>
        <w:numPr>
          <w:ilvl w:val="0"/>
          <w:numId w:val="13"/>
        </w:numPr>
        <w:spacing w:after="0" w:line="259" w:lineRule="auto"/>
        <w:rPr>
          <w:rFonts w:ascii="Times New Roman" w:hAnsi="Times New Roman" w:cs="Times New Roman"/>
          <w:color w:val="000000" w:themeColor="text1"/>
          <w:sz w:val="24"/>
          <w:szCs w:val="24"/>
        </w:rPr>
      </w:pPr>
      <w:r w:rsidRPr="00EC7BAE">
        <w:rPr>
          <w:rFonts w:ascii="Times New Roman" w:hAnsi="Times New Roman" w:cs="Times New Roman"/>
          <w:color w:val="000000" w:themeColor="text1"/>
          <w:sz w:val="24"/>
          <w:szCs w:val="24"/>
        </w:rPr>
        <w:lastRenderedPageBreak/>
        <w:t>Устав</w:t>
      </w:r>
      <w:r w:rsidR="00E47AE4" w:rsidRPr="00EC7BAE">
        <w:rPr>
          <w:rFonts w:ascii="Times New Roman" w:hAnsi="Times New Roman" w:cs="Times New Roman"/>
          <w:color w:val="000000" w:themeColor="text1"/>
          <w:sz w:val="24"/>
          <w:szCs w:val="24"/>
        </w:rPr>
        <w:t xml:space="preserve"> МАОУ «Начальная общеобразовательная школа» (постановление администрации муниципал</w:t>
      </w:r>
      <w:r w:rsidR="004B7B2B" w:rsidRPr="00EC7BAE">
        <w:rPr>
          <w:rFonts w:ascii="Times New Roman" w:hAnsi="Times New Roman" w:cs="Times New Roman"/>
          <w:color w:val="000000" w:themeColor="text1"/>
          <w:sz w:val="24"/>
          <w:szCs w:val="24"/>
        </w:rPr>
        <w:t>ьного образования от 21.01.2025г</w:t>
      </w:r>
      <w:r w:rsidRPr="00EC7BAE">
        <w:rPr>
          <w:rFonts w:ascii="Times New Roman" w:hAnsi="Times New Roman" w:cs="Times New Roman"/>
          <w:color w:val="000000" w:themeColor="text1"/>
          <w:sz w:val="24"/>
          <w:szCs w:val="24"/>
        </w:rPr>
        <w:t xml:space="preserve"> </w:t>
      </w:r>
      <w:r w:rsidR="00E47AE4" w:rsidRPr="00EC7BAE">
        <w:rPr>
          <w:rFonts w:ascii="Times New Roman" w:hAnsi="Times New Roman" w:cs="Times New Roman"/>
          <w:color w:val="000000" w:themeColor="text1"/>
          <w:sz w:val="24"/>
          <w:szCs w:val="24"/>
        </w:rPr>
        <w:t>)</w:t>
      </w:r>
    </w:p>
    <w:p w:rsidR="00E47AE4" w:rsidRDefault="004B7B2B" w:rsidP="00812D14">
      <w:pPr>
        <w:numPr>
          <w:ilvl w:val="0"/>
          <w:numId w:val="13"/>
        </w:numPr>
        <w:spacing w:after="0" w:line="259" w:lineRule="auto"/>
        <w:rPr>
          <w:rFonts w:ascii="Times New Roman" w:hAnsi="Times New Roman" w:cs="Times New Roman"/>
          <w:color w:val="000000" w:themeColor="text1"/>
          <w:sz w:val="24"/>
          <w:szCs w:val="24"/>
        </w:rPr>
      </w:pPr>
      <w:r w:rsidRPr="00EC7BAE">
        <w:rPr>
          <w:rFonts w:ascii="Times New Roman" w:hAnsi="Times New Roman" w:cs="Times New Roman"/>
          <w:color w:val="000000" w:themeColor="text1"/>
          <w:sz w:val="24"/>
          <w:szCs w:val="24"/>
        </w:rPr>
        <w:t xml:space="preserve"> Правила</w:t>
      </w:r>
      <w:r w:rsidR="00E47AE4" w:rsidRPr="00EC7BAE">
        <w:rPr>
          <w:rFonts w:ascii="Times New Roman" w:hAnsi="Times New Roman" w:cs="Times New Roman"/>
          <w:color w:val="000000" w:themeColor="text1"/>
          <w:sz w:val="24"/>
          <w:szCs w:val="24"/>
        </w:rPr>
        <w:t xml:space="preserve"> внутреннего трудового распорядка в МАОУ «Начальная об</w:t>
      </w:r>
      <w:r w:rsidR="003750E5" w:rsidRPr="00EC7BAE">
        <w:rPr>
          <w:rFonts w:ascii="Times New Roman" w:hAnsi="Times New Roman" w:cs="Times New Roman"/>
          <w:color w:val="000000" w:themeColor="text1"/>
          <w:sz w:val="24"/>
          <w:szCs w:val="24"/>
        </w:rPr>
        <w:t>щеобразовательная школа» на 2024-2025</w:t>
      </w:r>
      <w:r w:rsidR="00E47AE4" w:rsidRPr="00EC7BAE">
        <w:rPr>
          <w:rFonts w:ascii="Times New Roman" w:hAnsi="Times New Roman" w:cs="Times New Roman"/>
          <w:color w:val="000000" w:themeColor="text1"/>
          <w:sz w:val="24"/>
          <w:szCs w:val="24"/>
        </w:rPr>
        <w:t xml:space="preserve"> г;</w:t>
      </w:r>
    </w:p>
    <w:p w:rsidR="00EC7BAE" w:rsidRDefault="004B7B2B" w:rsidP="00812D14">
      <w:pPr>
        <w:numPr>
          <w:ilvl w:val="0"/>
          <w:numId w:val="13"/>
        </w:numPr>
        <w:spacing w:after="0" w:line="259" w:lineRule="auto"/>
        <w:rPr>
          <w:rFonts w:ascii="Times New Roman" w:hAnsi="Times New Roman" w:cs="Times New Roman"/>
          <w:color w:val="000000" w:themeColor="text1"/>
          <w:sz w:val="24"/>
          <w:szCs w:val="24"/>
        </w:rPr>
      </w:pPr>
      <w:r w:rsidRPr="00EC7BAE">
        <w:rPr>
          <w:rFonts w:ascii="Times New Roman" w:hAnsi="Times New Roman" w:cs="Times New Roman"/>
          <w:color w:val="000000" w:themeColor="text1"/>
          <w:sz w:val="24"/>
          <w:szCs w:val="24"/>
        </w:rPr>
        <w:t xml:space="preserve">  Лицензия</w:t>
      </w:r>
      <w:r w:rsidR="00E47AE4" w:rsidRPr="00EC7BAE">
        <w:rPr>
          <w:rFonts w:ascii="Times New Roman" w:hAnsi="Times New Roman" w:cs="Times New Roman"/>
          <w:color w:val="000000" w:themeColor="text1"/>
          <w:sz w:val="24"/>
          <w:szCs w:val="24"/>
        </w:rPr>
        <w:t xml:space="preserve"> на право осуществления образовательной деятельности – серия 56ЛО1 № №0005052 регистрационный номер № 3088  от 19.12.16г;    </w:t>
      </w:r>
    </w:p>
    <w:p w:rsidR="004B7B2B" w:rsidRPr="00EC7BAE" w:rsidRDefault="00EC7BAE" w:rsidP="00812D14">
      <w:pPr>
        <w:numPr>
          <w:ilvl w:val="0"/>
          <w:numId w:val="13"/>
        </w:numPr>
        <w:spacing w:after="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7B2B" w:rsidRPr="00EC7BAE">
        <w:rPr>
          <w:rFonts w:ascii="Times New Roman" w:hAnsi="Times New Roman" w:cs="Times New Roman"/>
          <w:color w:val="000000" w:themeColor="text1"/>
          <w:sz w:val="24"/>
          <w:szCs w:val="24"/>
        </w:rPr>
        <w:t>Свидетельство о государственной аккредитации  №А007-01248-56/01181459</w:t>
      </w:r>
    </w:p>
    <w:p w:rsidR="00812D14" w:rsidRDefault="00812D14" w:rsidP="00A879A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821766" w:rsidRPr="00A879A4" w:rsidRDefault="0078267D" w:rsidP="00812D1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879A4">
        <w:rPr>
          <w:rFonts w:ascii="Times New Roman" w:hAnsi="Times New Roman" w:cs="Times New Roman"/>
          <w:color w:val="000000" w:themeColor="text1"/>
          <w:sz w:val="24"/>
          <w:szCs w:val="24"/>
        </w:rPr>
        <w:t xml:space="preserve">Учебный план для 1-4-х классов ориентирован на </w:t>
      </w:r>
      <w:r w:rsidRPr="00A879A4">
        <w:rPr>
          <w:rFonts w:ascii="Times New Roman" w:hAnsi="Times New Roman" w:cs="Times New Roman"/>
          <w:b/>
          <w:color w:val="000000" w:themeColor="text1"/>
          <w:sz w:val="24"/>
          <w:szCs w:val="24"/>
        </w:rPr>
        <w:t>4-летний нормативный срок освоения государственных образовательных программ</w:t>
      </w:r>
      <w:r w:rsidRPr="00A879A4">
        <w:rPr>
          <w:rFonts w:ascii="Times New Roman" w:hAnsi="Times New Roman" w:cs="Times New Roman"/>
          <w:color w:val="000000" w:themeColor="text1"/>
          <w:sz w:val="24"/>
          <w:szCs w:val="24"/>
        </w:rPr>
        <w:t xml:space="preserve"> начального общего образования. Образовательная деятельность в </w:t>
      </w:r>
      <w:r w:rsidR="000C7B5C">
        <w:rPr>
          <w:rFonts w:ascii="Times New Roman" w:hAnsi="Times New Roman" w:cs="Times New Roman"/>
          <w:color w:val="000000" w:themeColor="text1"/>
          <w:sz w:val="24"/>
          <w:szCs w:val="24"/>
        </w:rPr>
        <w:t xml:space="preserve">школе </w:t>
      </w:r>
      <w:r w:rsidRPr="00A879A4">
        <w:rPr>
          <w:rFonts w:ascii="Times New Roman" w:hAnsi="Times New Roman" w:cs="Times New Roman"/>
          <w:color w:val="000000" w:themeColor="text1"/>
          <w:sz w:val="24"/>
          <w:szCs w:val="24"/>
        </w:rPr>
        <w:t>осуществляется на государственном языке Российской Федерации.</w:t>
      </w:r>
      <w:r w:rsidRPr="00A879A4">
        <w:rPr>
          <w:rFonts w:ascii="Times New Roman" w:hAnsi="Times New Roman" w:cs="Times New Roman"/>
          <w:color w:val="000000" w:themeColor="text1"/>
          <w:sz w:val="28"/>
          <w:szCs w:val="28"/>
        </w:rPr>
        <w:t xml:space="preserve"> </w:t>
      </w:r>
      <w:r w:rsidR="000C7B5C">
        <w:rPr>
          <w:rFonts w:ascii="Times New Roman" w:hAnsi="Times New Roman" w:cs="Times New Roman"/>
          <w:color w:val="000000" w:themeColor="text1"/>
          <w:sz w:val="24"/>
          <w:szCs w:val="24"/>
        </w:rPr>
        <w:t xml:space="preserve">Обучение </w:t>
      </w:r>
      <w:r w:rsidRPr="00A879A4">
        <w:rPr>
          <w:rFonts w:ascii="Times New Roman" w:hAnsi="Times New Roman" w:cs="Times New Roman"/>
          <w:color w:val="000000" w:themeColor="text1"/>
          <w:sz w:val="24"/>
          <w:szCs w:val="24"/>
        </w:rPr>
        <w:t xml:space="preserve"> осуществляется в очной форме. Допускается сочетание различных форм получен</w:t>
      </w:r>
      <w:r w:rsidR="00A879A4" w:rsidRPr="00A879A4">
        <w:rPr>
          <w:rFonts w:ascii="Times New Roman" w:hAnsi="Times New Roman" w:cs="Times New Roman"/>
          <w:color w:val="000000" w:themeColor="text1"/>
          <w:sz w:val="24"/>
          <w:szCs w:val="24"/>
        </w:rPr>
        <w:t>ия образования и форм обучения.</w:t>
      </w:r>
      <w:r w:rsidR="00821766" w:rsidRPr="00A879A4">
        <w:rPr>
          <w:rStyle w:val="afa"/>
          <w:b w:val="0"/>
          <w:color w:val="000000" w:themeColor="text1"/>
          <w:sz w:val="24"/>
          <w:szCs w:val="24"/>
        </w:rPr>
        <w:t xml:space="preserve">   </w:t>
      </w:r>
    </w:p>
    <w:p w:rsidR="0078267D" w:rsidRPr="00A879A4" w:rsidRDefault="0078267D" w:rsidP="00812D14">
      <w:pPr>
        <w:pStyle w:val="ConsPlusNonformat"/>
        <w:widowControl/>
        <w:ind w:firstLine="709"/>
        <w:jc w:val="both"/>
        <w:rPr>
          <w:rFonts w:ascii="Times New Roman" w:hAnsi="Times New Roman" w:cs="Times New Roman"/>
          <w:color w:val="000000" w:themeColor="text1"/>
          <w:sz w:val="24"/>
          <w:szCs w:val="24"/>
        </w:rPr>
      </w:pPr>
      <w:r w:rsidRPr="00A879A4">
        <w:rPr>
          <w:rFonts w:ascii="Times New Roman" w:hAnsi="Times New Roman" w:cs="Times New Roman"/>
          <w:color w:val="000000" w:themeColor="text1"/>
          <w:sz w:val="24"/>
          <w:szCs w:val="24"/>
        </w:rPr>
        <w:t>Формы получения образования и формы обучения определяются соответствующими федеральными государственными образовательными стандартами, если иное не предусмотрено действующим законодательством.</w:t>
      </w:r>
    </w:p>
    <w:p w:rsidR="00E83120" w:rsidRPr="009914E3" w:rsidRDefault="00E83120" w:rsidP="00E83120">
      <w:pPr>
        <w:spacing w:after="0" w:line="240" w:lineRule="auto"/>
        <w:jc w:val="both"/>
        <w:rPr>
          <w:rFonts w:ascii="Times New Roman" w:hAnsi="Times New Roman" w:cs="Times New Roman"/>
          <w:sz w:val="24"/>
          <w:szCs w:val="24"/>
        </w:rPr>
      </w:pPr>
      <w:r w:rsidRPr="008A7956">
        <w:rPr>
          <w:rFonts w:ascii="Times New Roman" w:hAnsi="Times New Roman" w:cs="Times New Roman"/>
          <w:sz w:val="24"/>
          <w:szCs w:val="24"/>
        </w:rPr>
        <w:t>Работа школы в 202</w:t>
      </w:r>
      <w:r>
        <w:rPr>
          <w:rFonts w:ascii="Times New Roman" w:hAnsi="Times New Roman" w:cs="Times New Roman"/>
          <w:sz w:val="24"/>
          <w:szCs w:val="24"/>
        </w:rPr>
        <w:t>4</w:t>
      </w:r>
      <w:r w:rsidRPr="008A7956">
        <w:rPr>
          <w:rFonts w:ascii="Times New Roman" w:hAnsi="Times New Roman" w:cs="Times New Roman"/>
          <w:sz w:val="24"/>
          <w:szCs w:val="24"/>
        </w:rPr>
        <w:t xml:space="preserve"> -202</w:t>
      </w:r>
      <w:r>
        <w:rPr>
          <w:rFonts w:ascii="Times New Roman" w:hAnsi="Times New Roman" w:cs="Times New Roman"/>
          <w:sz w:val="24"/>
          <w:szCs w:val="24"/>
        </w:rPr>
        <w:t>5</w:t>
      </w:r>
      <w:r w:rsidRPr="008A7956">
        <w:rPr>
          <w:rFonts w:ascii="Times New Roman" w:hAnsi="Times New Roman" w:cs="Times New Roman"/>
          <w:sz w:val="24"/>
          <w:szCs w:val="24"/>
        </w:rPr>
        <w:t xml:space="preserve"> учебном году  строится в соответствии со следующим графиком:</w:t>
      </w:r>
    </w:p>
    <w:p w:rsidR="00E83120" w:rsidRPr="008A7956" w:rsidRDefault="00E83120" w:rsidP="00E83120">
      <w:pPr>
        <w:shd w:val="clear" w:color="auto" w:fill="FFFFFF"/>
        <w:spacing w:after="0" w:line="240" w:lineRule="auto"/>
        <w:rPr>
          <w:rFonts w:ascii="Times New Roman" w:hAnsi="Times New Roman" w:cs="Times New Roman"/>
          <w:b/>
          <w:bCs/>
          <w:spacing w:val="-2"/>
          <w:sz w:val="24"/>
          <w:szCs w:val="24"/>
        </w:rPr>
      </w:pPr>
      <w:r w:rsidRPr="008A7956">
        <w:rPr>
          <w:rFonts w:ascii="Times New Roman" w:hAnsi="Times New Roman" w:cs="Times New Roman"/>
          <w:b/>
          <w:bCs/>
          <w:spacing w:val="-2"/>
          <w:sz w:val="24"/>
          <w:szCs w:val="24"/>
        </w:rPr>
        <w:t>1.</w:t>
      </w:r>
      <w:r w:rsidRPr="008A7956">
        <w:rPr>
          <w:rFonts w:ascii="Times New Roman" w:hAnsi="Times New Roman" w:cs="Times New Roman"/>
          <w:b/>
          <w:bCs/>
          <w:color w:val="000000"/>
          <w:spacing w:val="4"/>
          <w:sz w:val="24"/>
          <w:szCs w:val="24"/>
        </w:rPr>
        <w:t xml:space="preserve">Продолжительность учебного года </w:t>
      </w:r>
    </w:p>
    <w:p w:rsidR="00E83120" w:rsidRPr="008A7956" w:rsidRDefault="00E83120" w:rsidP="00E83120">
      <w:pPr>
        <w:widowControl w:val="0"/>
        <w:shd w:val="clear" w:color="auto" w:fill="FFFFFF"/>
        <w:tabs>
          <w:tab w:val="left" w:pos="878"/>
        </w:tabs>
        <w:autoSpaceDE w:val="0"/>
        <w:autoSpaceDN w:val="0"/>
        <w:adjustRightInd w:val="0"/>
        <w:spacing w:after="0" w:line="240" w:lineRule="auto"/>
        <w:rPr>
          <w:rFonts w:ascii="Times New Roman" w:hAnsi="Times New Roman" w:cs="Times New Roman"/>
          <w:color w:val="000000"/>
          <w:sz w:val="24"/>
          <w:szCs w:val="24"/>
        </w:rPr>
      </w:pPr>
      <w:r w:rsidRPr="008A7956">
        <w:rPr>
          <w:rFonts w:ascii="Times New Roman" w:hAnsi="Times New Roman" w:cs="Times New Roman"/>
          <w:color w:val="000000"/>
          <w:spacing w:val="2"/>
          <w:sz w:val="24"/>
          <w:szCs w:val="24"/>
        </w:rPr>
        <w:t>-начало учебного года - 0</w:t>
      </w:r>
      <w:r>
        <w:rPr>
          <w:rFonts w:ascii="Times New Roman" w:hAnsi="Times New Roman" w:cs="Times New Roman"/>
          <w:color w:val="000000"/>
          <w:spacing w:val="2"/>
          <w:sz w:val="24"/>
          <w:szCs w:val="24"/>
        </w:rPr>
        <w:t>2</w:t>
      </w:r>
      <w:r w:rsidRPr="008A7956">
        <w:rPr>
          <w:rFonts w:ascii="Times New Roman" w:hAnsi="Times New Roman" w:cs="Times New Roman"/>
          <w:color w:val="000000"/>
          <w:spacing w:val="2"/>
          <w:sz w:val="24"/>
          <w:szCs w:val="24"/>
        </w:rPr>
        <w:t>.09.202</w:t>
      </w:r>
      <w:r>
        <w:rPr>
          <w:rFonts w:ascii="Times New Roman" w:hAnsi="Times New Roman" w:cs="Times New Roman"/>
          <w:color w:val="000000"/>
          <w:spacing w:val="2"/>
          <w:sz w:val="24"/>
          <w:szCs w:val="24"/>
        </w:rPr>
        <w:t>4</w:t>
      </w:r>
      <w:r w:rsidRPr="008A7956">
        <w:rPr>
          <w:rFonts w:ascii="Times New Roman" w:hAnsi="Times New Roman" w:cs="Times New Roman"/>
          <w:color w:val="000000"/>
          <w:spacing w:val="2"/>
          <w:sz w:val="24"/>
          <w:szCs w:val="24"/>
        </w:rPr>
        <w:t>г;</w:t>
      </w:r>
    </w:p>
    <w:p w:rsidR="00E83120" w:rsidRPr="008A7956" w:rsidRDefault="00E83120" w:rsidP="00E83120">
      <w:pPr>
        <w:widowControl w:val="0"/>
        <w:shd w:val="clear" w:color="auto" w:fill="FFFFFF"/>
        <w:tabs>
          <w:tab w:val="left" w:pos="878"/>
        </w:tabs>
        <w:autoSpaceDE w:val="0"/>
        <w:autoSpaceDN w:val="0"/>
        <w:adjustRightInd w:val="0"/>
        <w:spacing w:after="0" w:line="240" w:lineRule="auto"/>
        <w:rPr>
          <w:rFonts w:ascii="Times New Roman" w:hAnsi="Times New Roman" w:cs="Times New Roman"/>
          <w:color w:val="000000"/>
          <w:sz w:val="24"/>
          <w:szCs w:val="24"/>
        </w:rPr>
      </w:pPr>
      <w:r w:rsidRPr="008A7956">
        <w:rPr>
          <w:rFonts w:ascii="Times New Roman" w:hAnsi="Times New Roman" w:cs="Times New Roman"/>
          <w:color w:val="000000"/>
          <w:spacing w:val="-3"/>
          <w:sz w:val="24"/>
          <w:szCs w:val="24"/>
        </w:rPr>
        <w:t xml:space="preserve">-продолжительность учебного года: </w:t>
      </w:r>
      <w:r w:rsidRPr="008A7956">
        <w:rPr>
          <w:rFonts w:ascii="Times New Roman" w:hAnsi="Times New Roman" w:cs="Times New Roman"/>
          <w:color w:val="000000"/>
          <w:spacing w:val="-1"/>
          <w:sz w:val="24"/>
          <w:szCs w:val="24"/>
        </w:rPr>
        <w:t>в 1-х классах – 33 недели;</w:t>
      </w:r>
    </w:p>
    <w:p w:rsidR="00E83120" w:rsidRPr="00812D14" w:rsidRDefault="00E83120" w:rsidP="00812D14">
      <w:pPr>
        <w:widowControl w:val="0"/>
        <w:shd w:val="clear" w:color="auto" w:fill="FFFFFF"/>
        <w:tabs>
          <w:tab w:val="left" w:pos="878"/>
        </w:tabs>
        <w:autoSpaceDE w:val="0"/>
        <w:autoSpaceDN w:val="0"/>
        <w:adjustRightInd w:val="0"/>
        <w:spacing w:after="0" w:line="240" w:lineRule="auto"/>
        <w:rPr>
          <w:rFonts w:ascii="Times New Roman" w:hAnsi="Times New Roman" w:cs="Times New Roman"/>
          <w:color w:val="000000"/>
          <w:spacing w:val="-1"/>
          <w:sz w:val="24"/>
          <w:szCs w:val="24"/>
        </w:rPr>
      </w:pPr>
      <w:r w:rsidRPr="00812D14">
        <w:rPr>
          <w:rFonts w:ascii="Times New Roman" w:hAnsi="Times New Roman" w:cs="Times New Roman"/>
          <w:color w:val="000000"/>
          <w:spacing w:val="-3"/>
          <w:sz w:val="24"/>
          <w:szCs w:val="24"/>
        </w:rPr>
        <w:t xml:space="preserve">-продолжительность учебного года: </w:t>
      </w:r>
      <w:r w:rsidRPr="00812D14">
        <w:rPr>
          <w:rFonts w:ascii="Times New Roman" w:hAnsi="Times New Roman" w:cs="Times New Roman"/>
          <w:color w:val="000000"/>
          <w:spacing w:val="-1"/>
          <w:sz w:val="24"/>
          <w:szCs w:val="24"/>
        </w:rPr>
        <w:t>в 2 – 4-х классах – 34 недели;</w:t>
      </w:r>
    </w:p>
    <w:p w:rsidR="00E83120" w:rsidRPr="00812D14" w:rsidRDefault="00E83120" w:rsidP="00812D14">
      <w:pPr>
        <w:shd w:val="clear" w:color="auto" w:fill="FFFFFF"/>
        <w:spacing w:after="0" w:line="240" w:lineRule="auto"/>
        <w:rPr>
          <w:rFonts w:ascii="Times New Roman" w:hAnsi="Times New Roman" w:cs="Times New Roman"/>
          <w:spacing w:val="-3"/>
          <w:sz w:val="24"/>
          <w:szCs w:val="24"/>
        </w:rPr>
      </w:pPr>
      <w:r w:rsidRPr="00812D14">
        <w:rPr>
          <w:rFonts w:ascii="Times New Roman" w:hAnsi="Times New Roman" w:cs="Times New Roman"/>
          <w:bCs/>
          <w:spacing w:val="-1"/>
          <w:sz w:val="24"/>
          <w:szCs w:val="24"/>
        </w:rPr>
        <w:t xml:space="preserve">-окончание учебного года: </w:t>
      </w:r>
      <w:r w:rsidRPr="00812D14">
        <w:rPr>
          <w:rFonts w:ascii="Times New Roman" w:hAnsi="Times New Roman" w:cs="Times New Roman"/>
          <w:spacing w:val="-1"/>
          <w:sz w:val="24"/>
          <w:szCs w:val="24"/>
        </w:rPr>
        <w:t xml:space="preserve"> 26  мая 2025 - для 1-4  классов </w:t>
      </w:r>
      <w:r w:rsidRPr="00812D14">
        <w:rPr>
          <w:rFonts w:ascii="Times New Roman" w:hAnsi="Times New Roman" w:cs="Times New Roman"/>
          <w:spacing w:val="-3"/>
          <w:sz w:val="24"/>
          <w:szCs w:val="24"/>
        </w:rPr>
        <w:t xml:space="preserve">   </w:t>
      </w:r>
      <w:r w:rsidRPr="00812D14">
        <w:rPr>
          <w:rFonts w:ascii="Times New Roman" w:hAnsi="Times New Roman" w:cs="Times New Roman"/>
          <w:sz w:val="24"/>
          <w:szCs w:val="24"/>
        </w:rPr>
        <w:t>(167 учебных дней).</w:t>
      </w:r>
    </w:p>
    <w:p w:rsidR="00E83120" w:rsidRPr="00812D14" w:rsidRDefault="00E83120" w:rsidP="00812D14">
      <w:pPr>
        <w:shd w:val="clear" w:color="auto" w:fill="FFFFFF"/>
        <w:spacing w:after="0" w:line="240" w:lineRule="auto"/>
        <w:rPr>
          <w:rFonts w:ascii="Times New Roman" w:hAnsi="Times New Roman" w:cs="Times New Roman"/>
          <w:bCs/>
          <w:spacing w:val="-1"/>
          <w:sz w:val="24"/>
          <w:szCs w:val="24"/>
        </w:rPr>
      </w:pPr>
      <w:r w:rsidRPr="00812D14">
        <w:rPr>
          <w:rFonts w:ascii="Times New Roman" w:hAnsi="Times New Roman" w:cs="Times New Roman"/>
          <w:spacing w:val="-3"/>
          <w:sz w:val="24"/>
          <w:szCs w:val="24"/>
        </w:rPr>
        <w:t xml:space="preserve"> </w:t>
      </w:r>
    </w:p>
    <w:p w:rsidR="00E83120" w:rsidRPr="00812D14" w:rsidRDefault="00E83120" w:rsidP="00812D14">
      <w:pPr>
        <w:shd w:val="clear" w:color="auto" w:fill="FFFFFF"/>
        <w:spacing w:after="0" w:line="240" w:lineRule="auto"/>
        <w:rPr>
          <w:rFonts w:ascii="Times New Roman" w:hAnsi="Times New Roman" w:cs="Times New Roman"/>
          <w:b/>
          <w:bCs/>
          <w:spacing w:val="-2"/>
          <w:sz w:val="24"/>
          <w:szCs w:val="24"/>
        </w:rPr>
      </w:pPr>
      <w:r w:rsidRPr="00812D14">
        <w:rPr>
          <w:rFonts w:ascii="Times New Roman" w:hAnsi="Times New Roman" w:cs="Times New Roman"/>
          <w:b/>
          <w:bCs/>
          <w:spacing w:val="-2"/>
          <w:sz w:val="24"/>
          <w:szCs w:val="24"/>
        </w:rPr>
        <w:t>2. Количество классов-комплектов в каждой параллели:</w:t>
      </w:r>
    </w:p>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 xml:space="preserve">1 класс - 4      </w:t>
      </w:r>
    </w:p>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2 класс - 4</w:t>
      </w:r>
    </w:p>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3 класс - 4</w:t>
      </w:r>
    </w:p>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4 класс - 4</w:t>
      </w:r>
    </w:p>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 класс- специальный (коррекционный класс)</w:t>
      </w:r>
    </w:p>
    <w:p w:rsidR="00E83120" w:rsidRPr="00812D14" w:rsidRDefault="00E83120" w:rsidP="00812D14">
      <w:pPr>
        <w:shd w:val="clear" w:color="auto" w:fill="FFFFFF"/>
        <w:spacing w:after="0" w:line="240" w:lineRule="auto"/>
        <w:rPr>
          <w:rFonts w:ascii="Times New Roman" w:hAnsi="Times New Roman" w:cs="Times New Roman"/>
          <w:b/>
          <w:bCs/>
          <w:spacing w:val="-2"/>
          <w:sz w:val="24"/>
          <w:szCs w:val="24"/>
        </w:rPr>
      </w:pPr>
    </w:p>
    <w:p w:rsidR="00E83120" w:rsidRPr="00812D14" w:rsidRDefault="00E83120" w:rsidP="00812D14">
      <w:pPr>
        <w:shd w:val="clear" w:color="auto" w:fill="FFFFFF"/>
        <w:spacing w:after="0" w:line="240" w:lineRule="auto"/>
        <w:rPr>
          <w:rFonts w:ascii="Times New Roman" w:hAnsi="Times New Roman" w:cs="Times New Roman"/>
          <w:b/>
          <w:bCs/>
          <w:spacing w:val="-2"/>
          <w:sz w:val="24"/>
          <w:szCs w:val="24"/>
        </w:rPr>
      </w:pPr>
      <w:r w:rsidRPr="00812D14">
        <w:rPr>
          <w:rFonts w:ascii="Times New Roman" w:hAnsi="Times New Roman" w:cs="Times New Roman"/>
          <w:b/>
          <w:bCs/>
          <w:spacing w:val="-2"/>
          <w:sz w:val="24"/>
          <w:szCs w:val="24"/>
        </w:rPr>
        <w:t>3. Регламентирование образовательного процесса на учебный год:</w:t>
      </w:r>
    </w:p>
    <w:p w:rsidR="00E83120" w:rsidRPr="00812D14" w:rsidRDefault="00E83120" w:rsidP="00812D14">
      <w:pPr>
        <w:shd w:val="clear" w:color="auto" w:fill="FFFFFF"/>
        <w:spacing w:after="0" w:line="240" w:lineRule="auto"/>
        <w:rPr>
          <w:rFonts w:ascii="Times New Roman" w:hAnsi="Times New Roman" w:cs="Times New Roman"/>
          <w:sz w:val="24"/>
          <w:szCs w:val="24"/>
        </w:rPr>
      </w:pPr>
      <w:r w:rsidRPr="00812D14">
        <w:rPr>
          <w:rFonts w:ascii="Times New Roman" w:hAnsi="Times New Roman" w:cs="Times New Roman"/>
          <w:sz w:val="24"/>
          <w:szCs w:val="24"/>
        </w:rPr>
        <w:t xml:space="preserve"> Учебный год делится на 4 учебные четверти  </w:t>
      </w:r>
    </w:p>
    <w:p w:rsidR="00E83120" w:rsidRPr="00812D14" w:rsidRDefault="00E83120" w:rsidP="00812D14">
      <w:pPr>
        <w:pStyle w:val="a6"/>
        <w:spacing w:before="0" w:after="0"/>
        <w:rPr>
          <w:b/>
          <w:sz w:val="24"/>
          <w:szCs w:val="24"/>
        </w:rPr>
      </w:pPr>
      <w:r w:rsidRPr="00812D14">
        <w:rPr>
          <w:b/>
          <w:sz w:val="24"/>
          <w:szCs w:val="24"/>
        </w:rPr>
        <w:t xml:space="preserve">              </w:t>
      </w:r>
    </w:p>
    <w:p w:rsidR="00E83120" w:rsidRPr="00812D14" w:rsidRDefault="00E83120" w:rsidP="00812D14">
      <w:pPr>
        <w:pStyle w:val="a6"/>
        <w:spacing w:before="0" w:after="0"/>
        <w:rPr>
          <w:b/>
          <w:sz w:val="24"/>
          <w:szCs w:val="24"/>
          <w:u w:val="single"/>
        </w:rPr>
      </w:pPr>
      <w:r w:rsidRPr="00812D14">
        <w:rPr>
          <w:b/>
          <w:sz w:val="24"/>
          <w:szCs w:val="24"/>
        </w:rPr>
        <w:t xml:space="preserve"> </w:t>
      </w:r>
      <w:r w:rsidRPr="00812D14">
        <w:rPr>
          <w:b/>
          <w:sz w:val="24"/>
          <w:szCs w:val="24"/>
          <w:u w:val="single"/>
        </w:rPr>
        <w:t>Продолжительность учебных занятий по четвертям:</w:t>
      </w:r>
    </w:p>
    <w:p w:rsidR="00E83120" w:rsidRPr="00812D14" w:rsidRDefault="00E83120" w:rsidP="00812D14">
      <w:pPr>
        <w:pStyle w:val="a6"/>
        <w:spacing w:before="0" w:after="0"/>
        <w:rPr>
          <w:b/>
          <w:sz w:val="24"/>
          <w:szCs w:val="24"/>
          <w:u w:val="single"/>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2126"/>
        <w:gridCol w:w="2410"/>
        <w:gridCol w:w="2231"/>
      </w:tblGrid>
      <w:tr w:rsidR="00E83120" w:rsidRPr="00812D14" w:rsidTr="00CB2096">
        <w:trPr>
          <w:trHeight w:val="898"/>
        </w:trPr>
        <w:tc>
          <w:tcPr>
            <w:tcW w:w="1384" w:type="dxa"/>
          </w:tcPr>
          <w:p w:rsidR="00E83120" w:rsidRPr="00812D14" w:rsidRDefault="00E83120" w:rsidP="00812D14">
            <w:pPr>
              <w:pStyle w:val="a6"/>
              <w:spacing w:before="0" w:after="0"/>
              <w:rPr>
                <w:b/>
                <w:sz w:val="24"/>
                <w:szCs w:val="24"/>
                <w:u w:val="single"/>
              </w:rPr>
            </w:pPr>
          </w:p>
        </w:tc>
        <w:tc>
          <w:tcPr>
            <w:tcW w:w="1701" w:type="dxa"/>
          </w:tcPr>
          <w:p w:rsidR="00E83120" w:rsidRPr="00812D14" w:rsidRDefault="00E83120" w:rsidP="00812D14">
            <w:pPr>
              <w:pStyle w:val="a6"/>
              <w:spacing w:before="0" w:after="0"/>
              <w:rPr>
                <w:b/>
                <w:sz w:val="24"/>
                <w:szCs w:val="24"/>
              </w:rPr>
            </w:pPr>
          </w:p>
          <w:p w:rsidR="00E83120" w:rsidRPr="00812D14" w:rsidRDefault="00E83120" w:rsidP="00812D14">
            <w:pPr>
              <w:pStyle w:val="a6"/>
              <w:spacing w:before="0" w:after="0"/>
              <w:rPr>
                <w:b/>
                <w:sz w:val="24"/>
                <w:szCs w:val="24"/>
              </w:rPr>
            </w:pPr>
            <w:r w:rsidRPr="00812D14">
              <w:rPr>
                <w:b/>
                <w:sz w:val="24"/>
                <w:szCs w:val="24"/>
              </w:rPr>
              <w:t xml:space="preserve">Начало </w:t>
            </w:r>
          </w:p>
          <w:p w:rsidR="00E83120" w:rsidRPr="00812D14" w:rsidRDefault="00E83120" w:rsidP="00812D14">
            <w:pPr>
              <w:pStyle w:val="a6"/>
              <w:spacing w:before="0" w:after="0"/>
              <w:rPr>
                <w:b/>
                <w:sz w:val="24"/>
                <w:szCs w:val="24"/>
              </w:rPr>
            </w:pPr>
            <w:r w:rsidRPr="00812D14">
              <w:rPr>
                <w:b/>
                <w:sz w:val="24"/>
                <w:szCs w:val="24"/>
              </w:rPr>
              <w:t>четверти</w:t>
            </w:r>
          </w:p>
        </w:tc>
        <w:tc>
          <w:tcPr>
            <w:tcW w:w="2126" w:type="dxa"/>
          </w:tcPr>
          <w:p w:rsidR="00E83120" w:rsidRPr="00812D14" w:rsidRDefault="00E83120" w:rsidP="00812D14">
            <w:pPr>
              <w:pStyle w:val="a6"/>
              <w:spacing w:before="0" w:after="0"/>
              <w:rPr>
                <w:b/>
                <w:sz w:val="24"/>
                <w:szCs w:val="24"/>
                <w:u w:val="single"/>
              </w:rPr>
            </w:pPr>
            <w:r w:rsidRPr="00812D14">
              <w:rPr>
                <w:b/>
                <w:sz w:val="24"/>
                <w:szCs w:val="24"/>
              </w:rPr>
              <w:t xml:space="preserve">              Окончание  четверти</w:t>
            </w:r>
          </w:p>
        </w:tc>
        <w:tc>
          <w:tcPr>
            <w:tcW w:w="2410" w:type="dxa"/>
          </w:tcPr>
          <w:p w:rsidR="00E83120" w:rsidRPr="00812D14" w:rsidRDefault="00E83120" w:rsidP="00812D14">
            <w:pPr>
              <w:pStyle w:val="a6"/>
              <w:spacing w:before="0" w:after="0"/>
              <w:rPr>
                <w:b/>
                <w:sz w:val="24"/>
                <w:szCs w:val="24"/>
              </w:rPr>
            </w:pPr>
          </w:p>
          <w:p w:rsidR="00E83120" w:rsidRPr="00812D14" w:rsidRDefault="00E83120" w:rsidP="00812D14">
            <w:pPr>
              <w:pStyle w:val="a6"/>
              <w:spacing w:before="0" w:after="0"/>
              <w:rPr>
                <w:b/>
                <w:sz w:val="24"/>
                <w:szCs w:val="24"/>
              </w:rPr>
            </w:pPr>
            <w:r w:rsidRPr="00812D14">
              <w:rPr>
                <w:b/>
                <w:sz w:val="24"/>
                <w:szCs w:val="24"/>
              </w:rPr>
              <w:t xml:space="preserve">Количество учебных недель  </w:t>
            </w:r>
          </w:p>
        </w:tc>
        <w:tc>
          <w:tcPr>
            <w:tcW w:w="2231" w:type="dxa"/>
            <w:tcBorders>
              <w:right w:val="single" w:sz="4" w:space="0" w:color="auto"/>
            </w:tcBorders>
          </w:tcPr>
          <w:p w:rsidR="00E83120" w:rsidRPr="00812D14" w:rsidRDefault="00E83120" w:rsidP="00812D14">
            <w:pPr>
              <w:pStyle w:val="a6"/>
              <w:spacing w:before="0" w:after="0"/>
              <w:rPr>
                <w:b/>
                <w:sz w:val="24"/>
                <w:szCs w:val="24"/>
              </w:rPr>
            </w:pPr>
            <w:r w:rsidRPr="00812D14">
              <w:rPr>
                <w:b/>
                <w:sz w:val="24"/>
                <w:szCs w:val="24"/>
              </w:rPr>
              <w:t xml:space="preserve">Количество учебных  </w:t>
            </w:r>
          </w:p>
          <w:p w:rsidR="00E83120" w:rsidRPr="00812D14" w:rsidRDefault="00E83120" w:rsidP="00812D14">
            <w:pPr>
              <w:pStyle w:val="a6"/>
              <w:tabs>
                <w:tab w:val="center" w:pos="3153"/>
              </w:tabs>
              <w:spacing w:before="0" w:after="0"/>
              <w:rPr>
                <w:b/>
                <w:sz w:val="24"/>
                <w:szCs w:val="24"/>
              </w:rPr>
            </w:pPr>
            <w:r w:rsidRPr="00812D14">
              <w:rPr>
                <w:b/>
                <w:sz w:val="24"/>
                <w:szCs w:val="24"/>
              </w:rPr>
              <w:t xml:space="preserve">дней </w:t>
            </w:r>
            <w:r w:rsidRPr="00812D14">
              <w:rPr>
                <w:b/>
                <w:sz w:val="24"/>
                <w:szCs w:val="24"/>
              </w:rPr>
              <w:tab/>
            </w:r>
          </w:p>
        </w:tc>
      </w:tr>
      <w:tr w:rsidR="00E83120" w:rsidRPr="00812D14" w:rsidTr="00CB2096">
        <w:trPr>
          <w:trHeight w:val="687"/>
        </w:trPr>
        <w:tc>
          <w:tcPr>
            <w:tcW w:w="1384" w:type="dxa"/>
          </w:tcPr>
          <w:p w:rsidR="00E83120" w:rsidRPr="00812D14" w:rsidRDefault="00E83120" w:rsidP="00812D14">
            <w:pPr>
              <w:pStyle w:val="a6"/>
              <w:spacing w:before="0" w:after="0"/>
              <w:rPr>
                <w:sz w:val="24"/>
                <w:szCs w:val="24"/>
              </w:rPr>
            </w:pPr>
          </w:p>
          <w:p w:rsidR="00E83120" w:rsidRPr="00812D14" w:rsidRDefault="00E83120" w:rsidP="00812D14">
            <w:pPr>
              <w:pStyle w:val="a6"/>
              <w:spacing w:before="0" w:after="0"/>
              <w:rPr>
                <w:b/>
                <w:sz w:val="24"/>
                <w:szCs w:val="24"/>
                <w:u w:val="single"/>
              </w:rPr>
            </w:pPr>
            <w:r w:rsidRPr="00812D14">
              <w:rPr>
                <w:sz w:val="24"/>
                <w:szCs w:val="24"/>
              </w:rPr>
              <w:t xml:space="preserve">1 четверть </w:t>
            </w:r>
          </w:p>
        </w:tc>
        <w:tc>
          <w:tcPr>
            <w:tcW w:w="1701" w:type="dxa"/>
          </w:tcPr>
          <w:p w:rsidR="00E83120" w:rsidRPr="00812D14" w:rsidRDefault="00E83120" w:rsidP="00812D14">
            <w:pPr>
              <w:pStyle w:val="a6"/>
              <w:spacing w:before="0" w:after="0"/>
              <w:rPr>
                <w:sz w:val="24"/>
                <w:szCs w:val="24"/>
              </w:rPr>
            </w:pPr>
          </w:p>
          <w:p w:rsidR="00E83120" w:rsidRPr="00812D14" w:rsidRDefault="00E83120" w:rsidP="00812D14">
            <w:pPr>
              <w:pStyle w:val="a6"/>
              <w:spacing w:before="0" w:after="0"/>
              <w:rPr>
                <w:sz w:val="24"/>
                <w:szCs w:val="24"/>
              </w:rPr>
            </w:pPr>
            <w:r w:rsidRPr="00812D14">
              <w:rPr>
                <w:sz w:val="24"/>
                <w:szCs w:val="24"/>
              </w:rPr>
              <w:t xml:space="preserve">02.09.2024 г </w:t>
            </w:r>
          </w:p>
        </w:tc>
        <w:tc>
          <w:tcPr>
            <w:tcW w:w="2126" w:type="dxa"/>
          </w:tcPr>
          <w:p w:rsidR="00E83120" w:rsidRPr="00812D14" w:rsidRDefault="00E83120" w:rsidP="00812D14">
            <w:pPr>
              <w:pStyle w:val="a6"/>
              <w:spacing w:before="0" w:after="0"/>
              <w:rPr>
                <w:b/>
                <w:sz w:val="24"/>
                <w:szCs w:val="24"/>
                <w:u w:val="single"/>
              </w:rPr>
            </w:pPr>
            <w:r w:rsidRPr="00812D14">
              <w:rPr>
                <w:sz w:val="24"/>
                <w:szCs w:val="24"/>
              </w:rPr>
              <w:t xml:space="preserve">                 25.10.2024 г </w:t>
            </w:r>
          </w:p>
        </w:tc>
        <w:tc>
          <w:tcPr>
            <w:tcW w:w="2410" w:type="dxa"/>
          </w:tcPr>
          <w:p w:rsidR="00E83120" w:rsidRPr="00812D14" w:rsidRDefault="00E83120" w:rsidP="00812D14">
            <w:pPr>
              <w:pStyle w:val="a6"/>
              <w:spacing w:before="0" w:after="0"/>
              <w:rPr>
                <w:sz w:val="24"/>
                <w:szCs w:val="24"/>
              </w:rPr>
            </w:pPr>
          </w:p>
          <w:p w:rsidR="00E83120" w:rsidRPr="00812D14" w:rsidRDefault="00E83120" w:rsidP="00812D14">
            <w:pPr>
              <w:pStyle w:val="a6"/>
              <w:spacing w:before="0" w:after="0"/>
              <w:rPr>
                <w:b/>
                <w:sz w:val="24"/>
                <w:szCs w:val="24"/>
                <w:u w:val="single"/>
              </w:rPr>
            </w:pPr>
            <w:r w:rsidRPr="00812D14">
              <w:rPr>
                <w:sz w:val="24"/>
                <w:szCs w:val="24"/>
                <w:lang w:val="en-US"/>
              </w:rPr>
              <w:t>8</w:t>
            </w:r>
            <w:r w:rsidRPr="00812D14">
              <w:rPr>
                <w:sz w:val="24"/>
                <w:szCs w:val="24"/>
              </w:rPr>
              <w:t xml:space="preserve"> недель</w:t>
            </w:r>
          </w:p>
        </w:tc>
        <w:tc>
          <w:tcPr>
            <w:tcW w:w="2231" w:type="dxa"/>
            <w:tcBorders>
              <w:right w:val="single" w:sz="4" w:space="0" w:color="auto"/>
            </w:tcBorders>
          </w:tcPr>
          <w:p w:rsidR="00E83120" w:rsidRPr="00812D14" w:rsidRDefault="00E83120" w:rsidP="00812D14">
            <w:pPr>
              <w:pStyle w:val="a6"/>
              <w:spacing w:before="0" w:after="0"/>
              <w:rPr>
                <w:sz w:val="24"/>
                <w:szCs w:val="24"/>
              </w:rPr>
            </w:pPr>
            <w:r w:rsidRPr="00812D14">
              <w:rPr>
                <w:sz w:val="24"/>
                <w:szCs w:val="24"/>
              </w:rPr>
              <w:t>40</w:t>
            </w:r>
          </w:p>
        </w:tc>
      </w:tr>
      <w:tr w:rsidR="00E83120" w:rsidRPr="00812D14" w:rsidTr="00CB2096">
        <w:trPr>
          <w:trHeight w:val="351"/>
        </w:trPr>
        <w:tc>
          <w:tcPr>
            <w:tcW w:w="1384" w:type="dxa"/>
          </w:tcPr>
          <w:p w:rsidR="00E83120" w:rsidRPr="00812D14" w:rsidRDefault="00E83120" w:rsidP="00812D14">
            <w:pPr>
              <w:pStyle w:val="a6"/>
              <w:spacing w:before="0" w:after="0"/>
              <w:rPr>
                <w:b/>
                <w:sz w:val="24"/>
                <w:szCs w:val="24"/>
                <w:u w:val="single"/>
              </w:rPr>
            </w:pPr>
            <w:r w:rsidRPr="00812D14">
              <w:rPr>
                <w:sz w:val="24"/>
                <w:szCs w:val="24"/>
              </w:rPr>
              <w:t xml:space="preserve">2 четверть </w:t>
            </w:r>
          </w:p>
        </w:tc>
        <w:tc>
          <w:tcPr>
            <w:tcW w:w="1701" w:type="dxa"/>
          </w:tcPr>
          <w:p w:rsidR="00E83120" w:rsidRPr="00812D14" w:rsidRDefault="00E83120" w:rsidP="00812D14">
            <w:pPr>
              <w:pStyle w:val="a6"/>
              <w:spacing w:before="0" w:after="0"/>
              <w:rPr>
                <w:sz w:val="24"/>
                <w:szCs w:val="24"/>
              </w:rPr>
            </w:pPr>
            <w:r w:rsidRPr="00812D14">
              <w:rPr>
                <w:sz w:val="24"/>
                <w:szCs w:val="24"/>
              </w:rPr>
              <w:t>05.11.2024 г</w:t>
            </w:r>
          </w:p>
        </w:tc>
        <w:tc>
          <w:tcPr>
            <w:tcW w:w="2126" w:type="dxa"/>
          </w:tcPr>
          <w:p w:rsidR="00E83120" w:rsidRPr="00812D14" w:rsidRDefault="00E83120" w:rsidP="00812D14">
            <w:pPr>
              <w:pStyle w:val="a6"/>
              <w:spacing w:before="0" w:after="0"/>
              <w:rPr>
                <w:b/>
                <w:sz w:val="24"/>
                <w:szCs w:val="24"/>
                <w:u w:val="single"/>
              </w:rPr>
            </w:pPr>
            <w:r w:rsidRPr="00812D14">
              <w:rPr>
                <w:sz w:val="24"/>
                <w:szCs w:val="24"/>
              </w:rPr>
              <w:t xml:space="preserve">27.12.2024 г      </w:t>
            </w:r>
          </w:p>
        </w:tc>
        <w:tc>
          <w:tcPr>
            <w:tcW w:w="2410" w:type="dxa"/>
          </w:tcPr>
          <w:p w:rsidR="00E83120" w:rsidRPr="00812D14" w:rsidRDefault="00E83120" w:rsidP="00812D14">
            <w:pPr>
              <w:pStyle w:val="a6"/>
              <w:spacing w:before="0" w:after="0"/>
              <w:rPr>
                <w:b/>
                <w:sz w:val="24"/>
                <w:szCs w:val="24"/>
                <w:u w:val="single"/>
              </w:rPr>
            </w:pPr>
            <w:r w:rsidRPr="00812D14">
              <w:rPr>
                <w:sz w:val="24"/>
                <w:szCs w:val="24"/>
                <w:lang w:val="en-US"/>
              </w:rPr>
              <w:t>8</w:t>
            </w:r>
            <w:r w:rsidRPr="00812D14">
              <w:rPr>
                <w:sz w:val="24"/>
                <w:szCs w:val="24"/>
              </w:rPr>
              <w:t xml:space="preserve"> недель</w:t>
            </w:r>
          </w:p>
        </w:tc>
        <w:tc>
          <w:tcPr>
            <w:tcW w:w="2231" w:type="dxa"/>
            <w:tcBorders>
              <w:right w:val="single" w:sz="4" w:space="0" w:color="auto"/>
            </w:tcBorders>
          </w:tcPr>
          <w:p w:rsidR="00E83120" w:rsidRPr="00812D14" w:rsidRDefault="00E83120" w:rsidP="00812D14">
            <w:pPr>
              <w:pStyle w:val="a6"/>
              <w:spacing w:before="0" w:after="0"/>
              <w:rPr>
                <w:sz w:val="24"/>
                <w:szCs w:val="24"/>
              </w:rPr>
            </w:pPr>
            <w:r w:rsidRPr="00812D14">
              <w:rPr>
                <w:sz w:val="24"/>
                <w:szCs w:val="24"/>
              </w:rPr>
              <w:t>39</w:t>
            </w:r>
          </w:p>
        </w:tc>
      </w:tr>
      <w:tr w:rsidR="00E83120" w:rsidRPr="00812D14" w:rsidTr="00CB2096">
        <w:trPr>
          <w:trHeight w:val="335"/>
        </w:trPr>
        <w:tc>
          <w:tcPr>
            <w:tcW w:w="1384" w:type="dxa"/>
          </w:tcPr>
          <w:p w:rsidR="00E83120" w:rsidRPr="00812D14" w:rsidRDefault="00E83120" w:rsidP="00812D14">
            <w:pPr>
              <w:pStyle w:val="a6"/>
              <w:spacing w:before="0" w:after="0"/>
              <w:rPr>
                <w:b/>
                <w:sz w:val="24"/>
                <w:szCs w:val="24"/>
                <w:u w:val="single"/>
              </w:rPr>
            </w:pPr>
            <w:r w:rsidRPr="00812D14">
              <w:rPr>
                <w:sz w:val="24"/>
                <w:szCs w:val="24"/>
              </w:rPr>
              <w:t xml:space="preserve">3 четверть </w:t>
            </w:r>
          </w:p>
        </w:tc>
        <w:tc>
          <w:tcPr>
            <w:tcW w:w="1701" w:type="dxa"/>
          </w:tcPr>
          <w:p w:rsidR="00E83120" w:rsidRPr="00812D14" w:rsidRDefault="00E83120" w:rsidP="00812D14">
            <w:pPr>
              <w:pStyle w:val="a6"/>
              <w:spacing w:before="0" w:after="0"/>
              <w:rPr>
                <w:sz w:val="24"/>
                <w:szCs w:val="24"/>
              </w:rPr>
            </w:pPr>
            <w:r w:rsidRPr="00812D14">
              <w:rPr>
                <w:sz w:val="24"/>
                <w:szCs w:val="24"/>
              </w:rPr>
              <w:t>09.01.20</w:t>
            </w:r>
            <w:r w:rsidRPr="00812D14">
              <w:rPr>
                <w:sz w:val="24"/>
                <w:szCs w:val="24"/>
                <w:lang w:val="en-US"/>
              </w:rPr>
              <w:t>2</w:t>
            </w:r>
            <w:r w:rsidRPr="00812D14">
              <w:rPr>
                <w:sz w:val="24"/>
                <w:szCs w:val="24"/>
              </w:rPr>
              <w:t xml:space="preserve">5 г </w:t>
            </w:r>
          </w:p>
        </w:tc>
        <w:tc>
          <w:tcPr>
            <w:tcW w:w="2126" w:type="dxa"/>
          </w:tcPr>
          <w:p w:rsidR="00E83120" w:rsidRPr="00812D14" w:rsidRDefault="00E83120" w:rsidP="00812D14">
            <w:pPr>
              <w:pStyle w:val="a6"/>
              <w:spacing w:before="0" w:after="0"/>
              <w:rPr>
                <w:b/>
                <w:sz w:val="24"/>
                <w:szCs w:val="24"/>
                <w:u w:val="single"/>
              </w:rPr>
            </w:pPr>
            <w:r w:rsidRPr="00812D14">
              <w:rPr>
                <w:sz w:val="24"/>
                <w:szCs w:val="24"/>
              </w:rPr>
              <w:t>25.03.20</w:t>
            </w:r>
            <w:r w:rsidRPr="00812D14">
              <w:rPr>
                <w:sz w:val="24"/>
                <w:szCs w:val="24"/>
                <w:lang w:val="en-US"/>
              </w:rPr>
              <w:t>2</w:t>
            </w:r>
            <w:r w:rsidRPr="00812D14">
              <w:rPr>
                <w:sz w:val="24"/>
                <w:szCs w:val="24"/>
              </w:rPr>
              <w:t xml:space="preserve">5 г       </w:t>
            </w:r>
          </w:p>
        </w:tc>
        <w:tc>
          <w:tcPr>
            <w:tcW w:w="2410" w:type="dxa"/>
          </w:tcPr>
          <w:p w:rsidR="00E83120" w:rsidRPr="00812D14" w:rsidRDefault="00E83120" w:rsidP="00812D14">
            <w:pPr>
              <w:pStyle w:val="a6"/>
              <w:spacing w:before="0" w:after="0"/>
              <w:rPr>
                <w:b/>
                <w:sz w:val="24"/>
                <w:szCs w:val="24"/>
                <w:u w:val="single"/>
              </w:rPr>
            </w:pPr>
            <w:r w:rsidRPr="00812D14">
              <w:rPr>
                <w:sz w:val="24"/>
                <w:szCs w:val="24"/>
              </w:rPr>
              <w:t>10 недель  /9недель 1класс</w:t>
            </w:r>
          </w:p>
        </w:tc>
        <w:tc>
          <w:tcPr>
            <w:tcW w:w="2231" w:type="dxa"/>
            <w:tcBorders>
              <w:right w:val="single" w:sz="4" w:space="0" w:color="auto"/>
            </w:tcBorders>
          </w:tcPr>
          <w:p w:rsidR="00E83120" w:rsidRPr="00812D14" w:rsidRDefault="00E83120" w:rsidP="00812D14">
            <w:pPr>
              <w:pStyle w:val="a6"/>
              <w:spacing w:before="0" w:after="0"/>
              <w:rPr>
                <w:sz w:val="24"/>
                <w:szCs w:val="24"/>
              </w:rPr>
            </w:pPr>
            <w:r w:rsidRPr="00812D14">
              <w:rPr>
                <w:sz w:val="24"/>
                <w:szCs w:val="24"/>
              </w:rPr>
              <w:t>55</w:t>
            </w:r>
          </w:p>
        </w:tc>
      </w:tr>
      <w:tr w:rsidR="00E83120" w:rsidRPr="00812D14" w:rsidTr="00CB2096">
        <w:trPr>
          <w:trHeight w:val="335"/>
        </w:trPr>
        <w:tc>
          <w:tcPr>
            <w:tcW w:w="1384" w:type="dxa"/>
          </w:tcPr>
          <w:p w:rsidR="00E83120" w:rsidRPr="00812D14" w:rsidRDefault="00E83120" w:rsidP="00812D14">
            <w:pPr>
              <w:pStyle w:val="a6"/>
              <w:spacing w:before="0" w:after="0"/>
              <w:rPr>
                <w:b/>
                <w:sz w:val="24"/>
                <w:szCs w:val="24"/>
                <w:u w:val="single"/>
              </w:rPr>
            </w:pPr>
            <w:r w:rsidRPr="00812D14">
              <w:rPr>
                <w:sz w:val="24"/>
                <w:szCs w:val="24"/>
              </w:rPr>
              <w:t xml:space="preserve">4 четверть  </w:t>
            </w:r>
          </w:p>
        </w:tc>
        <w:tc>
          <w:tcPr>
            <w:tcW w:w="1701" w:type="dxa"/>
          </w:tcPr>
          <w:p w:rsidR="00E83120" w:rsidRPr="00812D14" w:rsidRDefault="00E83120" w:rsidP="00812D14">
            <w:pPr>
              <w:pStyle w:val="a6"/>
              <w:spacing w:before="0" w:after="0"/>
              <w:rPr>
                <w:sz w:val="24"/>
                <w:szCs w:val="24"/>
              </w:rPr>
            </w:pPr>
            <w:r w:rsidRPr="00812D14">
              <w:rPr>
                <w:sz w:val="24"/>
                <w:szCs w:val="24"/>
              </w:rPr>
              <w:t>04.04.20</w:t>
            </w:r>
            <w:r w:rsidRPr="00812D14">
              <w:rPr>
                <w:sz w:val="24"/>
                <w:szCs w:val="24"/>
                <w:lang w:val="en-US"/>
              </w:rPr>
              <w:t>2</w:t>
            </w:r>
            <w:r w:rsidRPr="00812D14">
              <w:rPr>
                <w:sz w:val="24"/>
                <w:szCs w:val="24"/>
              </w:rPr>
              <w:t xml:space="preserve">5 г               </w:t>
            </w:r>
          </w:p>
        </w:tc>
        <w:tc>
          <w:tcPr>
            <w:tcW w:w="2126" w:type="dxa"/>
          </w:tcPr>
          <w:p w:rsidR="00E83120" w:rsidRPr="00812D14" w:rsidRDefault="00E83120" w:rsidP="00812D14">
            <w:pPr>
              <w:pStyle w:val="a6"/>
              <w:spacing w:before="0" w:after="0"/>
              <w:rPr>
                <w:b/>
                <w:sz w:val="24"/>
                <w:szCs w:val="24"/>
                <w:u w:val="single"/>
              </w:rPr>
            </w:pPr>
            <w:r w:rsidRPr="00812D14">
              <w:rPr>
                <w:sz w:val="24"/>
                <w:szCs w:val="24"/>
              </w:rPr>
              <w:t>26.05.20</w:t>
            </w:r>
            <w:r w:rsidRPr="00812D14">
              <w:rPr>
                <w:sz w:val="24"/>
                <w:szCs w:val="24"/>
                <w:lang w:val="en-US"/>
              </w:rPr>
              <w:t>2</w:t>
            </w:r>
            <w:r w:rsidRPr="00812D14">
              <w:rPr>
                <w:sz w:val="24"/>
                <w:szCs w:val="24"/>
              </w:rPr>
              <w:t xml:space="preserve">5 г       </w:t>
            </w:r>
          </w:p>
        </w:tc>
        <w:tc>
          <w:tcPr>
            <w:tcW w:w="2410" w:type="dxa"/>
          </w:tcPr>
          <w:p w:rsidR="00E83120" w:rsidRPr="00812D14" w:rsidRDefault="00E83120" w:rsidP="00812D14">
            <w:pPr>
              <w:pStyle w:val="a6"/>
              <w:spacing w:before="0" w:after="0"/>
              <w:rPr>
                <w:b/>
                <w:sz w:val="24"/>
                <w:szCs w:val="24"/>
                <w:u w:val="single"/>
              </w:rPr>
            </w:pPr>
            <w:r w:rsidRPr="00812D14">
              <w:rPr>
                <w:sz w:val="24"/>
                <w:szCs w:val="24"/>
              </w:rPr>
              <w:t>8 недель</w:t>
            </w:r>
          </w:p>
        </w:tc>
        <w:tc>
          <w:tcPr>
            <w:tcW w:w="2231" w:type="dxa"/>
            <w:tcBorders>
              <w:right w:val="single" w:sz="4" w:space="0" w:color="auto"/>
            </w:tcBorders>
          </w:tcPr>
          <w:p w:rsidR="00E83120" w:rsidRPr="00812D14" w:rsidRDefault="00E83120" w:rsidP="00812D14">
            <w:pPr>
              <w:pStyle w:val="a6"/>
              <w:spacing w:before="0" w:after="0"/>
              <w:rPr>
                <w:sz w:val="24"/>
                <w:szCs w:val="24"/>
              </w:rPr>
            </w:pPr>
            <w:r w:rsidRPr="00812D14">
              <w:rPr>
                <w:sz w:val="24"/>
                <w:szCs w:val="24"/>
              </w:rPr>
              <w:t>33</w:t>
            </w:r>
          </w:p>
        </w:tc>
      </w:tr>
      <w:tr w:rsidR="00E83120" w:rsidRPr="00812D14" w:rsidTr="00CB2096">
        <w:trPr>
          <w:trHeight w:val="795"/>
        </w:trPr>
        <w:tc>
          <w:tcPr>
            <w:tcW w:w="1384" w:type="dxa"/>
          </w:tcPr>
          <w:p w:rsidR="00E83120" w:rsidRPr="00812D14" w:rsidRDefault="00E83120" w:rsidP="00812D14">
            <w:pPr>
              <w:pStyle w:val="a6"/>
              <w:spacing w:before="0" w:after="0"/>
              <w:rPr>
                <w:b/>
                <w:sz w:val="24"/>
                <w:szCs w:val="24"/>
              </w:rPr>
            </w:pPr>
            <w:r w:rsidRPr="00812D14">
              <w:rPr>
                <w:b/>
                <w:sz w:val="24"/>
                <w:szCs w:val="24"/>
              </w:rPr>
              <w:t>Итого за год</w:t>
            </w:r>
          </w:p>
        </w:tc>
        <w:tc>
          <w:tcPr>
            <w:tcW w:w="1701" w:type="dxa"/>
          </w:tcPr>
          <w:p w:rsidR="00E83120" w:rsidRPr="00812D14" w:rsidRDefault="00E83120" w:rsidP="00812D14">
            <w:pPr>
              <w:pStyle w:val="a6"/>
              <w:spacing w:before="0" w:after="0"/>
              <w:rPr>
                <w:b/>
                <w:sz w:val="24"/>
                <w:szCs w:val="24"/>
              </w:rPr>
            </w:pPr>
          </w:p>
        </w:tc>
        <w:tc>
          <w:tcPr>
            <w:tcW w:w="2126" w:type="dxa"/>
          </w:tcPr>
          <w:p w:rsidR="00E83120" w:rsidRPr="00812D14" w:rsidRDefault="00E83120" w:rsidP="00812D14">
            <w:pPr>
              <w:pStyle w:val="a6"/>
              <w:spacing w:before="0" w:after="0"/>
              <w:rPr>
                <w:b/>
                <w:sz w:val="24"/>
                <w:szCs w:val="24"/>
              </w:rPr>
            </w:pPr>
          </w:p>
        </w:tc>
        <w:tc>
          <w:tcPr>
            <w:tcW w:w="2410" w:type="dxa"/>
          </w:tcPr>
          <w:p w:rsidR="00E83120" w:rsidRPr="00812D14" w:rsidRDefault="00E83120" w:rsidP="00812D14">
            <w:pPr>
              <w:pStyle w:val="a6"/>
              <w:spacing w:before="0" w:after="0"/>
              <w:rPr>
                <w:b/>
                <w:sz w:val="24"/>
                <w:szCs w:val="24"/>
              </w:rPr>
            </w:pPr>
            <w:r w:rsidRPr="00812D14">
              <w:rPr>
                <w:b/>
                <w:sz w:val="24"/>
                <w:szCs w:val="24"/>
              </w:rPr>
              <w:t>34 недели/33 недели 1 класс</w:t>
            </w:r>
          </w:p>
        </w:tc>
        <w:tc>
          <w:tcPr>
            <w:tcW w:w="2231" w:type="dxa"/>
            <w:tcBorders>
              <w:right w:val="single" w:sz="4" w:space="0" w:color="auto"/>
            </w:tcBorders>
          </w:tcPr>
          <w:p w:rsidR="00E83120" w:rsidRPr="00812D14" w:rsidRDefault="00E83120" w:rsidP="00812D14">
            <w:pPr>
              <w:pStyle w:val="a6"/>
              <w:spacing w:before="0" w:after="0"/>
              <w:rPr>
                <w:b/>
                <w:sz w:val="24"/>
                <w:szCs w:val="24"/>
              </w:rPr>
            </w:pPr>
            <w:r w:rsidRPr="00812D14">
              <w:rPr>
                <w:b/>
                <w:sz w:val="24"/>
                <w:szCs w:val="24"/>
              </w:rPr>
              <w:t>167 дней</w:t>
            </w:r>
          </w:p>
        </w:tc>
      </w:tr>
    </w:tbl>
    <w:p w:rsidR="00E83120" w:rsidRPr="00812D14" w:rsidRDefault="00E83120" w:rsidP="00812D14">
      <w:pPr>
        <w:pStyle w:val="a6"/>
        <w:spacing w:before="0" w:after="0"/>
        <w:rPr>
          <w:sz w:val="24"/>
          <w:szCs w:val="24"/>
        </w:rPr>
      </w:pPr>
      <w:r w:rsidRPr="00812D14">
        <w:rPr>
          <w:b/>
          <w:sz w:val="24"/>
          <w:szCs w:val="24"/>
          <w:u w:val="single"/>
        </w:rPr>
        <w:t>Сроки и продолжительность каникул в течение учебного года:</w:t>
      </w:r>
    </w:p>
    <w:p w:rsidR="00E83120" w:rsidRPr="00812D14" w:rsidRDefault="00E83120" w:rsidP="00812D14">
      <w:pPr>
        <w:spacing w:after="0" w:line="240" w:lineRule="auto"/>
        <w:rPr>
          <w:rFonts w:ascii="Times New Roman" w:hAnsi="Times New Roman" w:cs="Times New Roman"/>
          <w:sz w:val="24"/>
          <w:szCs w:val="24"/>
        </w:rPr>
      </w:pPr>
      <w:r w:rsidRPr="00812D14">
        <w:rPr>
          <w:rFonts w:ascii="Times New Roman" w:hAnsi="Times New Roman" w:cs="Times New Roman"/>
          <w:b/>
          <w:sz w:val="24"/>
          <w:szCs w:val="24"/>
        </w:rPr>
        <w:t>Осенние</w:t>
      </w:r>
      <w:r w:rsidRPr="00812D14">
        <w:rPr>
          <w:rFonts w:ascii="Times New Roman" w:hAnsi="Times New Roman" w:cs="Times New Roman"/>
          <w:sz w:val="24"/>
          <w:szCs w:val="24"/>
        </w:rPr>
        <w:t xml:space="preserve">    с 26.10.2024 г   по  03.11.2024 г     (9 дней)</w:t>
      </w:r>
    </w:p>
    <w:p w:rsidR="00E83120" w:rsidRPr="00812D14" w:rsidRDefault="00E83120" w:rsidP="00812D14">
      <w:pPr>
        <w:spacing w:after="0" w:line="240" w:lineRule="auto"/>
        <w:rPr>
          <w:rFonts w:ascii="Times New Roman" w:hAnsi="Times New Roman" w:cs="Times New Roman"/>
          <w:sz w:val="24"/>
          <w:szCs w:val="24"/>
        </w:rPr>
      </w:pPr>
      <w:r w:rsidRPr="00812D14">
        <w:rPr>
          <w:rFonts w:ascii="Times New Roman" w:hAnsi="Times New Roman" w:cs="Times New Roman"/>
          <w:b/>
          <w:sz w:val="24"/>
          <w:szCs w:val="24"/>
        </w:rPr>
        <w:t xml:space="preserve">Зимние      </w:t>
      </w:r>
      <w:r w:rsidRPr="00812D14">
        <w:rPr>
          <w:rFonts w:ascii="Times New Roman" w:hAnsi="Times New Roman" w:cs="Times New Roman"/>
          <w:sz w:val="24"/>
          <w:szCs w:val="24"/>
        </w:rPr>
        <w:t xml:space="preserve">с 30.12.2024 г    по 08.01.2025 г     (10 дней) </w:t>
      </w:r>
      <w:r w:rsidRPr="00812D14">
        <w:rPr>
          <w:rFonts w:ascii="Times New Roman" w:hAnsi="Times New Roman" w:cs="Times New Roman"/>
          <w:sz w:val="24"/>
          <w:szCs w:val="24"/>
        </w:rPr>
        <w:br/>
      </w:r>
      <w:r w:rsidRPr="00812D14">
        <w:rPr>
          <w:rFonts w:ascii="Times New Roman" w:hAnsi="Times New Roman" w:cs="Times New Roman"/>
          <w:b/>
          <w:sz w:val="24"/>
          <w:szCs w:val="24"/>
        </w:rPr>
        <w:t>Весенние</w:t>
      </w:r>
      <w:r w:rsidRPr="00812D14">
        <w:rPr>
          <w:rFonts w:ascii="Times New Roman" w:hAnsi="Times New Roman" w:cs="Times New Roman"/>
          <w:sz w:val="24"/>
          <w:szCs w:val="24"/>
        </w:rPr>
        <w:t xml:space="preserve">   с 26.03.2025 г    по  03.04.2025 г    (9 дней)</w:t>
      </w:r>
    </w:p>
    <w:p w:rsidR="00E83120" w:rsidRPr="00812D14" w:rsidRDefault="00E83120" w:rsidP="00812D14">
      <w:pPr>
        <w:spacing w:after="0" w:line="240" w:lineRule="auto"/>
        <w:rPr>
          <w:rFonts w:ascii="Times New Roman" w:hAnsi="Times New Roman" w:cs="Times New Roman"/>
          <w:sz w:val="24"/>
          <w:szCs w:val="24"/>
        </w:rPr>
      </w:pPr>
      <w:r w:rsidRPr="00812D14">
        <w:rPr>
          <w:rFonts w:ascii="Times New Roman" w:hAnsi="Times New Roman" w:cs="Times New Roman"/>
          <w:sz w:val="24"/>
          <w:szCs w:val="24"/>
        </w:rPr>
        <w:lastRenderedPageBreak/>
        <w:t xml:space="preserve">*Дополнительные каникулы для 1-х классов с 10.02.2025 г  по 16.02.2025 г  (7дней).  </w:t>
      </w:r>
    </w:p>
    <w:p w:rsidR="00E83120" w:rsidRPr="00812D14" w:rsidRDefault="00E83120" w:rsidP="00812D14">
      <w:pPr>
        <w:spacing w:after="0" w:line="240" w:lineRule="auto"/>
        <w:rPr>
          <w:rFonts w:ascii="Times New Roman" w:hAnsi="Times New Roman" w:cs="Times New Roman"/>
          <w:sz w:val="24"/>
          <w:szCs w:val="24"/>
        </w:rPr>
      </w:pPr>
      <w:r w:rsidRPr="00812D14">
        <w:rPr>
          <w:rFonts w:ascii="Times New Roman" w:eastAsia="Times New Roman" w:hAnsi="Times New Roman" w:cs="Times New Roman"/>
          <w:sz w:val="24"/>
          <w:szCs w:val="24"/>
        </w:rPr>
        <w:t>В сроках возможны корректировки.</w:t>
      </w:r>
    </w:p>
    <w:p w:rsidR="00E83120" w:rsidRPr="00812D14" w:rsidRDefault="00E83120" w:rsidP="00812D14">
      <w:pPr>
        <w:shd w:val="clear" w:color="auto" w:fill="FFFFFF"/>
        <w:spacing w:after="0" w:line="240" w:lineRule="auto"/>
        <w:rPr>
          <w:rFonts w:ascii="Times New Roman" w:hAnsi="Times New Roman" w:cs="Times New Roman"/>
          <w:b/>
          <w:bCs/>
          <w:spacing w:val="-4"/>
          <w:sz w:val="24"/>
          <w:szCs w:val="24"/>
        </w:rPr>
      </w:pPr>
    </w:p>
    <w:p w:rsidR="00E83120" w:rsidRPr="00812D14" w:rsidRDefault="00E83120" w:rsidP="00812D14">
      <w:pPr>
        <w:shd w:val="clear" w:color="auto" w:fill="FFFFFF"/>
        <w:spacing w:after="0" w:line="240" w:lineRule="auto"/>
        <w:rPr>
          <w:rFonts w:ascii="Times New Roman" w:hAnsi="Times New Roman" w:cs="Times New Roman"/>
          <w:b/>
          <w:bCs/>
          <w:spacing w:val="-4"/>
          <w:sz w:val="24"/>
          <w:szCs w:val="24"/>
        </w:rPr>
      </w:pPr>
      <w:r w:rsidRPr="00812D14">
        <w:rPr>
          <w:rFonts w:ascii="Times New Roman" w:hAnsi="Times New Roman" w:cs="Times New Roman"/>
          <w:b/>
          <w:bCs/>
          <w:spacing w:val="-4"/>
          <w:sz w:val="24"/>
          <w:szCs w:val="24"/>
        </w:rPr>
        <w:t>4. Регламентирование образовательного процесса на неделю:</w:t>
      </w:r>
    </w:p>
    <w:p w:rsidR="00E83120" w:rsidRPr="00812D14" w:rsidRDefault="00E83120" w:rsidP="00812D14">
      <w:pPr>
        <w:shd w:val="clear" w:color="auto" w:fill="FFFFFF"/>
        <w:spacing w:after="0" w:line="240" w:lineRule="auto"/>
        <w:rPr>
          <w:rFonts w:ascii="Times New Roman" w:hAnsi="Times New Roman" w:cs="Times New Roman"/>
          <w:b/>
          <w:spacing w:val="-3"/>
          <w:sz w:val="24"/>
          <w:szCs w:val="24"/>
        </w:rPr>
      </w:pPr>
      <w:r w:rsidRPr="00812D14">
        <w:rPr>
          <w:rFonts w:ascii="Times New Roman" w:hAnsi="Times New Roman" w:cs="Times New Roman"/>
          <w:b/>
          <w:spacing w:val="-3"/>
          <w:sz w:val="24"/>
          <w:szCs w:val="24"/>
        </w:rPr>
        <w:t>Продолжительность учебной недели:</w:t>
      </w:r>
    </w:p>
    <w:p w:rsidR="00E83120" w:rsidRPr="00812D14" w:rsidRDefault="00E83120" w:rsidP="00812D14">
      <w:pPr>
        <w:shd w:val="clear" w:color="auto" w:fill="FFFFFF"/>
        <w:spacing w:after="0" w:line="240" w:lineRule="auto"/>
        <w:rPr>
          <w:rFonts w:ascii="Times New Roman" w:hAnsi="Times New Roman" w:cs="Times New Roman"/>
          <w:spacing w:val="-1"/>
          <w:sz w:val="24"/>
          <w:szCs w:val="24"/>
        </w:rPr>
      </w:pPr>
      <w:r w:rsidRPr="00812D14">
        <w:rPr>
          <w:rFonts w:ascii="Times New Roman" w:hAnsi="Times New Roman" w:cs="Times New Roman"/>
          <w:spacing w:val="-1"/>
          <w:sz w:val="24"/>
          <w:szCs w:val="24"/>
        </w:rPr>
        <w:t>5 дневная рабочая неделя  в   1-4-х классах</w:t>
      </w:r>
    </w:p>
    <w:p w:rsidR="00E83120" w:rsidRPr="00812D14" w:rsidRDefault="00E83120" w:rsidP="00812D14">
      <w:pPr>
        <w:shd w:val="clear" w:color="auto" w:fill="FFFFFF"/>
        <w:spacing w:after="0" w:line="240" w:lineRule="auto"/>
        <w:rPr>
          <w:rFonts w:ascii="Times New Roman" w:hAnsi="Times New Roman" w:cs="Times New Roman"/>
          <w:b/>
          <w:bCs/>
          <w:sz w:val="24"/>
          <w:szCs w:val="24"/>
        </w:rPr>
      </w:pPr>
    </w:p>
    <w:p w:rsidR="00E83120" w:rsidRPr="00812D14" w:rsidRDefault="00E83120" w:rsidP="00812D14">
      <w:pPr>
        <w:shd w:val="clear" w:color="auto" w:fill="FFFFFF"/>
        <w:spacing w:after="0" w:line="240" w:lineRule="auto"/>
        <w:rPr>
          <w:rFonts w:ascii="Times New Roman" w:hAnsi="Times New Roman" w:cs="Times New Roman"/>
          <w:b/>
          <w:bCs/>
          <w:sz w:val="24"/>
          <w:szCs w:val="24"/>
        </w:rPr>
      </w:pPr>
      <w:r w:rsidRPr="00812D14">
        <w:rPr>
          <w:rFonts w:ascii="Times New Roman" w:hAnsi="Times New Roman" w:cs="Times New Roman"/>
          <w:b/>
          <w:bCs/>
          <w:sz w:val="24"/>
          <w:szCs w:val="24"/>
        </w:rPr>
        <w:t>5. Регламентирование образовательного процесса на день:</w:t>
      </w:r>
    </w:p>
    <w:p w:rsidR="00E83120" w:rsidRPr="00812D14" w:rsidRDefault="00E83120" w:rsidP="00812D14">
      <w:pPr>
        <w:pStyle w:val="a6"/>
        <w:spacing w:before="0" w:after="0"/>
        <w:rPr>
          <w:b/>
          <w:sz w:val="24"/>
          <w:szCs w:val="24"/>
        </w:rPr>
      </w:pPr>
      <w:r w:rsidRPr="00812D14">
        <w:rPr>
          <w:b/>
          <w:sz w:val="24"/>
          <w:szCs w:val="24"/>
        </w:rPr>
        <w:t>Сменность занятий:</w:t>
      </w:r>
    </w:p>
    <w:p w:rsidR="00E83120" w:rsidRPr="00812D14" w:rsidRDefault="00E83120" w:rsidP="00812D14">
      <w:pPr>
        <w:pStyle w:val="a6"/>
        <w:spacing w:before="0" w:after="0"/>
        <w:rPr>
          <w:b/>
          <w:sz w:val="24"/>
          <w:szCs w:val="24"/>
        </w:rPr>
      </w:pPr>
    </w:p>
    <w:p w:rsidR="00E83120" w:rsidRPr="00812D14" w:rsidRDefault="00E83120" w:rsidP="00812D14">
      <w:pPr>
        <w:pStyle w:val="a6"/>
        <w:spacing w:before="0" w:after="0"/>
        <w:rPr>
          <w:sz w:val="24"/>
          <w:szCs w:val="24"/>
        </w:rPr>
      </w:pPr>
      <w:r w:rsidRPr="00812D14">
        <w:rPr>
          <w:b/>
          <w:sz w:val="24"/>
          <w:szCs w:val="24"/>
        </w:rPr>
        <w:t xml:space="preserve"> Обучение в одну смену</w:t>
      </w:r>
      <w:r w:rsidRPr="00812D14">
        <w:rPr>
          <w:sz w:val="24"/>
          <w:szCs w:val="24"/>
        </w:rPr>
        <w:br/>
        <w:t xml:space="preserve">С 08:00 до 12:25 –  1а,1б,1в,1г,   4а, 4б, 4в, 4г </w:t>
      </w:r>
    </w:p>
    <w:p w:rsidR="00E83120" w:rsidRPr="00812D14" w:rsidRDefault="00E83120" w:rsidP="00812D14">
      <w:pPr>
        <w:pStyle w:val="a6"/>
        <w:spacing w:before="0" w:after="0"/>
        <w:rPr>
          <w:sz w:val="24"/>
          <w:szCs w:val="24"/>
        </w:rPr>
      </w:pPr>
      <w:r w:rsidRPr="00812D14">
        <w:rPr>
          <w:sz w:val="24"/>
          <w:szCs w:val="24"/>
        </w:rPr>
        <w:t>С 8:55 до 13:10 - 2а, 2б, 2в, 2г, 3а, 3б, 3в, 3г   специальный (коррекционный) класс</w:t>
      </w:r>
    </w:p>
    <w:p w:rsidR="00E83120" w:rsidRPr="00812D14" w:rsidRDefault="00E83120" w:rsidP="00812D14">
      <w:pPr>
        <w:pStyle w:val="a6"/>
        <w:spacing w:before="0" w:after="0"/>
        <w:rPr>
          <w:b/>
          <w:spacing w:val="-3"/>
          <w:sz w:val="24"/>
          <w:szCs w:val="24"/>
        </w:rPr>
      </w:pPr>
    </w:p>
    <w:p w:rsidR="00E83120" w:rsidRPr="00812D14" w:rsidRDefault="00E83120" w:rsidP="00812D14">
      <w:pPr>
        <w:pStyle w:val="a6"/>
        <w:spacing w:before="0" w:after="0"/>
        <w:rPr>
          <w:b/>
          <w:spacing w:val="-3"/>
          <w:sz w:val="24"/>
          <w:szCs w:val="24"/>
        </w:rPr>
      </w:pPr>
      <w:r w:rsidRPr="00812D14">
        <w:rPr>
          <w:b/>
          <w:spacing w:val="-3"/>
          <w:sz w:val="24"/>
          <w:szCs w:val="24"/>
        </w:rPr>
        <w:t>Продолжительность урока:</w:t>
      </w:r>
    </w:p>
    <w:p w:rsidR="00E83120" w:rsidRPr="00812D14" w:rsidRDefault="00E83120" w:rsidP="00812D14">
      <w:pPr>
        <w:pStyle w:val="a6"/>
        <w:spacing w:before="0" w:after="0"/>
        <w:rPr>
          <w:b/>
          <w:sz w:val="24"/>
          <w:szCs w:val="24"/>
        </w:rPr>
      </w:pPr>
      <w:r w:rsidRPr="00812D14">
        <w:rPr>
          <w:bCs/>
          <w:spacing w:val="-4"/>
          <w:sz w:val="24"/>
          <w:szCs w:val="24"/>
        </w:rPr>
        <w:t xml:space="preserve">1-е классы - 35 минут,  (со </w:t>
      </w:r>
      <w:r w:rsidRPr="00812D14">
        <w:rPr>
          <w:bCs/>
          <w:spacing w:val="-4"/>
          <w:sz w:val="24"/>
          <w:szCs w:val="24"/>
          <w:lang w:val="en-US"/>
        </w:rPr>
        <w:t>II</w:t>
      </w:r>
      <w:r w:rsidRPr="00812D14">
        <w:rPr>
          <w:bCs/>
          <w:spacing w:val="-4"/>
          <w:sz w:val="24"/>
          <w:szCs w:val="24"/>
        </w:rPr>
        <w:t xml:space="preserve"> полугодия) 40 минут;</w:t>
      </w:r>
    </w:p>
    <w:p w:rsidR="00E83120" w:rsidRPr="00812D14" w:rsidRDefault="00E83120" w:rsidP="00812D14">
      <w:pPr>
        <w:shd w:val="clear" w:color="auto" w:fill="FFFFFF"/>
        <w:spacing w:after="0" w:line="240" w:lineRule="auto"/>
        <w:rPr>
          <w:rFonts w:ascii="Times New Roman" w:hAnsi="Times New Roman" w:cs="Times New Roman"/>
          <w:bCs/>
          <w:spacing w:val="-4"/>
          <w:sz w:val="24"/>
          <w:szCs w:val="24"/>
        </w:rPr>
      </w:pPr>
      <w:r w:rsidRPr="00812D14">
        <w:rPr>
          <w:rFonts w:ascii="Times New Roman" w:hAnsi="Times New Roman" w:cs="Times New Roman"/>
          <w:bCs/>
          <w:spacing w:val="-4"/>
          <w:sz w:val="24"/>
          <w:szCs w:val="24"/>
        </w:rPr>
        <w:t xml:space="preserve">2-4 -е классы - 40 минут </w:t>
      </w:r>
    </w:p>
    <w:p w:rsidR="00E83120" w:rsidRPr="00812D14" w:rsidRDefault="00E83120" w:rsidP="00812D14">
      <w:pPr>
        <w:shd w:val="clear" w:color="auto" w:fill="FFFFFF"/>
        <w:spacing w:after="0" w:line="240" w:lineRule="auto"/>
        <w:rPr>
          <w:rFonts w:ascii="Times New Roman" w:hAnsi="Times New Roman" w:cs="Times New Roman"/>
          <w:bCs/>
          <w:spacing w:val="-4"/>
          <w:sz w:val="24"/>
          <w:szCs w:val="24"/>
        </w:rPr>
      </w:pPr>
    </w:p>
    <w:p w:rsidR="00E83120" w:rsidRPr="00812D14" w:rsidRDefault="00E83120" w:rsidP="00812D14">
      <w:pPr>
        <w:shd w:val="clear" w:color="auto" w:fill="FFFFFF"/>
        <w:spacing w:after="0" w:line="240" w:lineRule="auto"/>
        <w:rPr>
          <w:rFonts w:ascii="Times New Roman" w:hAnsi="Times New Roman" w:cs="Times New Roman"/>
          <w:sz w:val="24"/>
          <w:szCs w:val="24"/>
          <w:u w:val="single"/>
        </w:rPr>
      </w:pPr>
      <w:r w:rsidRPr="00812D14">
        <w:rPr>
          <w:rFonts w:ascii="Times New Roman" w:hAnsi="Times New Roman" w:cs="Times New Roman"/>
          <w:b/>
          <w:spacing w:val="-11"/>
          <w:sz w:val="24"/>
          <w:szCs w:val="24"/>
          <w:u w:val="single"/>
        </w:rPr>
        <w:t>Режим учебных занятий, расписание звонков:</w:t>
      </w:r>
      <w:r w:rsidRPr="00812D14">
        <w:rPr>
          <w:rFonts w:ascii="Times New Roman" w:hAnsi="Times New Roman" w:cs="Times New Roman"/>
          <w:sz w:val="24"/>
          <w:szCs w:val="24"/>
          <w:u w:val="single"/>
        </w:rPr>
        <w:t xml:space="preserve"> </w:t>
      </w:r>
    </w:p>
    <w:p w:rsidR="00E83120" w:rsidRPr="00812D14" w:rsidRDefault="00E83120" w:rsidP="00812D14">
      <w:pPr>
        <w:spacing w:after="0" w:line="240" w:lineRule="auto"/>
        <w:jc w:val="both"/>
        <w:rPr>
          <w:rFonts w:ascii="Times New Roman" w:hAnsi="Times New Roman" w:cs="Times New Roman"/>
          <w:sz w:val="24"/>
          <w:szCs w:val="24"/>
          <w:u w:val="single"/>
        </w:rPr>
      </w:pPr>
    </w:p>
    <w:p w:rsidR="00E83120" w:rsidRPr="00812D14" w:rsidRDefault="00E83120" w:rsidP="00812D14">
      <w:pPr>
        <w:spacing w:after="0" w:line="240" w:lineRule="auto"/>
        <w:rPr>
          <w:rFonts w:ascii="Times New Roman" w:hAnsi="Times New Roman" w:cs="Times New Roman"/>
          <w:b/>
          <w:sz w:val="24"/>
          <w:szCs w:val="24"/>
        </w:rPr>
      </w:pPr>
      <w:r w:rsidRPr="00812D14">
        <w:rPr>
          <w:rFonts w:ascii="Times New Roman" w:hAnsi="Times New Roman" w:cs="Times New Roman"/>
          <w:sz w:val="24"/>
          <w:szCs w:val="24"/>
        </w:rPr>
        <w:t xml:space="preserve">                                        </w:t>
      </w:r>
      <w:r w:rsidRPr="00812D14">
        <w:rPr>
          <w:rFonts w:ascii="Times New Roman" w:hAnsi="Times New Roman" w:cs="Times New Roman"/>
          <w:b/>
          <w:sz w:val="24"/>
          <w:szCs w:val="24"/>
        </w:rPr>
        <w:t>Расписание звонков для 1-го класса</w:t>
      </w:r>
    </w:p>
    <w:p w:rsidR="00E83120" w:rsidRPr="00812D14" w:rsidRDefault="00E83120" w:rsidP="00812D14">
      <w:pPr>
        <w:spacing w:after="0" w:line="240" w:lineRule="auto"/>
        <w:jc w:val="both"/>
        <w:rPr>
          <w:rFonts w:ascii="Times New Roman" w:hAnsi="Times New Roman" w:cs="Times New Roman"/>
          <w:b/>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153"/>
        <w:gridCol w:w="2437"/>
        <w:gridCol w:w="2437"/>
        <w:gridCol w:w="3135"/>
      </w:tblGrid>
      <w:tr w:rsidR="00E83120" w:rsidRPr="00812D14" w:rsidTr="00CB2096">
        <w:tc>
          <w:tcPr>
            <w:tcW w:w="1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Урок</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Сентябрь – декабрь</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Январь – май</w:t>
            </w:r>
          </w:p>
        </w:tc>
        <w:tc>
          <w:tcPr>
            <w:tcW w:w="3135" w:type="dxa"/>
            <w:tcBorders>
              <w:top w:val="single" w:sz="6"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pacing w:val="-6"/>
                <w:sz w:val="24"/>
                <w:szCs w:val="24"/>
              </w:rPr>
              <w:t xml:space="preserve">Продолжительность </w:t>
            </w:r>
            <w:r w:rsidRPr="00812D14">
              <w:rPr>
                <w:rFonts w:ascii="Times New Roman" w:hAnsi="Times New Roman" w:cs="Times New Roman"/>
                <w:b/>
                <w:bCs/>
                <w:sz w:val="24"/>
                <w:szCs w:val="24"/>
              </w:rPr>
              <w:t>перемен</w:t>
            </w:r>
          </w:p>
        </w:tc>
      </w:tr>
      <w:tr w:rsidR="00E83120" w:rsidRPr="00812D14" w:rsidTr="00CB2096">
        <w:tc>
          <w:tcPr>
            <w:tcW w:w="115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8:00 – 8:35</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8:00 – 8:40</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5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2</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8:55 – 9:30</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8:55 – 9:35</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5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3</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9:50 – 10:25</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9:50 – 10:30</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5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4</w:t>
            </w:r>
          </w:p>
        </w:tc>
        <w:tc>
          <w:tcPr>
            <w:tcW w:w="243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color w:val="000000" w:themeColor="text1"/>
                <w:sz w:val="24"/>
                <w:szCs w:val="24"/>
              </w:rPr>
            </w:pPr>
            <w:r w:rsidRPr="00812D14">
              <w:rPr>
                <w:rFonts w:ascii="Times New Roman" w:hAnsi="Times New Roman" w:cs="Times New Roman"/>
                <w:color w:val="000000" w:themeColor="text1"/>
                <w:sz w:val="24"/>
                <w:szCs w:val="24"/>
              </w:rPr>
              <w:t>10:45 – 11:20</w:t>
            </w:r>
          </w:p>
        </w:tc>
        <w:tc>
          <w:tcPr>
            <w:tcW w:w="243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10:45 – 11:25</w:t>
            </w:r>
          </w:p>
        </w:tc>
        <w:tc>
          <w:tcPr>
            <w:tcW w:w="3135" w:type="dxa"/>
            <w:tcBorders>
              <w:top w:val="none" w:sz="0" w:space="0" w:color="000000"/>
              <w:left w:val="none" w:sz="0" w:space="0" w:color="000000"/>
              <w:bottom w:val="single" w:sz="4" w:space="0" w:color="auto"/>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5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5</w:t>
            </w:r>
          </w:p>
        </w:tc>
        <w:tc>
          <w:tcPr>
            <w:tcW w:w="243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color w:val="000000" w:themeColor="text1"/>
                <w:sz w:val="24"/>
                <w:szCs w:val="24"/>
              </w:rPr>
            </w:pPr>
            <w:r w:rsidRPr="00812D14">
              <w:rPr>
                <w:rFonts w:ascii="Times New Roman" w:hAnsi="Times New Roman" w:cs="Times New Roman"/>
                <w:color w:val="000000" w:themeColor="text1"/>
                <w:sz w:val="24"/>
                <w:szCs w:val="24"/>
              </w:rPr>
              <w:t>11:40 – 12:15</w:t>
            </w:r>
          </w:p>
        </w:tc>
        <w:tc>
          <w:tcPr>
            <w:tcW w:w="243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11:40 – 12:20</w:t>
            </w:r>
          </w:p>
        </w:tc>
        <w:tc>
          <w:tcPr>
            <w:tcW w:w="3135" w:type="dxa"/>
            <w:tcBorders>
              <w:top w:val="single" w:sz="4" w:space="0" w:color="auto"/>
              <w:left w:val="none" w:sz="0" w:space="0" w:color="000000"/>
              <w:bottom w:val="single" w:sz="4" w:space="0" w:color="auto"/>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w:t>
            </w:r>
          </w:p>
        </w:tc>
      </w:tr>
    </w:tbl>
    <w:p w:rsidR="00E83120" w:rsidRPr="00812D14" w:rsidRDefault="00E83120" w:rsidP="00812D14">
      <w:pPr>
        <w:spacing w:after="0" w:line="240" w:lineRule="auto"/>
        <w:rPr>
          <w:rFonts w:ascii="Times New Roman" w:hAnsi="Times New Roman" w:cs="Times New Roman"/>
          <w:sz w:val="24"/>
          <w:szCs w:val="24"/>
        </w:rPr>
      </w:pPr>
      <w:r w:rsidRPr="00812D14">
        <w:rPr>
          <w:rFonts w:ascii="Times New Roman" w:hAnsi="Times New Roman" w:cs="Times New Roman"/>
          <w:sz w:val="24"/>
          <w:szCs w:val="24"/>
        </w:rPr>
        <w:t xml:space="preserve">                                          </w:t>
      </w:r>
    </w:p>
    <w:p w:rsidR="00E83120" w:rsidRPr="00812D14" w:rsidRDefault="00E83120" w:rsidP="00812D14">
      <w:pPr>
        <w:spacing w:after="0" w:line="240" w:lineRule="auto"/>
        <w:jc w:val="center"/>
        <w:rPr>
          <w:rFonts w:ascii="Times New Roman" w:hAnsi="Times New Roman" w:cs="Times New Roman"/>
          <w:b/>
          <w:sz w:val="24"/>
          <w:szCs w:val="24"/>
        </w:rPr>
      </w:pPr>
      <w:r w:rsidRPr="00812D14">
        <w:rPr>
          <w:rFonts w:ascii="Times New Roman" w:hAnsi="Times New Roman" w:cs="Times New Roman"/>
          <w:b/>
          <w:sz w:val="24"/>
          <w:szCs w:val="24"/>
        </w:rPr>
        <w:t>Расписание звонков для 2-4  классов</w:t>
      </w:r>
    </w:p>
    <w:p w:rsidR="00E83120" w:rsidRPr="00812D14" w:rsidRDefault="00E83120" w:rsidP="00812D14">
      <w:pPr>
        <w:spacing w:after="0" w:line="240" w:lineRule="auto"/>
        <w:jc w:val="center"/>
        <w:rPr>
          <w:rFonts w:ascii="Times New Roman" w:hAnsi="Times New Roman" w:cs="Times New Roman"/>
          <w:b/>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142"/>
        <w:gridCol w:w="2424"/>
        <w:gridCol w:w="2461"/>
        <w:gridCol w:w="3135"/>
      </w:tblGrid>
      <w:tr w:rsidR="00E83120" w:rsidRPr="00812D14" w:rsidTr="00CB2096">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Урок</w:t>
            </w:r>
          </w:p>
        </w:tc>
        <w:tc>
          <w:tcPr>
            <w:tcW w:w="242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z w:val="24"/>
                <w:szCs w:val="24"/>
              </w:rPr>
              <w:t>Первая смена</w:t>
            </w:r>
          </w:p>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 xml:space="preserve"> (ступень I )</w:t>
            </w:r>
          </w:p>
        </w:tc>
        <w:tc>
          <w:tcPr>
            <w:tcW w:w="24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z w:val="24"/>
                <w:szCs w:val="24"/>
              </w:rPr>
              <w:t xml:space="preserve">Первая смена </w:t>
            </w:r>
          </w:p>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(ступень II )</w:t>
            </w:r>
          </w:p>
        </w:tc>
        <w:tc>
          <w:tcPr>
            <w:tcW w:w="3135" w:type="dxa"/>
            <w:tcBorders>
              <w:top w:val="single" w:sz="6"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pacing w:val="-6"/>
                <w:sz w:val="24"/>
                <w:szCs w:val="24"/>
              </w:rPr>
              <w:t xml:space="preserve">Продолжительность </w:t>
            </w:r>
            <w:r w:rsidRPr="00812D14">
              <w:rPr>
                <w:rFonts w:ascii="Times New Roman" w:hAnsi="Times New Roman" w:cs="Times New Roman"/>
                <w:b/>
                <w:bCs/>
                <w:sz w:val="24"/>
                <w:szCs w:val="24"/>
              </w:rPr>
              <w:t>перемен</w:t>
            </w:r>
          </w:p>
        </w:tc>
      </w:tr>
      <w:tr w:rsidR="00E83120" w:rsidRPr="00812D14" w:rsidTr="00CB2096">
        <w:tc>
          <w:tcPr>
            <w:tcW w:w="11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w:t>
            </w:r>
          </w:p>
        </w:tc>
        <w:tc>
          <w:tcPr>
            <w:tcW w:w="2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8:00 – 8:40</w:t>
            </w:r>
          </w:p>
        </w:tc>
        <w:tc>
          <w:tcPr>
            <w:tcW w:w="24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8:55 – 9:35</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2</w:t>
            </w:r>
          </w:p>
        </w:tc>
        <w:tc>
          <w:tcPr>
            <w:tcW w:w="2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8:55 – 9:35</w:t>
            </w:r>
          </w:p>
        </w:tc>
        <w:tc>
          <w:tcPr>
            <w:tcW w:w="24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9:50 – 10:30</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3</w:t>
            </w:r>
          </w:p>
        </w:tc>
        <w:tc>
          <w:tcPr>
            <w:tcW w:w="2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9:50 – 10:30</w:t>
            </w:r>
          </w:p>
        </w:tc>
        <w:tc>
          <w:tcPr>
            <w:tcW w:w="24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10:45 – 11:25</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1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4</w:t>
            </w:r>
          </w:p>
        </w:tc>
        <w:tc>
          <w:tcPr>
            <w:tcW w:w="2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10:45 – 11:25</w:t>
            </w:r>
          </w:p>
        </w:tc>
        <w:tc>
          <w:tcPr>
            <w:tcW w:w="24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11:40 – 12:20</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15минут (10мин )</w:t>
            </w:r>
          </w:p>
        </w:tc>
      </w:tr>
      <w:tr w:rsidR="00E83120" w:rsidRPr="00812D14" w:rsidTr="00CB2096">
        <w:tc>
          <w:tcPr>
            <w:tcW w:w="11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5</w:t>
            </w:r>
          </w:p>
        </w:tc>
        <w:tc>
          <w:tcPr>
            <w:tcW w:w="24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11:40 – 12:20</w:t>
            </w:r>
          </w:p>
        </w:tc>
        <w:tc>
          <w:tcPr>
            <w:tcW w:w="24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12.30 – 13.10</w:t>
            </w:r>
          </w:p>
        </w:tc>
        <w:tc>
          <w:tcPr>
            <w:tcW w:w="3135"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p>
        </w:tc>
      </w:tr>
    </w:tbl>
    <w:p w:rsidR="00E83120" w:rsidRPr="00812D14" w:rsidRDefault="00E83120" w:rsidP="00812D14">
      <w:pPr>
        <w:spacing w:after="0" w:line="240" w:lineRule="auto"/>
        <w:jc w:val="center"/>
        <w:rPr>
          <w:rFonts w:ascii="Times New Roman" w:hAnsi="Times New Roman" w:cs="Times New Roman"/>
          <w:b/>
          <w:sz w:val="24"/>
          <w:szCs w:val="24"/>
        </w:rPr>
      </w:pPr>
      <w:r w:rsidRPr="00812D14">
        <w:rPr>
          <w:rFonts w:ascii="Times New Roman" w:hAnsi="Times New Roman" w:cs="Times New Roman"/>
          <w:b/>
          <w:sz w:val="24"/>
          <w:szCs w:val="24"/>
        </w:rPr>
        <w:t xml:space="preserve">  </w:t>
      </w:r>
    </w:p>
    <w:p w:rsidR="00E83120" w:rsidRPr="00812D14" w:rsidRDefault="00E83120" w:rsidP="00812D14">
      <w:pPr>
        <w:spacing w:after="0" w:line="240" w:lineRule="auto"/>
        <w:rPr>
          <w:rFonts w:ascii="Times New Roman" w:hAnsi="Times New Roman" w:cs="Times New Roman"/>
          <w:b/>
          <w:sz w:val="24"/>
          <w:szCs w:val="24"/>
        </w:rPr>
      </w:pPr>
    </w:p>
    <w:p w:rsidR="00E83120" w:rsidRPr="00812D14" w:rsidRDefault="00E83120" w:rsidP="00812D14">
      <w:pPr>
        <w:spacing w:after="0" w:line="240" w:lineRule="auto"/>
        <w:jc w:val="center"/>
        <w:rPr>
          <w:rFonts w:ascii="Times New Roman" w:hAnsi="Times New Roman" w:cs="Times New Roman"/>
          <w:b/>
          <w:sz w:val="24"/>
          <w:szCs w:val="24"/>
        </w:rPr>
      </w:pPr>
      <w:r w:rsidRPr="00812D14">
        <w:rPr>
          <w:rFonts w:ascii="Times New Roman" w:hAnsi="Times New Roman" w:cs="Times New Roman"/>
          <w:b/>
          <w:sz w:val="24"/>
          <w:szCs w:val="24"/>
        </w:rPr>
        <w:t>Расписание звонков для 1-4  классов</w:t>
      </w:r>
    </w:p>
    <w:p w:rsidR="00E83120" w:rsidRPr="00812D14" w:rsidRDefault="00E83120" w:rsidP="00812D14">
      <w:pPr>
        <w:spacing w:after="0" w:line="240" w:lineRule="auto"/>
        <w:jc w:val="center"/>
        <w:rPr>
          <w:rFonts w:ascii="Times New Roman" w:hAnsi="Times New Roman" w:cs="Times New Roman"/>
          <w:b/>
          <w:sz w:val="24"/>
          <w:szCs w:val="24"/>
        </w:rPr>
      </w:pPr>
      <w:r w:rsidRPr="00812D14">
        <w:rPr>
          <w:rFonts w:ascii="Times New Roman" w:hAnsi="Times New Roman" w:cs="Times New Roman"/>
          <w:b/>
          <w:sz w:val="24"/>
          <w:szCs w:val="24"/>
        </w:rPr>
        <w:t>(в сокращенные предпраздничные дни)</w:t>
      </w:r>
    </w:p>
    <w:p w:rsidR="00E83120" w:rsidRPr="00812D14" w:rsidRDefault="00E83120" w:rsidP="00812D14">
      <w:pPr>
        <w:spacing w:after="0" w:line="240" w:lineRule="auto"/>
        <w:jc w:val="center"/>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229"/>
        <w:gridCol w:w="2644"/>
        <w:gridCol w:w="2701"/>
        <w:gridCol w:w="3438"/>
      </w:tblGrid>
      <w:tr w:rsidR="00E83120" w:rsidRPr="00812D14" w:rsidTr="00CB2096">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Урок</w:t>
            </w:r>
          </w:p>
        </w:tc>
        <w:tc>
          <w:tcPr>
            <w:tcW w:w="27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z w:val="24"/>
                <w:szCs w:val="24"/>
              </w:rPr>
              <w:t>Первая смена</w:t>
            </w:r>
          </w:p>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 xml:space="preserve"> (ступень I )</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z w:val="24"/>
                <w:szCs w:val="24"/>
              </w:rPr>
              <w:t xml:space="preserve">Первая смена </w:t>
            </w:r>
          </w:p>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b/>
                <w:bCs/>
                <w:sz w:val="24"/>
                <w:szCs w:val="24"/>
              </w:rPr>
              <w:t>(ступень II )</w:t>
            </w:r>
          </w:p>
        </w:tc>
        <w:tc>
          <w:tcPr>
            <w:tcW w:w="3544" w:type="dxa"/>
            <w:tcBorders>
              <w:top w:val="single" w:sz="6"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b/>
                <w:bCs/>
                <w:sz w:val="24"/>
                <w:szCs w:val="24"/>
              </w:rPr>
            </w:pPr>
            <w:r w:rsidRPr="00812D14">
              <w:rPr>
                <w:rFonts w:ascii="Times New Roman" w:hAnsi="Times New Roman" w:cs="Times New Roman"/>
                <w:b/>
                <w:bCs/>
                <w:spacing w:val="-6"/>
                <w:sz w:val="24"/>
                <w:szCs w:val="24"/>
              </w:rPr>
              <w:t xml:space="preserve">Продолжительность </w:t>
            </w:r>
            <w:r w:rsidRPr="00812D14">
              <w:rPr>
                <w:rFonts w:ascii="Times New Roman" w:hAnsi="Times New Roman" w:cs="Times New Roman"/>
                <w:b/>
                <w:bCs/>
                <w:sz w:val="24"/>
                <w:szCs w:val="24"/>
              </w:rPr>
              <w:t>перемен</w:t>
            </w:r>
          </w:p>
        </w:tc>
      </w:tr>
      <w:tr w:rsidR="00E83120" w:rsidRPr="00812D14" w:rsidTr="00CB2096">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lastRenderedPageBreak/>
              <w:t>1</w:t>
            </w:r>
          </w:p>
        </w:tc>
        <w:tc>
          <w:tcPr>
            <w:tcW w:w="2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8:00 – 8:30</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8:00 – 8:30</w:t>
            </w:r>
          </w:p>
        </w:tc>
        <w:tc>
          <w:tcPr>
            <w:tcW w:w="3544"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2</w:t>
            </w:r>
          </w:p>
        </w:tc>
        <w:tc>
          <w:tcPr>
            <w:tcW w:w="2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8:45 – 9:15</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8:45 – 9:15</w:t>
            </w:r>
          </w:p>
        </w:tc>
        <w:tc>
          <w:tcPr>
            <w:tcW w:w="3544"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15 минут</w:t>
            </w:r>
          </w:p>
        </w:tc>
      </w:tr>
      <w:tr w:rsidR="00E83120" w:rsidRPr="00812D14" w:rsidTr="00CB2096">
        <w:tc>
          <w:tcPr>
            <w:tcW w:w="12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3</w:t>
            </w:r>
          </w:p>
        </w:tc>
        <w:tc>
          <w:tcPr>
            <w:tcW w:w="2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9:30 – 10:00</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9:30 – 10:00</w:t>
            </w:r>
          </w:p>
        </w:tc>
        <w:tc>
          <w:tcPr>
            <w:tcW w:w="3544" w:type="dxa"/>
            <w:tcBorders>
              <w:top w:val="none" w:sz="0" w:space="0" w:color="000000"/>
              <w:left w:val="none" w:sz="0" w:space="0" w:color="000000"/>
              <w:bottom w:val="single" w:sz="6" w:space="0" w:color="000000"/>
              <w:right w:val="single" w:sz="6" w:space="0" w:color="000000"/>
            </w:tcBorders>
          </w:tcPr>
          <w:p w:rsidR="00E83120" w:rsidRPr="00812D14" w:rsidRDefault="00E83120"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w:t>
            </w:r>
          </w:p>
        </w:tc>
      </w:tr>
    </w:tbl>
    <w:p w:rsidR="00E83120" w:rsidRPr="00812D14" w:rsidRDefault="00E83120" w:rsidP="00812D14">
      <w:pPr>
        <w:shd w:val="clear" w:color="auto" w:fill="FFFFFF"/>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 xml:space="preserve">В  1 классе продолжительность урока  в </w:t>
      </w:r>
      <w:r w:rsidRPr="00812D14">
        <w:rPr>
          <w:rFonts w:ascii="Times New Roman" w:hAnsi="Times New Roman" w:cs="Times New Roman"/>
          <w:sz w:val="24"/>
          <w:szCs w:val="24"/>
          <w:lang w:val="en-US"/>
        </w:rPr>
        <w:t>I</w:t>
      </w:r>
      <w:r w:rsidRPr="00812D14">
        <w:rPr>
          <w:rFonts w:ascii="Times New Roman" w:hAnsi="Times New Roman" w:cs="Times New Roman"/>
          <w:sz w:val="24"/>
          <w:szCs w:val="24"/>
        </w:rPr>
        <w:t xml:space="preserve"> полугодии 35 минут (при невозможности организовать специальное расписание звонков для 1 класса, активная фаза урока продолжается не б</w:t>
      </w:r>
      <w:r w:rsidR="00812D14">
        <w:rPr>
          <w:rFonts w:ascii="Times New Roman" w:hAnsi="Times New Roman" w:cs="Times New Roman"/>
          <w:sz w:val="24"/>
          <w:szCs w:val="24"/>
        </w:rPr>
        <w:t>олее 35 минут).</w:t>
      </w:r>
    </w:p>
    <w:p w:rsidR="00E83120" w:rsidRPr="00812D14" w:rsidRDefault="00E83120" w:rsidP="00812D14">
      <w:pPr>
        <w:spacing w:after="0" w:line="240" w:lineRule="auto"/>
        <w:jc w:val="both"/>
        <w:rPr>
          <w:rFonts w:ascii="Times New Roman" w:eastAsia="Times New Roman" w:hAnsi="Times New Roman" w:cs="Times New Roman"/>
          <w:sz w:val="24"/>
          <w:szCs w:val="24"/>
        </w:rPr>
      </w:pPr>
      <w:r w:rsidRPr="00812D14">
        <w:rPr>
          <w:rFonts w:ascii="Times New Roman" w:eastAsia="Times New Roman" w:hAnsi="Times New Roman" w:cs="Times New Roman"/>
          <w:sz w:val="24"/>
          <w:szCs w:val="24"/>
        </w:rPr>
        <w:t>В субботу, воскресенье и праздничные дни (установленные законодательством Российской Федерации) образова</w:t>
      </w:r>
      <w:r w:rsidR="00812D14">
        <w:rPr>
          <w:rFonts w:ascii="Times New Roman" w:eastAsia="Times New Roman" w:hAnsi="Times New Roman" w:cs="Times New Roman"/>
          <w:sz w:val="24"/>
          <w:szCs w:val="24"/>
        </w:rPr>
        <w:t>тельное учреждение не работает.</w:t>
      </w:r>
    </w:p>
    <w:p w:rsidR="00E83120" w:rsidRPr="008A7956" w:rsidRDefault="00E83120" w:rsidP="00E83120">
      <w:pPr>
        <w:spacing w:after="0" w:line="240" w:lineRule="auto"/>
        <w:jc w:val="both"/>
        <w:rPr>
          <w:rFonts w:ascii="Times New Roman" w:eastAsia="Times New Roman" w:hAnsi="Times New Roman" w:cs="Times New Roman"/>
          <w:sz w:val="24"/>
          <w:szCs w:val="24"/>
        </w:rPr>
      </w:pPr>
      <w:r w:rsidRPr="008A7956">
        <w:rPr>
          <w:rFonts w:ascii="Times New Roman" w:eastAsia="Times New Roman" w:hAnsi="Times New Roman" w:cs="Times New Roman"/>
          <w:sz w:val="24"/>
          <w:szCs w:val="24"/>
        </w:rPr>
        <w:t>На период школьных каникул приказом директора школы устанавливается особый график работы образовательного учреждения.</w:t>
      </w:r>
    </w:p>
    <w:p w:rsidR="00E83120" w:rsidRPr="008A7956" w:rsidRDefault="00E83120" w:rsidP="00E83120">
      <w:pPr>
        <w:shd w:val="clear" w:color="auto" w:fill="FFFFFF"/>
        <w:spacing w:after="0" w:line="240" w:lineRule="auto"/>
        <w:rPr>
          <w:rFonts w:ascii="Times New Roman" w:hAnsi="Times New Roman" w:cs="Times New Roman"/>
          <w:b/>
          <w:bCs/>
          <w:spacing w:val="-17"/>
          <w:sz w:val="24"/>
          <w:szCs w:val="24"/>
        </w:rPr>
      </w:pP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hAnsi="Times New Roman" w:cs="Times New Roman"/>
          <w:color w:val="000000" w:themeColor="text1"/>
          <w:sz w:val="24"/>
          <w:szCs w:val="24"/>
        </w:rPr>
        <w:t xml:space="preserve">Обучение в 1-4 классах школы проводится по образовательной программе   </w:t>
      </w:r>
      <w:r w:rsidRPr="00E83120">
        <w:rPr>
          <w:rFonts w:ascii="Times New Roman" w:hAnsi="Times New Roman" w:cs="Times New Roman"/>
          <w:b/>
          <w:color w:val="000000" w:themeColor="text1"/>
          <w:sz w:val="24"/>
          <w:szCs w:val="24"/>
        </w:rPr>
        <w:t>«Школа России»</w:t>
      </w:r>
      <w:r w:rsidRPr="00E83120">
        <w:rPr>
          <w:rFonts w:ascii="Times New Roman" w:hAnsi="Times New Roman" w:cs="Times New Roman"/>
          <w:color w:val="000000" w:themeColor="text1"/>
          <w:sz w:val="24"/>
          <w:szCs w:val="24"/>
        </w:rPr>
        <w:t xml:space="preserve">. </w:t>
      </w:r>
      <w:r w:rsidRPr="00E83120">
        <w:rPr>
          <w:rFonts w:ascii="Times New Roman" w:eastAsia="Times New Roman" w:hAnsi="Times New Roman" w:cs="Times New Roman"/>
          <w:color w:val="000000" w:themeColor="text1"/>
          <w:sz w:val="24"/>
          <w:szCs w:val="24"/>
        </w:rPr>
        <w:t>Учебно–методический комплект «Школа России» ориентирован на личностно-развивающее образование младших школьников. Приоритетным является духовно-нравственное развитие ребенка. На его поддержку направлены содержание учебных предметов и деятельность, связанная с освоением этого содержания.</w:t>
      </w: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eastAsia="Calibri" w:hAnsi="Times New Roman" w:cs="Times New Roman"/>
          <w:color w:val="000000" w:themeColor="text1"/>
          <w:sz w:val="24"/>
          <w:szCs w:val="24"/>
          <w:lang w:eastAsia="en-US"/>
        </w:rPr>
        <w:t xml:space="preserve">Учебный план состоит из обязательной части, которая определяет состав обязательных учебных предметов и учебное время, отводимое на их изучение и  части, формируемой участниками образовательных отношений. Часы (1 час) части, формируемой участниками образовательных отношений, используются для преподавания  предмета </w:t>
      </w:r>
      <w:r w:rsidRPr="00E83120">
        <w:rPr>
          <w:rFonts w:ascii="Times New Roman" w:eastAsia="Times New Roman" w:hAnsi="Times New Roman" w:cs="Times New Roman"/>
          <w:color w:val="000000" w:themeColor="text1"/>
          <w:sz w:val="24"/>
          <w:szCs w:val="24"/>
        </w:rPr>
        <w:t xml:space="preserve">«Физическая культура» в 1-3 классах.  </w:t>
      </w:r>
    </w:p>
    <w:p w:rsidR="003E2CD5" w:rsidRPr="00E83120" w:rsidRDefault="003E2CD5" w:rsidP="003E2CD5">
      <w:pPr>
        <w:spacing w:after="0" w:line="240" w:lineRule="auto"/>
        <w:jc w:val="both"/>
        <w:rPr>
          <w:rFonts w:ascii="Times New Roman" w:eastAsia="Calibri" w:hAnsi="Times New Roman" w:cs="Times New Roman"/>
          <w:color w:val="000000" w:themeColor="text1"/>
          <w:sz w:val="24"/>
          <w:szCs w:val="24"/>
          <w:lang w:eastAsia="en-US"/>
        </w:rPr>
      </w:pPr>
      <w:r w:rsidRPr="00E83120">
        <w:rPr>
          <w:rFonts w:ascii="Times New Roman" w:eastAsia="Calibri" w:hAnsi="Times New Roman" w:cs="Times New Roman"/>
          <w:b/>
          <w:color w:val="000000" w:themeColor="text1"/>
          <w:sz w:val="24"/>
          <w:szCs w:val="24"/>
          <w:lang w:eastAsia="en-US"/>
        </w:rPr>
        <w:t>Обязательная часть учебного плана</w:t>
      </w:r>
      <w:r w:rsidRPr="00E83120">
        <w:rPr>
          <w:rFonts w:ascii="Times New Roman" w:eastAsia="Calibri" w:hAnsi="Times New Roman" w:cs="Times New Roman"/>
          <w:color w:val="000000" w:themeColor="text1"/>
          <w:sz w:val="24"/>
          <w:szCs w:val="24"/>
          <w:lang w:eastAsia="en-US"/>
        </w:rPr>
        <w:t xml:space="preserve"> отражает содержание начального образования и представлена следующим образом:</w:t>
      </w:r>
    </w:p>
    <w:p w:rsidR="003E2CD5" w:rsidRPr="00E83120" w:rsidRDefault="003E2CD5" w:rsidP="003E2CD5">
      <w:pPr>
        <w:tabs>
          <w:tab w:val="left" w:pos="480"/>
          <w:tab w:val="num" w:pos="540"/>
          <w:tab w:val="left" w:pos="960"/>
        </w:tabs>
        <w:overflowPunct w:val="0"/>
        <w:autoSpaceDE w:val="0"/>
        <w:autoSpaceDN w:val="0"/>
        <w:adjustRightInd w:val="0"/>
        <w:spacing w:after="0" w:line="240" w:lineRule="auto"/>
        <w:ind w:right="175"/>
        <w:jc w:val="both"/>
        <w:textAlignment w:val="baseline"/>
        <w:rPr>
          <w:rFonts w:ascii="Times New Roman" w:hAnsi="Times New Roman" w:cs="Times New Roman"/>
          <w:color w:val="000000" w:themeColor="text1"/>
          <w:sz w:val="24"/>
          <w:szCs w:val="24"/>
        </w:rPr>
      </w:pPr>
      <w:r w:rsidRPr="00E83120">
        <w:rPr>
          <w:rFonts w:ascii="Times New Roman" w:hAnsi="Times New Roman" w:cs="Times New Roman"/>
          <w:color w:val="000000" w:themeColor="text1"/>
          <w:sz w:val="24"/>
          <w:szCs w:val="24"/>
        </w:rPr>
        <w:t xml:space="preserve">Обязательные предметные области учебного плана: </w:t>
      </w:r>
      <w:r w:rsidRPr="00E83120">
        <w:rPr>
          <w:rFonts w:ascii="Times New Roman" w:hAnsi="Times New Roman" w:cs="Times New Roman"/>
          <w:b/>
          <w:color w:val="000000" w:themeColor="text1"/>
          <w:sz w:val="24"/>
          <w:szCs w:val="24"/>
        </w:rPr>
        <w:t>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sidRPr="00E83120">
        <w:rPr>
          <w:rFonts w:ascii="Times New Roman" w:hAnsi="Times New Roman" w:cs="Times New Roman"/>
          <w:color w:val="000000" w:themeColor="text1"/>
          <w:sz w:val="24"/>
          <w:szCs w:val="24"/>
        </w:rPr>
        <w:t xml:space="preserve"> Общая учебная нагрузка учащихся соблюдается. Учебный план реализован полностью с обязательным минимумом  содержания начального общего образования.</w:t>
      </w: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eastAsia="Times New Roman" w:hAnsi="Times New Roman" w:cs="Times New Roman"/>
          <w:color w:val="000000" w:themeColor="text1"/>
          <w:sz w:val="24"/>
          <w:szCs w:val="24"/>
        </w:rPr>
        <w:t>Обучение учащихся с ОВЗ проводится по учебному плану для специальных (коррекционных) классов. Для обучающихся с ограниченными возможностями здоровья учебные занятия организуются в первую смену по пятидневной учебной неделе. Реабилитационно-коррекционные мероприятия реализовываются как в урочной, так и во время внеурочной деятельности. Объем и содержание определяются в зависимости от образовательных потребностей обучающихся.</w:t>
      </w: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eastAsia="Times New Roman" w:hAnsi="Times New Roman" w:cs="Times New Roman"/>
          <w:color w:val="000000" w:themeColor="text1"/>
          <w:sz w:val="24"/>
          <w:szCs w:val="24"/>
        </w:rPr>
        <w:t>Текущий контроль успеваемости и промежуточная аттестация учащихся осуществляется в соответствии с Положением о формах, периодичности и порядке текущего контроля успеваемости и промежуточной аттестации обучающихся в МАОУ «Начальная общеобразовательная школа».</w:t>
      </w: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eastAsia="Times New Roman" w:hAnsi="Times New Roman" w:cs="Times New Roman"/>
          <w:color w:val="000000" w:themeColor="text1"/>
          <w:sz w:val="24"/>
          <w:szCs w:val="24"/>
        </w:rPr>
        <w:t xml:space="preserve">Освоение образовательной программы начального общего образования завершается промежуточной аттестацией обучающихся. </w:t>
      </w:r>
    </w:p>
    <w:p w:rsidR="003E2CD5" w:rsidRPr="00E83120" w:rsidRDefault="003E2CD5" w:rsidP="003E2CD5">
      <w:pPr>
        <w:spacing w:after="0" w:line="240" w:lineRule="auto"/>
        <w:jc w:val="both"/>
        <w:rPr>
          <w:rFonts w:ascii="Times New Roman" w:eastAsia="Times New Roman" w:hAnsi="Times New Roman" w:cs="Times New Roman"/>
          <w:color w:val="000000" w:themeColor="text1"/>
          <w:sz w:val="24"/>
          <w:szCs w:val="24"/>
        </w:rPr>
      </w:pPr>
      <w:r w:rsidRPr="00E83120">
        <w:rPr>
          <w:rFonts w:ascii="Times New Roman" w:eastAsia="Times New Roman" w:hAnsi="Times New Roman" w:cs="Times New Roman"/>
          <w:color w:val="000000" w:themeColor="text1"/>
          <w:sz w:val="24"/>
          <w:szCs w:val="24"/>
        </w:rPr>
        <w:t xml:space="preserve">Результаты промежуточной аттестации обучающихся отражают динамику индивидуальных образовательных достижений обучающихся  в соответствии с планируемыми результатами освоения ООП НОО. </w:t>
      </w:r>
    </w:p>
    <w:p w:rsidR="003E2CD5" w:rsidRPr="00636D08" w:rsidRDefault="003E2CD5" w:rsidP="003E2CD5">
      <w:pPr>
        <w:spacing w:after="0" w:line="240" w:lineRule="auto"/>
        <w:jc w:val="both"/>
        <w:rPr>
          <w:rFonts w:ascii="Times New Roman" w:eastAsia="Times New Roman" w:hAnsi="Times New Roman" w:cs="Times New Roman"/>
          <w:color w:val="000000" w:themeColor="text1"/>
          <w:sz w:val="24"/>
          <w:szCs w:val="24"/>
        </w:rPr>
      </w:pPr>
      <w:r w:rsidRPr="00636D08">
        <w:rPr>
          <w:rFonts w:ascii="Times New Roman" w:eastAsia="Times New Roman" w:hAnsi="Times New Roman" w:cs="Times New Roman"/>
          <w:color w:val="000000" w:themeColor="text1"/>
          <w:sz w:val="24"/>
          <w:szCs w:val="24"/>
        </w:rPr>
        <w:t>Промежуточная аттестация проводится  по всем учебным предметам во 2-4 классах.</w:t>
      </w:r>
    </w:p>
    <w:p w:rsidR="003E2CD5" w:rsidRPr="00636D08" w:rsidRDefault="00E83120" w:rsidP="003E2CD5">
      <w:pPr>
        <w:spacing w:after="0" w:line="240" w:lineRule="auto"/>
        <w:jc w:val="both"/>
        <w:rPr>
          <w:rFonts w:ascii="Times New Roman" w:eastAsia="Times New Roman" w:hAnsi="Times New Roman" w:cs="Times New Roman"/>
          <w:color w:val="000000" w:themeColor="text1"/>
          <w:sz w:val="24"/>
          <w:szCs w:val="24"/>
        </w:rPr>
      </w:pPr>
      <w:r w:rsidRPr="00636D08">
        <w:rPr>
          <w:rFonts w:ascii="Times New Roman" w:eastAsia="Times New Roman" w:hAnsi="Times New Roman" w:cs="Times New Roman"/>
          <w:color w:val="000000" w:themeColor="text1"/>
          <w:sz w:val="24"/>
          <w:szCs w:val="24"/>
        </w:rPr>
        <w:t xml:space="preserve"> В 2024-2025</w:t>
      </w:r>
      <w:r w:rsidR="003E2CD5" w:rsidRPr="00636D08">
        <w:rPr>
          <w:rFonts w:ascii="Times New Roman" w:eastAsia="Times New Roman" w:hAnsi="Times New Roman" w:cs="Times New Roman"/>
          <w:color w:val="000000" w:themeColor="text1"/>
          <w:sz w:val="24"/>
          <w:szCs w:val="24"/>
        </w:rPr>
        <w:t xml:space="preserve"> учебном году предусматривается промежуточная аттестация учащихся 2-4 классов по всем предметам учебного плана </w:t>
      </w:r>
      <w:r w:rsidR="003E2CD5" w:rsidRPr="00636D08">
        <w:rPr>
          <w:rFonts w:ascii="Times New Roman" w:hAnsi="Times New Roman" w:cs="Times New Roman"/>
          <w:color w:val="000000" w:themeColor="text1"/>
          <w:sz w:val="24"/>
          <w:szCs w:val="24"/>
        </w:rPr>
        <w:t>в различных формах в сроки,  определяющие ОО. Оценивание результатов промежуточной аттестации обучающихся осуществляется по пятибалльной системе и качественно.</w:t>
      </w:r>
    </w:p>
    <w:p w:rsidR="00E83120" w:rsidRPr="00297F3C" w:rsidRDefault="003E2CD5" w:rsidP="00E83120">
      <w:pPr>
        <w:spacing w:after="0" w:line="240" w:lineRule="auto"/>
        <w:rPr>
          <w:rFonts w:ascii="Times New Roman" w:eastAsia="Calibri" w:hAnsi="Times New Roman" w:cs="Times New Roman"/>
          <w:b/>
          <w:color w:val="000000" w:themeColor="text1"/>
          <w:sz w:val="24"/>
          <w:szCs w:val="24"/>
        </w:rPr>
      </w:pPr>
      <w:r w:rsidRPr="00DA135B">
        <w:rPr>
          <w:rFonts w:ascii="Times New Roman" w:eastAsia="Calibri" w:hAnsi="Times New Roman" w:cs="Times New Roman"/>
          <w:b/>
          <w:color w:val="7030A0"/>
          <w:sz w:val="24"/>
          <w:szCs w:val="24"/>
        </w:rPr>
        <w:t xml:space="preserve">                                                             </w:t>
      </w:r>
      <w:r w:rsidR="008E3287">
        <w:rPr>
          <w:rFonts w:ascii="Times New Roman" w:eastAsia="Calibri" w:hAnsi="Times New Roman" w:cs="Times New Roman"/>
          <w:b/>
          <w:color w:val="000000" w:themeColor="text1"/>
          <w:sz w:val="24"/>
          <w:szCs w:val="24"/>
        </w:rPr>
        <w:t xml:space="preserve"> </w:t>
      </w:r>
      <w:r w:rsidR="00E83120" w:rsidRPr="00297F3C">
        <w:rPr>
          <w:rFonts w:ascii="Times New Roman" w:eastAsia="Calibri" w:hAnsi="Times New Roman" w:cs="Times New Roman"/>
          <w:b/>
          <w:color w:val="000000" w:themeColor="text1"/>
          <w:sz w:val="24"/>
          <w:szCs w:val="24"/>
        </w:rPr>
        <w:t xml:space="preserve"> Учебный план </w:t>
      </w:r>
    </w:p>
    <w:p w:rsidR="00E83120" w:rsidRPr="00297F3C" w:rsidRDefault="00E83120" w:rsidP="00E83120">
      <w:pPr>
        <w:shd w:val="clear" w:color="auto" w:fill="FFFFFF"/>
        <w:spacing w:after="0" w:line="240" w:lineRule="auto"/>
        <w:jc w:val="center"/>
        <w:rPr>
          <w:rFonts w:ascii="Times New Roman" w:hAnsi="Times New Roman" w:cs="Times New Roman"/>
          <w:b/>
          <w:color w:val="000000" w:themeColor="text1"/>
          <w:spacing w:val="-2"/>
          <w:sz w:val="24"/>
          <w:szCs w:val="24"/>
        </w:rPr>
      </w:pPr>
      <w:r w:rsidRPr="00297F3C">
        <w:rPr>
          <w:rFonts w:ascii="Times New Roman" w:hAnsi="Times New Roman" w:cs="Times New Roman"/>
          <w:b/>
          <w:color w:val="000000" w:themeColor="text1"/>
          <w:spacing w:val="-2"/>
          <w:sz w:val="24"/>
          <w:szCs w:val="24"/>
        </w:rPr>
        <w:t>МАОУ «Начальная общеобразовательная школа»</w:t>
      </w:r>
    </w:p>
    <w:p w:rsidR="00E83120" w:rsidRPr="00297F3C" w:rsidRDefault="00E83120" w:rsidP="00E83120">
      <w:pPr>
        <w:ind w:firstLine="567"/>
        <w:jc w:val="both"/>
        <w:rPr>
          <w:rStyle w:val="markedcontent"/>
          <w:rFonts w:ascii="Times New Roman" w:hAnsi="Times New Roman" w:cs="Times New Roman"/>
          <w:color w:val="000000" w:themeColor="text1"/>
          <w:sz w:val="28"/>
          <w:szCs w:val="28"/>
        </w:rPr>
      </w:pPr>
      <w:r w:rsidRPr="00297F3C">
        <w:rPr>
          <w:rFonts w:ascii="Times New Roman" w:eastAsia="Calibri" w:hAnsi="Times New Roman" w:cs="Times New Roman"/>
          <w:b/>
          <w:color w:val="000000" w:themeColor="text1"/>
          <w:sz w:val="24"/>
          <w:szCs w:val="24"/>
        </w:rPr>
        <w:t xml:space="preserve">                                          на 2024-20</w:t>
      </w:r>
      <w:r w:rsidRPr="00297F3C">
        <w:rPr>
          <w:rFonts w:ascii="Times New Roman" w:eastAsia="Calibri" w:hAnsi="Times New Roman" w:cs="Times New Roman"/>
          <w:b/>
          <w:color w:val="000000" w:themeColor="text1"/>
          <w:sz w:val="24"/>
          <w:szCs w:val="24"/>
          <w:lang w:val="en-US"/>
        </w:rPr>
        <w:t>2</w:t>
      </w:r>
      <w:r>
        <w:rPr>
          <w:rFonts w:ascii="Times New Roman" w:eastAsia="Calibri" w:hAnsi="Times New Roman" w:cs="Times New Roman"/>
          <w:b/>
          <w:color w:val="000000" w:themeColor="text1"/>
          <w:sz w:val="24"/>
          <w:szCs w:val="24"/>
        </w:rPr>
        <w:t>5</w:t>
      </w:r>
      <w:r w:rsidRPr="00297F3C">
        <w:rPr>
          <w:rFonts w:ascii="Times New Roman" w:eastAsia="Calibri" w:hAnsi="Times New Roman" w:cs="Times New Roman"/>
          <w:b/>
          <w:color w:val="000000" w:themeColor="text1"/>
          <w:sz w:val="24"/>
          <w:szCs w:val="24"/>
        </w:rPr>
        <w:t xml:space="preserve"> учебный </w:t>
      </w:r>
      <w:r w:rsidRPr="00297F3C">
        <w:rPr>
          <w:rStyle w:val="markedcontent"/>
          <w:rFonts w:ascii="Times New Roman" w:hAnsi="Times New Roman" w:cs="Times New Roman"/>
          <w:b/>
          <w:color w:val="000000" w:themeColor="text1"/>
          <w:sz w:val="24"/>
          <w:szCs w:val="24"/>
        </w:rPr>
        <w:t xml:space="preserve"> год</w:t>
      </w:r>
    </w:p>
    <w:tbl>
      <w:tblPr>
        <w:tblStyle w:val="af9"/>
        <w:tblW w:w="0" w:type="auto"/>
        <w:tblLook w:val="04A0" w:firstRow="1" w:lastRow="0" w:firstColumn="1" w:lastColumn="0" w:noHBand="0" w:noVBand="1"/>
      </w:tblPr>
      <w:tblGrid>
        <w:gridCol w:w="1383"/>
        <w:gridCol w:w="1405"/>
        <w:gridCol w:w="460"/>
        <w:gridCol w:w="460"/>
        <w:gridCol w:w="460"/>
        <w:gridCol w:w="460"/>
        <w:gridCol w:w="460"/>
        <w:gridCol w:w="460"/>
        <w:gridCol w:w="459"/>
        <w:gridCol w:w="459"/>
        <w:gridCol w:w="459"/>
        <w:gridCol w:w="459"/>
        <w:gridCol w:w="459"/>
        <w:gridCol w:w="459"/>
        <w:gridCol w:w="459"/>
        <w:gridCol w:w="459"/>
        <w:gridCol w:w="459"/>
        <w:gridCol w:w="459"/>
      </w:tblGrid>
      <w:tr w:rsidR="00E83120" w:rsidRPr="00AF0FD0" w:rsidTr="00CB2096">
        <w:tc>
          <w:tcPr>
            <w:tcW w:w="6000" w:type="dxa"/>
            <w:vMerge w:val="restart"/>
            <w:shd w:val="clear" w:color="auto" w:fill="D9D9D9"/>
          </w:tcPr>
          <w:p w:rsidR="00E83120" w:rsidRPr="00AF0FD0" w:rsidRDefault="00E83120" w:rsidP="00CB2096">
            <w:pPr>
              <w:rPr>
                <w:rFonts w:ascii="Times New Roman" w:hAnsi="Times New Roman" w:cs="Times New Roman"/>
              </w:rPr>
            </w:pPr>
            <w:r w:rsidRPr="00AF0FD0">
              <w:rPr>
                <w:rFonts w:ascii="Times New Roman" w:hAnsi="Times New Roman" w:cs="Times New Roman"/>
                <w:b/>
              </w:rPr>
              <w:lastRenderedPageBreak/>
              <w:t>Предметная область</w:t>
            </w:r>
          </w:p>
        </w:tc>
        <w:tc>
          <w:tcPr>
            <w:tcW w:w="6000" w:type="dxa"/>
            <w:vMerge w:val="restart"/>
            <w:shd w:val="clear" w:color="auto" w:fill="D9D9D9"/>
          </w:tcPr>
          <w:p w:rsidR="00E83120" w:rsidRPr="00AF0FD0" w:rsidRDefault="00E83120" w:rsidP="00CB2096">
            <w:pPr>
              <w:rPr>
                <w:rFonts w:ascii="Times New Roman" w:hAnsi="Times New Roman" w:cs="Times New Roman"/>
              </w:rPr>
            </w:pPr>
            <w:r w:rsidRPr="00AF0FD0">
              <w:rPr>
                <w:rFonts w:ascii="Times New Roman" w:hAnsi="Times New Roman" w:cs="Times New Roman"/>
                <w:b/>
              </w:rPr>
              <w:t>Учебный предмет/курс</w:t>
            </w:r>
          </w:p>
        </w:tc>
        <w:tc>
          <w:tcPr>
            <w:tcW w:w="12928" w:type="dxa"/>
            <w:gridSpan w:val="16"/>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Количество часов в неделю</w:t>
            </w:r>
          </w:p>
        </w:tc>
      </w:tr>
      <w:tr w:rsidR="00E83120" w:rsidRPr="00AF0FD0" w:rsidTr="00CB2096">
        <w:tc>
          <w:tcPr>
            <w:tcW w:w="808" w:type="dxa"/>
            <w:vMerge/>
          </w:tcPr>
          <w:p w:rsidR="00E83120" w:rsidRPr="00AF0FD0" w:rsidRDefault="00E83120" w:rsidP="00CB2096">
            <w:pPr>
              <w:rPr>
                <w:rFonts w:ascii="Times New Roman" w:hAnsi="Times New Roman" w:cs="Times New Roman"/>
              </w:rPr>
            </w:pPr>
          </w:p>
        </w:tc>
        <w:tc>
          <w:tcPr>
            <w:tcW w:w="808" w:type="dxa"/>
            <w:vMerge/>
          </w:tcPr>
          <w:p w:rsidR="00E83120" w:rsidRPr="00AF0FD0" w:rsidRDefault="00E83120" w:rsidP="00CB2096">
            <w:pPr>
              <w:rPr>
                <w:rFonts w:ascii="Times New Roman" w:hAnsi="Times New Roman" w:cs="Times New Roman"/>
              </w:rPr>
            </w:pP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1а</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1б</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1в</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1г</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2а</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2б</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2в</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2г</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3а</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3б</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3в</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3г</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4а</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4б</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4в</w:t>
            </w:r>
          </w:p>
        </w:tc>
        <w:tc>
          <w:tcPr>
            <w:tcW w:w="0" w:type="dxa"/>
            <w:shd w:val="clear" w:color="auto" w:fill="D9D9D9"/>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4г</w:t>
            </w:r>
          </w:p>
        </w:tc>
      </w:tr>
      <w:tr w:rsidR="00E83120" w:rsidRPr="00AF0FD0" w:rsidTr="00CB2096">
        <w:tc>
          <w:tcPr>
            <w:tcW w:w="14544" w:type="dxa"/>
            <w:gridSpan w:val="18"/>
            <w:shd w:val="clear" w:color="auto" w:fill="FFFFB3"/>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Обязательная часть</w:t>
            </w:r>
          </w:p>
        </w:tc>
      </w:tr>
      <w:tr w:rsidR="00E83120" w:rsidRPr="00AF0FD0" w:rsidTr="00CB2096">
        <w:tc>
          <w:tcPr>
            <w:tcW w:w="808" w:type="dxa"/>
            <w:vMerge w:val="restart"/>
          </w:tcPr>
          <w:p w:rsidR="00E83120" w:rsidRPr="00AF0FD0" w:rsidRDefault="00E83120" w:rsidP="00CB2096">
            <w:pPr>
              <w:rPr>
                <w:rFonts w:ascii="Times New Roman" w:hAnsi="Times New Roman" w:cs="Times New Roman"/>
              </w:rPr>
            </w:pPr>
            <w:r w:rsidRPr="00AF0FD0">
              <w:rPr>
                <w:rFonts w:ascii="Times New Roman" w:hAnsi="Times New Roman" w:cs="Times New Roman"/>
              </w:rPr>
              <w:t>Русский язык и литературное чтение</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Русский язык</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5</w:t>
            </w:r>
          </w:p>
        </w:tc>
      </w:tr>
      <w:tr w:rsidR="00E83120" w:rsidRPr="00AF0FD0" w:rsidTr="00CB2096">
        <w:tc>
          <w:tcPr>
            <w:tcW w:w="808" w:type="dxa"/>
            <w:vMerge/>
          </w:tcPr>
          <w:p w:rsidR="00E83120" w:rsidRPr="00AF0FD0" w:rsidRDefault="00E83120" w:rsidP="00CB2096">
            <w:pPr>
              <w:rPr>
                <w:rFonts w:ascii="Times New Roman" w:hAnsi="Times New Roman" w:cs="Times New Roman"/>
              </w:rPr>
            </w:pP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Литературное чтение</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Иностранный язык</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Иностранный язык</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Математика и информатика</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Математика</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4</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Обществознание и естествознание ("окружающий мир")</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Окружающий мир</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Основы религиозных культур и светской этики</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Основы религиозных культур и светской этики</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r>
      <w:tr w:rsidR="00E83120" w:rsidRPr="00AF0FD0" w:rsidTr="00CB2096">
        <w:tc>
          <w:tcPr>
            <w:tcW w:w="808" w:type="dxa"/>
            <w:vMerge w:val="restart"/>
          </w:tcPr>
          <w:p w:rsidR="00E83120" w:rsidRPr="00AF0FD0" w:rsidRDefault="00E83120" w:rsidP="00CB2096">
            <w:pPr>
              <w:rPr>
                <w:rFonts w:ascii="Times New Roman" w:hAnsi="Times New Roman" w:cs="Times New Roman"/>
              </w:rPr>
            </w:pPr>
            <w:r w:rsidRPr="00AF0FD0">
              <w:rPr>
                <w:rFonts w:ascii="Times New Roman" w:hAnsi="Times New Roman" w:cs="Times New Roman"/>
              </w:rPr>
              <w:t>Искусство</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Изобразительное искусство</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r>
      <w:tr w:rsidR="00E83120" w:rsidRPr="00AF0FD0" w:rsidTr="00CB2096">
        <w:tc>
          <w:tcPr>
            <w:tcW w:w="808" w:type="dxa"/>
            <w:vMerge/>
          </w:tcPr>
          <w:p w:rsidR="00E83120" w:rsidRPr="00AF0FD0" w:rsidRDefault="00E83120" w:rsidP="00CB2096">
            <w:pPr>
              <w:rPr>
                <w:rFonts w:ascii="Times New Roman" w:hAnsi="Times New Roman" w:cs="Times New Roman"/>
              </w:rPr>
            </w:pP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Музыка</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Технология</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Труд (технология)</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r>
      <w:tr w:rsidR="00E83120" w:rsidRPr="00AF0FD0" w:rsidTr="00CB2096">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Физическая культура</w:t>
            </w:r>
          </w:p>
        </w:tc>
        <w:tc>
          <w:tcPr>
            <w:tcW w:w="808" w:type="dxa"/>
          </w:tcPr>
          <w:p w:rsidR="00E83120" w:rsidRPr="00AF0FD0" w:rsidRDefault="00E83120" w:rsidP="00CB2096">
            <w:pPr>
              <w:rPr>
                <w:rFonts w:ascii="Times New Roman" w:hAnsi="Times New Roman" w:cs="Times New Roman"/>
              </w:rPr>
            </w:pPr>
            <w:r w:rsidRPr="00AF0FD0">
              <w:rPr>
                <w:rFonts w:ascii="Times New Roman" w:hAnsi="Times New Roman" w:cs="Times New Roman"/>
              </w:rPr>
              <w:t>Физическая культура</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w:t>
            </w:r>
          </w:p>
        </w:tc>
      </w:tr>
      <w:tr w:rsidR="00E83120" w:rsidRPr="00AF0FD0" w:rsidTr="00CB2096">
        <w:tc>
          <w:tcPr>
            <w:tcW w:w="1616" w:type="dxa"/>
            <w:gridSpan w:val="2"/>
            <w:shd w:val="clear" w:color="auto" w:fill="00FF00"/>
          </w:tcPr>
          <w:p w:rsidR="00E83120" w:rsidRPr="00AF0FD0" w:rsidRDefault="00E83120" w:rsidP="00CB2096">
            <w:pPr>
              <w:rPr>
                <w:rFonts w:ascii="Times New Roman" w:hAnsi="Times New Roman" w:cs="Times New Roman"/>
              </w:rPr>
            </w:pPr>
            <w:r w:rsidRPr="00AF0FD0">
              <w:rPr>
                <w:rFonts w:ascii="Times New Roman" w:hAnsi="Times New Roman" w:cs="Times New Roman"/>
              </w:rPr>
              <w:t>Итого</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22</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r>
      <w:tr w:rsidR="00E83120" w:rsidRPr="00AF0FD0" w:rsidTr="00CB2096">
        <w:tc>
          <w:tcPr>
            <w:tcW w:w="14544" w:type="dxa"/>
            <w:gridSpan w:val="18"/>
            <w:shd w:val="clear" w:color="auto" w:fill="FFFFB3"/>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b/>
              </w:rPr>
              <w:t>Часть, формируемая участниками образовательных отношений</w:t>
            </w:r>
          </w:p>
        </w:tc>
      </w:tr>
      <w:tr w:rsidR="00E83120" w:rsidRPr="00AF0FD0" w:rsidTr="00CB2096">
        <w:tc>
          <w:tcPr>
            <w:tcW w:w="1616" w:type="dxa"/>
            <w:gridSpan w:val="2"/>
            <w:shd w:val="clear" w:color="auto" w:fill="D9D9D9"/>
          </w:tcPr>
          <w:p w:rsidR="00E83120" w:rsidRPr="00AF0FD0" w:rsidRDefault="00E83120" w:rsidP="00CB2096">
            <w:pPr>
              <w:rPr>
                <w:rFonts w:ascii="Times New Roman" w:hAnsi="Times New Roman" w:cs="Times New Roman"/>
              </w:rPr>
            </w:pPr>
            <w:r w:rsidRPr="00AF0FD0">
              <w:rPr>
                <w:rFonts w:ascii="Times New Roman" w:hAnsi="Times New Roman" w:cs="Times New Roman"/>
                <w:b/>
              </w:rPr>
              <w:t>Наименование учебного курса</w:t>
            </w: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c>
          <w:tcPr>
            <w:tcW w:w="808" w:type="dxa"/>
            <w:shd w:val="clear" w:color="auto" w:fill="D9D9D9"/>
          </w:tcPr>
          <w:p w:rsidR="00E83120" w:rsidRPr="00AF0FD0" w:rsidRDefault="00E83120" w:rsidP="00CB2096">
            <w:pPr>
              <w:rPr>
                <w:rFonts w:ascii="Times New Roman" w:hAnsi="Times New Roman" w:cs="Times New Roman"/>
              </w:rPr>
            </w:pPr>
          </w:p>
        </w:tc>
      </w:tr>
      <w:tr w:rsidR="00E83120" w:rsidRPr="00AF0FD0" w:rsidTr="00CB2096">
        <w:tc>
          <w:tcPr>
            <w:tcW w:w="1616" w:type="dxa"/>
            <w:gridSpan w:val="2"/>
          </w:tcPr>
          <w:p w:rsidR="00E83120" w:rsidRPr="00AF0FD0" w:rsidRDefault="00E83120" w:rsidP="00CB2096">
            <w:pPr>
              <w:rPr>
                <w:rFonts w:ascii="Times New Roman" w:hAnsi="Times New Roman" w:cs="Times New Roman"/>
              </w:rPr>
            </w:pPr>
            <w:r w:rsidRPr="00AF0FD0">
              <w:rPr>
                <w:rFonts w:ascii="Times New Roman" w:hAnsi="Times New Roman" w:cs="Times New Roman"/>
              </w:rPr>
              <w:t>Физическая культура</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r>
      <w:tr w:rsidR="00E83120" w:rsidRPr="00AF0FD0" w:rsidTr="00CB2096">
        <w:tc>
          <w:tcPr>
            <w:tcW w:w="1616" w:type="dxa"/>
            <w:gridSpan w:val="2"/>
            <w:shd w:val="clear" w:color="auto" w:fill="00FF00"/>
          </w:tcPr>
          <w:p w:rsidR="00E83120" w:rsidRPr="00AF0FD0" w:rsidRDefault="00E83120" w:rsidP="00CB2096">
            <w:pPr>
              <w:rPr>
                <w:rFonts w:ascii="Times New Roman" w:hAnsi="Times New Roman" w:cs="Times New Roman"/>
              </w:rPr>
            </w:pPr>
            <w:r w:rsidRPr="00AF0FD0">
              <w:rPr>
                <w:rFonts w:ascii="Times New Roman" w:hAnsi="Times New Roman" w:cs="Times New Roman"/>
              </w:rPr>
              <w:t>Итого</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0</w:t>
            </w:r>
          </w:p>
        </w:tc>
      </w:tr>
      <w:tr w:rsidR="00E83120" w:rsidRPr="00AF0FD0" w:rsidTr="00CB2096">
        <w:tc>
          <w:tcPr>
            <w:tcW w:w="1616" w:type="dxa"/>
            <w:gridSpan w:val="2"/>
            <w:shd w:val="clear" w:color="auto" w:fill="00FF00"/>
          </w:tcPr>
          <w:p w:rsidR="00E83120" w:rsidRPr="00AF0FD0" w:rsidRDefault="00E83120" w:rsidP="00CB2096">
            <w:pPr>
              <w:rPr>
                <w:rFonts w:ascii="Times New Roman" w:hAnsi="Times New Roman" w:cs="Times New Roman"/>
              </w:rPr>
            </w:pPr>
            <w:r w:rsidRPr="00AF0FD0">
              <w:rPr>
                <w:rFonts w:ascii="Times New Roman" w:hAnsi="Times New Roman" w:cs="Times New Roman"/>
              </w:rPr>
              <w:t>ИТОГО недельная нагрузка</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21</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c>
          <w:tcPr>
            <w:tcW w:w="808" w:type="dxa"/>
            <w:shd w:val="clear" w:color="auto" w:fill="00FF00"/>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23</w:t>
            </w:r>
          </w:p>
        </w:tc>
      </w:tr>
      <w:tr w:rsidR="00E83120" w:rsidRPr="00AF0FD0" w:rsidTr="00CB2096">
        <w:tc>
          <w:tcPr>
            <w:tcW w:w="1616" w:type="dxa"/>
            <w:gridSpan w:val="2"/>
            <w:shd w:val="clear" w:color="auto" w:fill="FCE3FC"/>
          </w:tcPr>
          <w:p w:rsidR="00E83120" w:rsidRPr="00AF0FD0" w:rsidRDefault="00E83120" w:rsidP="00CB2096">
            <w:pPr>
              <w:rPr>
                <w:rFonts w:ascii="Times New Roman" w:hAnsi="Times New Roman" w:cs="Times New Roman"/>
              </w:rPr>
            </w:pPr>
            <w:r w:rsidRPr="00AF0FD0">
              <w:rPr>
                <w:rFonts w:ascii="Times New Roman" w:hAnsi="Times New Roman" w:cs="Times New Roman"/>
              </w:rPr>
              <w:t>Количество учебных недель</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34</w:t>
            </w:r>
          </w:p>
        </w:tc>
      </w:tr>
      <w:tr w:rsidR="00E83120" w:rsidRPr="00AF0FD0" w:rsidTr="00CB2096">
        <w:tc>
          <w:tcPr>
            <w:tcW w:w="1616" w:type="dxa"/>
            <w:gridSpan w:val="2"/>
            <w:shd w:val="clear" w:color="auto" w:fill="FCE3FC"/>
          </w:tcPr>
          <w:p w:rsidR="00E83120" w:rsidRPr="00AF0FD0" w:rsidRDefault="00E83120" w:rsidP="00CB2096">
            <w:pPr>
              <w:rPr>
                <w:rFonts w:ascii="Times New Roman" w:hAnsi="Times New Roman" w:cs="Times New Roman"/>
              </w:rPr>
            </w:pPr>
            <w:r w:rsidRPr="00AF0FD0">
              <w:rPr>
                <w:rFonts w:ascii="Times New Roman" w:hAnsi="Times New Roman" w:cs="Times New Roman"/>
              </w:rPr>
              <w:t>Всего часов в год</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693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693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693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693</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c>
          <w:tcPr>
            <w:tcW w:w="808" w:type="dxa"/>
            <w:shd w:val="clear" w:color="auto" w:fill="FCE3FC"/>
          </w:tcPr>
          <w:p w:rsidR="00E83120" w:rsidRPr="00AF0FD0" w:rsidRDefault="00E83120" w:rsidP="00CB2096">
            <w:pPr>
              <w:jc w:val="center"/>
              <w:rPr>
                <w:rFonts w:ascii="Times New Roman" w:hAnsi="Times New Roman" w:cs="Times New Roman"/>
              </w:rPr>
            </w:pPr>
            <w:r w:rsidRPr="00AF0FD0">
              <w:rPr>
                <w:rFonts w:ascii="Times New Roman" w:hAnsi="Times New Roman" w:cs="Times New Roman"/>
              </w:rPr>
              <w:t>782</w:t>
            </w:r>
          </w:p>
        </w:tc>
      </w:tr>
    </w:tbl>
    <w:p w:rsidR="00E83120" w:rsidRPr="007B2829" w:rsidRDefault="00E83120" w:rsidP="008E3287">
      <w:pPr>
        <w:spacing w:after="0" w:line="240" w:lineRule="auto"/>
        <w:ind w:firstLine="567"/>
        <w:jc w:val="both"/>
        <w:rPr>
          <w:rFonts w:ascii="Times New Roman" w:eastAsia="Times New Roman" w:hAnsi="Times New Roman" w:cs="Times New Roman"/>
          <w:color w:val="000000" w:themeColor="text1"/>
          <w:sz w:val="24"/>
          <w:szCs w:val="24"/>
        </w:rPr>
      </w:pPr>
      <w:r w:rsidRPr="007B2829">
        <w:rPr>
          <w:rFonts w:ascii="Times New Roman" w:eastAsia="Times New Roman" w:hAnsi="Times New Roman" w:cs="Times New Roman"/>
          <w:b/>
          <w:color w:val="000000" w:themeColor="text1"/>
          <w:sz w:val="28"/>
          <w:szCs w:val="28"/>
        </w:rPr>
        <w:t>*</w:t>
      </w:r>
      <w:r w:rsidRPr="007B2829">
        <w:rPr>
          <w:rFonts w:ascii="Times New Roman" w:eastAsia="Calibri" w:hAnsi="Times New Roman" w:cs="Times New Roman"/>
          <w:color w:val="000000" w:themeColor="text1"/>
        </w:rPr>
        <w:t xml:space="preserve"> Часы (1 час) части, формируемой участниками образовательных отношений, используются для преподавания  предмета </w:t>
      </w:r>
      <w:r w:rsidRPr="007B2829">
        <w:rPr>
          <w:rFonts w:ascii="Times New Roman" w:eastAsia="Times New Roman" w:hAnsi="Times New Roman" w:cs="Times New Roman"/>
          <w:color w:val="000000" w:themeColor="text1"/>
        </w:rPr>
        <w:t xml:space="preserve">«Физическая культура» в 1-3 классах.  </w:t>
      </w:r>
    </w:p>
    <w:p w:rsidR="00A92351" w:rsidRPr="008E3287" w:rsidRDefault="00E83120" w:rsidP="008E3287">
      <w:pPr>
        <w:spacing w:after="0" w:line="240" w:lineRule="auto"/>
        <w:jc w:val="both"/>
        <w:rPr>
          <w:rFonts w:ascii="Times New Roman" w:hAnsi="Times New Roman"/>
          <w:color w:val="7030A0"/>
          <w:sz w:val="24"/>
          <w:szCs w:val="24"/>
        </w:rPr>
      </w:pPr>
      <w:r w:rsidRPr="007B2829">
        <w:rPr>
          <w:rFonts w:ascii="Times New Roman" w:hAnsi="Times New Roman" w:cs="Times New Roman"/>
          <w:color w:val="000000" w:themeColor="text1"/>
          <w:sz w:val="24"/>
          <w:szCs w:val="24"/>
        </w:rPr>
        <w:t>Календарный график  МАОУ «Начальная общеобразовательная школа» обсуждается и принимается педагогическим советом школы, утверждается приказом директора  школы. Изменения в календарный учебный график вносятся приказом директора школы по согласованию с педаго</w:t>
      </w:r>
      <w:r>
        <w:rPr>
          <w:rFonts w:ascii="Times New Roman" w:hAnsi="Times New Roman" w:cs="Times New Roman"/>
          <w:color w:val="000000" w:themeColor="text1"/>
          <w:sz w:val="24"/>
          <w:szCs w:val="24"/>
        </w:rPr>
        <w:t>гическим советом и Учредителем</w:t>
      </w:r>
      <w:r w:rsidR="00636D08">
        <w:rPr>
          <w:rFonts w:ascii="Times New Roman" w:hAnsi="Times New Roman" w:cs="Times New Roman"/>
          <w:b/>
          <w:color w:val="7030A0"/>
          <w:sz w:val="24"/>
          <w:szCs w:val="24"/>
        </w:rPr>
        <w:t xml:space="preserve"> </w:t>
      </w:r>
    </w:p>
    <w:p w:rsidR="000614FB" w:rsidRPr="00DA135B" w:rsidRDefault="000614FB" w:rsidP="000614FB">
      <w:pPr>
        <w:shd w:val="clear" w:color="auto" w:fill="FFFFFF"/>
        <w:spacing w:after="0" w:line="240" w:lineRule="auto"/>
        <w:rPr>
          <w:rFonts w:ascii="Times New Roman" w:hAnsi="Times New Roman" w:cs="Times New Roman"/>
          <w:b/>
          <w:bCs/>
          <w:color w:val="7030A0"/>
          <w:sz w:val="24"/>
          <w:szCs w:val="24"/>
        </w:rPr>
      </w:pPr>
    </w:p>
    <w:p w:rsidR="00D905C3" w:rsidRPr="00AE3665" w:rsidRDefault="00D905C3" w:rsidP="00D905C3">
      <w:pPr>
        <w:spacing w:after="0" w:line="240" w:lineRule="auto"/>
        <w:ind w:firstLine="709"/>
        <w:jc w:val="both"/>
        <w:rPr>
          <w:rFonts w:ascii="Times New Roman" w:hAnsi="Times New Roman" w:cs="Times New Roman"/>
          <w:b/>
          <w:color w:val="000000" w:themeColor="text1"/>
          <w:sz w:val="24"/>
          <w:szCs w:val="24"/>
        </w:rPr>
      </w:pPr>
      <w:r w:rsidRPr="00AE3665">
        <w:rPr>
          <w:rFonts w:ascii="Times New Roman" w:hAnsi="Times New Roman" w:cs="Times New Roman"/>
          <w:b/>
          <w:color w:val="000000" w:themeColor="text1"/>
          <w:sz w:val="24"/>
          <w:szCs w:val="24"/>
        </w:rPr>
        <w:t>Дополнительное образование</w:t>
      </w:r>
    </w:p>
    <w:p w:rsidR="00D905C3" w:rsidRPr="00AE3665" w:rsidRDefault="00D905C3" w:rsidP="00D905C3">
      <w:pPr>
        <w:spacing w:after="0" w:line="240" w:lineRule="auto"/>
        <w:ind w:firstLine="709"/>
        <w:jc w:val="both"/>
        <w:rPr>
          <w:rFonts w:ascii="Times New Roman" w:hAnsi="Times New Roman" w:cs="Times New Roman"/>
          <w:color w:val="000000" w:themeColor="text1"/>
          <w:sz w:val="24"/>
          <w:szCs w:val="24"/>
        </w:rPr>
      </w:pPr>
      <w:r w:rsidRPr="00AE3665">
        <w:rPr>
          <w:rFonts w:ascii="Times New Roman" w:hAnsi="Times New Roman" w:cs="Times New Roman"/>
          <w:color w:val="000000" w:themeColor="text1"/>
          <w:sz w:val="24"/>
          <w:szCs w:val="24"/>
        </w:rPr>
        <w:t xml:space="preserve">Дополнительное образование ведется по программам естественнонаучной направленности «Математика и конструирование». В системе Навигатор зарегистрировано 97% </w:t>
      </w:r>
      <w:r w:rsidRPr="00AE3665">
        <w:rPr>
          <w:rFonts w:ascii="Times New Roman" w:hAnsi="Times New Roman" w:cs="Times New Roman"/>
          <w:color w:val="000000" w:themeColor="text1"/>
          <w:sz w:val="24"/>
          <w:szCs w:val="24"/>
        </w:rPr>
        <w:lastRenderedPageBreak/>
        <w:t>обучающихся. Выбор осуществлен на основании опроса обучающихся и их родителей, который провели в сентябре 202</w:t>
      </w:r>
      <w:r>
        <w:rPr>
          <w:rFonts w:ascii="Times New Roman" w:hAnsi="Times New Roman" w:cs="Times New Roman"/>
          <w:color w:val="000000" w:themeColor="text1"/>
          <w:sz w:val="24"/>
          <w:szCs w:val="24"/>
        </w:rPr>
        <w:t xml:space="preserve">4 </w:t>
      </w:r>
      <w:r w:rsidRPr="00AE3665">
        <w:rPr>
          <w:rFonts w:ascii="Times New Roman" w:hAnsi="Times New Roman" w:cs="Times New Roman"/>
          <w:color w:val="000000" w:themeColor="text1"/>
          <w:sz w:val="24"/>
          <w:szCs w:val="24"/>
        </w:rPr>
        <w:t>года.</w:t>
      </w:r>
    </w:p>
    <w:p w:rsidR="00D905C3" w:rsidRPr="00BB674D" w:rsidRDefault="00D905C3" w:rsidP="00D905C3">
      <w:pPr>
        <w:spacing w:after="0" w:line="240" w:lineRule="auto"/>
        <w:jc w:val="center"/>
        <w:rPr>
          <w:rFonts w:ascii="Times New Roman" w:hAnsi="Times New Roman" w:cs="Times New Roman"/>
          <w:b/>
          <w:color w:val="000000" w:themeColor="text1"/>
          <w:sz w:val="24"/>
          <w:szCs w:val="24"/>
        </w:rPr>
      </w:pPr>
      <w:r w:rsidRPr="00BB674D">
        <w:rPr>
          <w:rFonts w:ascii="Times New Roman" w:hAnsi="Times New Roman" w:cs="Times New Roman"/>
          <w:b/>
          <w:color w:val="000000" w:themeColor="text1"/>
          <w:sz w:val="24"/>
          <w:szCs w:val="24"/>
        </w:rPr>
        <w:t>Сведения о педагогических работниках (включая административных  и других работников, ведущих педагогическую деятельность) работников, ведущих педагогическую деятельность)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760"/>
        <w:gridCol w:w="2004"/>
        <w:gridCol w:w="1358"/>
        <w:gridCol w:w="1503"/>
      </w:tblGrid>
      <w:tr w:rsidR="00D905C3" w:rsidRPr="00BB674D" w:rsidTr="00CB2096">
        <w:trPr>
          <w:trHeight w:val="281"/>
        </w:trPr>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Показатель</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Кол.чел.</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Всего педагогических работников </w:t>
            </w:r>
          </w:p>
        </w:tc>
        <w:tc>
          <w:tcPr>
            <w:tcW w:w="2861"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Укомплектованность штата педагогических работников (%)</w:t>
            </w:r>
          </w:p>
        </w:tc>
        <w:tc>
          <w:tcPr>
            <w:tcW w:w="2861"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                      100</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Из них внешних совместителей</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Наличие вакансий: нет</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0</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0</w:t>
            </w:r>
          </w:p>
        </w:tc>
      </w:tr>
      <w:tr w:rsidR="00D905C3" w:rsidRPr="00BB674D" w:rsidTr="00CB2096">
        <w:tc>
          <w:tcPr>
            <w:tcW w:w="3156" w:type="dxa"/>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Образовательный уровень педагогических работников</w:t>
            </w: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с высшим образованием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23</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92</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со средним профессиональным образованием</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с общим средним образованием</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Прошли курсы повышения квалификации за последние 5 лет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100</w:t>
            </w:r>
          </w:p>
        </w:tc>
      </w:tr>
      <w:tr w:rsidR="00D905C3" w:rsidRPr="00BB674D" w:rsidTr="00CB2096">
        <w:tc>
          <w:tcPr>
            <w:tcW w:w="4916" w:type="dxa"/>
            <w:gridSpan w:val="2"/>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Имеют квалификационную категорию </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Всего</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100</w:t>
            </w:r>
          </w:p>
        </w:tc>
      </w:tr>
      <w:tr w:rsidR="00D905C3" w:rsidRPr="00BB674D" w:rsidTr="00CB2096">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Высшую</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r>
      <w:tr w:rsidR="00D905C3" w:rsidRPr="00BB674D" w:rsidTr="00CB2096">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Первую</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Соответствие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rPr>
          <w:trHeight w:val="229"/>
        </w:trPr>
        <w:tc>
          <w:tcPr>
            <w:tcW w:w="4916" w:type="dxa"/>
            <w:gridSpan w:val="2"/>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Возрастной ценз педагогических работников</w:t>
            </w: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до 30 лет</w:t>
            </w:r>
          </w:p>
        </w:tc>
        <w:tc>
          <w:tcPr>
            <w:tcW w:w="1358" w:type="dxa"/>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3</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21</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12</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rPr>
          <w:trHeight w:val="227"/>
        </w:trPr>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от 30 до 45 лет</w:t>
            </w:r>
          </w:p>
        </w:tc>
        <w:tc>
          <w:tcPr>
            <w:tcW w:w="1358"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1503"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r>
      <w:tr w:rsidR="00D905C3" w:rsidRPr="00BB674D" w:rsidTr="00CB2096">
        <w:trPr>
          <w:trHeight w:val="227"/>
        </w:trPr>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от 45 до 60 лет</w:t>
            </w:r>
          </w:p>
        </w:tc>
        <w:tc>
          <w:tcPr>
            <w:tcW w:w="1358"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1503"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r>
      <w:tr w:rsidR="00D905C3" w:rsidRPr="00BB674D" w:rsidTr="00CB2096">
        <w:trPr>
          <w:trHeight w:val="227"/>
        </w:trPr>
        <w:tc>
          <w:tcPr>
            <w:tcW w:w="4916" w:type="dxa"/>
            <w:gridSpan w:val="2"/>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выше 60 лет</w:t>
            </w:r>
          </w:p>
        </w:tc>
        <w:tc>
          <w:tcPr>
            <w:tcW w:w="1358"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1503"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r>
      <w:tr w:rsidR="00D905C3" w:rsidRPr="00BB674D" w:rsidTr="00CB2096">
        <w:tc>
          <w:tcPr>
            <w:tcW w:w="3156" w:type="dxa"/>
            <w:vMerge w:val="restart"/>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Состав педагогического коллектива по должностям</w:t>
            </w: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Директор</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Заместитель по УВР</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Заместитель по НМР</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Заместитель по ВР</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Учитель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20</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Воспитатель</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Социальный педагог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Учитель-логопед</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Педагог-психолог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Педагог-организатор</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Старший вожатый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Методист </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Педагог дополнительного образования</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w:t>
            </w:r>
          </w:p>
        </w:tc>
      </w:tr>
      <w:tr w:rsidR="00D905C3" w:rsidRPr="00BB674D" w:rsidTr="00CB2096">
        <w:tc>
          <w:tcPr>
            <w:tcW w:w="3156" w:type="dxa"/>
            <w:vMerge/>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3764" w:type="dxa"/>
            <w:gridSpan w:val="2"/>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Педагог- библиотекарь</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6920" w:type="dxa"/>
            <w:gridSpan w:val="3"/>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Текучесть педагогических кадров (за последние 3 года)</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нет</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нет</w:t>
            </w:r>
          </w:p>
        </w:tc>
      </w:tr>
      <w:tr w:rsidR="00D905C3" w:rsidRPr="00BB674D" w:rsidTr="00CB2096">
        <w:tc>
          <w:tcPr>
            <w:tcW w:w="4916" w:type="dxa"/>
            <w:gridSpan w:val="2"/>
            <w:vMerge w:val="restart"/>
            <w:shd w:val="clear" w:color="auto" w:fill="auto"/>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 xml:space="preserve">Педагогический стаж </w:t>
            </w:r>
          </w:p>
        </w:tc>
        <w:tc>
          <w:tcPr>
            <w:tcW w:w="2004" w:type="dxa"/>
            <w:shd w:val="clear" w:color="auto" w:fill="auto"/>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менее 5 лет</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905C3" w:rsidRPr="00BB674D" w:rsidTr="00CB2096">
        <w:tc>
          <w:tcPr>
            <w:tcW w:w="4916" w:type="dxa"/>
            <w:gridSpan w:val="2"/>
            <w:vMerge/>
            <w:shd w:val="clear" w:color="auto" w:fill="auto"/>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shd w:val="clear" w:color="auto" w:fill="auto"/>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от 5-10 лет</w:t>
            </w:r>
          </w:p>
        </w:tc>
        <w:tc>
          <w:tcPr>
            <w:tcW w:w="1358"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0</w:t>
            </w:r>
          </w:p>
        </w:tc>
        <w:tc>
          <w:tcPr>
            <w:tcW w:w="1503" w:type="dxa"/>
          </w:tcPr>
          <w:p w:rsidR="00D905C3" w:rsidRPr="00BB674D" w:rsidRDefault="00D905C3" w:rsidP="00CB2096">
            <w:pPr>
              <w:spacing w:after="0" w:line="240" w:lineRule="auto"/>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0</w:t>
            </w:r>
          </w:p>
        </w:tc>
      </w:tr>
      <w:tr w:rsidR="00D905C3" w:rsidRPr="00BB674D" w:rsidTr="00CB2096">
        <w:tc>
          <w:tcPr>
            <w:tcW w:w="4916" w:type="dxa"/>
            <w:gridSpan w:val="2"/>
            <w:vMerge/>
            <w:shd w:val="clear" w:color="auto" w:fill="auto"/>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p>
        </w:tc>
        <w:tc>
          <w:tcPr>
            <w:tcW w:w="2004" w:type="dxa"/>
            <w:shd w:val="clear" w:color="auto" w:fill="auto"/>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от 10 лет и более</w:t>
            </w:r>
          </w:p>
        </w:tc>
        <w:tc>
          <w:tcPr>
            <w:tcW w:w="1358" w:type="dxa"/>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24</w:t>
            </w:r>
          </w:p>
        </w:tc>
        <w:tc>
          <w:tcPr>
            <w:tcW w:w="1503" w:type="dxa"/>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96</w:t>
            </w:r>
          </w:p>
        </w:tc>
      </w:tr>
      <w:tr w:rsidR="00D905C3" w:rsidRPr="00BB674D" w:rsidTr="00CB2096">
        <w:tc>
          <w:tcPr>
            <w:tcW w:w="6920" w:type="dxa"/>
            <w:gridSpan w:val="3"/>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 xml:space="preserve">Имеют почётные звания </w:t>
            </w:r>
          </w:p>
        </w:tc>
        <w:tc>
          <w:tcPr>
            <w:tcW w:w="1358" w:type="dxa"/>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w:t>
            </w:r>
          </w:p>
        </w:tc>
        <w:tc>
          <w:tcPr>
            <w:tcW w:w="1503" w:type="dxa"/>
          </w:tcPr>
          <w:p w:rsidR="00D905C3" w:rsidRPr="0059057C" w:rsidRDefault="00D905C3" w:rsidP="00CB2096">
            <w:pPr>
              <w:spacing w:after="0" w:line="240" w:lineRule="auto"/>
              <w:jc w:val="both"/>
              <w:rPr>
                <w:rFonts w:ascii="Times New Roman" w:hAnsi="Times New Roman" w:cs="Times New Roman"/>
                <w:color w:val="000000" w:themeColor="text1"/>
                <w:sz w:val="24"/>
                <w:szCs w:val="24"/>
              </w:rPr>
            </w:pPr>
            <w:r w:rsidRPr="0059057C">
              <w:rPr>
                <w:rFonts w:ascii="Times New Roman" w:hAnsi="Times New Roman" w:cs="Times New Roman"/>
                <w:color w:val="000000" w:themeColor="text1"/>
                <w:sz w:val="24"/>
                <w:szCs w:val="24"/>
              </w:rPr>
              <w:t>-</w:t>
            </w:r>
          </w:p>
        </w:tc>
      </w:tr>
    </w:tbl>
    <w:p w:rsidR="00D905C3" w:rsidRPr="00BB674D" w:rsidRDefault="00D905C3" w:rsidP="00D905C3">
      <w:pPr>
        <w:spacing w:after="0" w:line="240" w:lineRule="auto"/>
        <w:jc w:val="both"/>
        <w:rPr>
          <w:rFonts w:ascii="Times New Roman" w:eastAsia="Times New Roman" w:hAnsi="Times New Roman" w:cs="Times New Roman"/>
          <w:color w:val="000000" w:themeColor="text1"/>
          <w:sz w:val="24"/>
          <w:szCs w:val="24"/>
        </w:rPr>
      </w:pPr>
    </w:p>
    <w:tbl>
      <w:tblPr>
        <w:tblW w:w="9781" w:type="dxa"/>
        <w:tblInd w:w="108" w:type="dxa"/>
        <w:tblLayout w:type="fixed"/>
        <w:tblLook w:val="0000" w:firstRow="0" w:lastRow="0" w:firstColumn="0" w:lastColumn="0" w:noHBand="0" w:noVBand="0"/>
      </w:tblPr>
      <w:tblGrid>
        <w:gridCol w:w="1740"/>
        <w:gridCol w:w="1844"/>
        <w:gridCol w:w="1844"/>
        <w:gridCol w:w="1844"/>
        <w:gridCol w:w="2509"/>
      </w:tblGrid>
      <w:tr w:rsidR="00D905C3" w:rsidRPr="00BB674D" w:rsidTr="00CB2096">
        <w:trPr>
          <w:trHeight w:val="1679"/>
        </w:trPr>
        <w:tc>
          <w:tcPr>
            <w:tcW w:w="1740" w:type="dxa"/>
            <w:tcBorders>
              <w:top w:val="single" w:sz="4" w:space="0" w:color="000000"/>
              <w:left w:val="single" w:sz="4" w:space="0" w:color="000000"/>
              <w:bottom w:val="single" w:sz="4" w:space="0" w:color="000000"/>
            </w:tcBorders>
            <w:shd w:val="clear" w:color="auto" w:fill="auto"/>
            <w:vAlign w:val="center"/>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Всего</w:t>
            </w:r>
          </w:p>
        </w:tc>
        <w:tc>
          <w:tcPr>
            <w:tcW w:w="1844" w:type="dxa"/>
            <w:tcBorders>
              <w:top w:val="single" w:sz="4" w:space="0" w:color="000000"/>
              <w:left w:val="single" w:sz="4" w:space="0" w:color="000000"/>
              <w:bottom w:val="single" w:sz="4" w:space="0" w:color="000000"/>
            </w:tcBorders>
            <w:shd w:val="clear" w:color="auto" w:fill="auto"/>
            <w:vAlign w:val="center"/>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xml:space="preserve">Отличник народного просвещения </w:t>
            </w:r>
          </w:p>
        </w:tc>
        <w:tc>
          <w:tcPr>
            <w:tcW w:w="1844" w:type="dxa"/>
            <w:tcBorders>
              <w:top w:val="single" w:sz="4" w:space="0" w:color="000000"/>
              <w:left w:val="single" w:sz="4" w:space="0" w:color="000000"/>
              <w:bottom w:val="single" w:sz="4" w:space="0" w:color="000000"/>
            </w:tcBorders>
            <w:shd w:val="clear" w:color="auto" w:fill="auto"/>
            <w:vAlign w:val="center"/>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xml:space="preserve">Почётная грамота МО РФ </w:t>
            </w:r>
          </w:p>
        </w:tc>
        <w:tc>
          <w:tcPr>
            <w:tcW w:w="1844" w:type="dxa"/>
            <w:tcBorders>
              <w:top w:val="single" w:sz="4" w:space="0" w:color="000000"/>
              <w:left w:val="single" w:sz="4" w:space="0" w:color="000000"/>
              <w:bottom w:val="single" w:sz="4" w:space="0" w:color="000000"/>
            </w:tcBorders>
            <w:shd w:val="clear" w:color="auto" w:fill="auto"/>
            <w:vAlign w:val="center"/>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Почётная грамота МО Оренбургской обл.</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Почетная грамота УО Кувандыкский район</w:t>
            </w:r>
          </w:p>
        </w:tc>
      </w:tr>
      <w:tr w:rsidR="00D905C3" w:rsidRPr="00BB674D" w:rsidTr="00CB2096">
        <w:trPr>
          <w:trHeight w:val="305"/>
        </w:trPr>
        <w:tc>
          <w:tcPr>
            <w:tcW w:w="1740" w:type="dxa"/>
            <w:tcBorders>
              <w:top w:val="single" w:sz="4" w:space="0" w:color="000000"/>
              <w:left w:val="single" w:sz="4" w:space="0" w:color="000000"/>
              <w:bottom w:val="single" w:sz="4" w:space="0" w:color="000000"/>
            </w:tcBorders>
            <w:shd w:val="clear" w:color="auto" w:fill="auto"/>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5</w:t>
            </w:r>
          </w:p>
        </w:tc>
        <w:tc>
          <w:tcPr>
            <w:tcW w:w="1844" w:type="dxa"/>
            <w:tcBorders>
              <w:top w:val="single" w:sz="4" w:space="0" w:color="000000"/>
              <w:left w:val="single" w:sz="4" w:space="0" w:color="000000"/>
              <w:bottom w:val="single" w:sz="4" w:space="0" w:color="000000"/>
            </w:tcBorders>
            <w:shd w:val="clear" w:color="auto" w:fill="auto"/>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0</w:t>
            </w:r>
          </w:p>
        </w:tc>
        <w:tc>
          <w:tcPr>
            <w:tcW w:w="1844" w:type="dxa"/>
            <w:tcBorders>
              <w:top w:val="single" w:sz="4" w:space="0" w:color="000000"/>
              <w:left w:val="single" w:sz="4" w:space="0" w:color="000000"/>
              <w:bottom w:val="single" w:sz="4" w:space="0" w:color="000000"/>
            </w:tcBorders>
            <w:shd w:val="clear" w:color="auto" w:fill="auto"/>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844" w:type="dxa"/>
            <w:tcBorders>
              <w:top w:val="single" w:sz="4" w:space="0" w:color="000000"/>
              <w:left w:val="single" w:sz="4" w:space="0" w:color="000000"/>
              <w:bottom w:val="single" w:sz="4" w:space="0" w:color="000000"/>
            </w:tcBorders>
            <w:shd w:val="clear" w:color="auto" w:fill="auto"/>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lang w:val="en-US"/>
              </w:rPr>
              <w:t>1</w:t>
            </w:r>
            <w:r>
              <w:rPr>
                <w:rFonts w:ascii="Times New Roman" w:eastAsia="Times New Roman" w:hAnsi="Times New Roman" w:cs="Times New Roman"/>
                <w:color w:val="000000" w:themeColor="text1"/>
                <w:sz w:val="24"/>
                <w:szCs w:val="24"/>
              </w:rPr>
              <w:t>8</w:t>
            </w: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D905C3" w:rsidRPr="00BB674D" w:rsidRDefault="00D905C3" w:rsidP="00CB2096">
            <w:pPr>
              <w:snapToGrid w:val="0"/>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24</w:t>
            </w:r>
          </w:p>
        </w:tc>
      </w:tr>
    </w:tbl>
    <w:p w:rsidR="00D905C3" w:rsidRPr="00BB674D" w:rsidRDefault="00D905C3" w:rsidP="00D905C3">
      <w:pPr>
        <w:spacing w:after="0" w:line="240" w:lineRule="auto"/>
        <w:jc w:val="both"/>
        <w:rPr>
          <w:rFonts w:ascii="Times New Roman" w:eastAsia="Times New Roman" w:hAnsi="Times New Roman" w:cs="Times New Roman"/>
          <w:color w:val="000000" w:themeColor="text1"/>
          <w:sz w:val="24"/>
          <w:szCs w:val="24"/>
        </w:rPr>
      </w:pPr>
    </w:p>
    <w:p w:rsidR="00CB2096" w:rsidRPr="00BB674D" w:rsidRDefault="00CB2096" w:rsidP="00CB2096">
      <w:pPr>
        <w:spacing w:after="0" w:line="240" w:lineRule="auto"/>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lastRenderedPageBreak/>
        <w:t>Уровень сформированности инновационного и творческого потенциала педколлектива – 93 %.(по результатам диагностики).</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Непосредственное управление школой осуществляется директором ОУ и администрацией школы в лице:</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xml:space="preserve">- заместителя директора по учебно-воспитательной работе; </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заместителя директора по научно – методической работе;</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заместителя директора по воспитательной работе;</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заведующий по хозяйственной части;</w:t>
      </w:r>
    </w:p>
    <w:p w:rsidR="00CB2096" w:rsidRPr="00BB674D" w:rsidRDefault="00CB2096" w:rsidP="00CB2096">
      <w:pPr>
        <w:spacing w:after="0" w:line="240" w:lineRule="auto"/>
        <w:ind w:firstLine="709"/>
        <w:jc w:val="both"/>
        <w:rPr>
          <w:rFonts w:ascii="Times New Roman" w:eastAsia="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Методическое сопровождение образовательного процесса осуществляется заместителями директора, а также  руководителями предметных методических объединений.</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Основные принципы кадровой политики направлены:</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xml:space="preserve">− </w:t>
      </w:r>
      <w:r w:rsidRPr="00BB674D">
        <w:rPr>
          <w:rFonts w:ascii="Times New Roman" w:hAnsi="Times New Roman" w:cs="Times New Roman"/>
          <w:color w:val="000000" w:themeColor="text1"/>
          <w:sz w:val="24"/>
          <w:szCs w:val="24"/>
        </w:rPr>
        <w:t>на сохранение, укрепление и развитие кадрового потенциала;</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w:t>
      </w:r>
      <w:r w:rsidRPr="00BB674D">
        <w:rPr>
          <w:rFonts w:ascii="Times New Roman" w:hAnsi="Times New Roman" w:cs="Times New Roman"/>
          <w:color w:val="000000" w:themeColor="text1"/>
          <w:sz w:val="24"/>
          <w:szCs w:val="24"/>
        </w:rPr>
        <w:t>создание квалифицированного коллектива, способного работать в современных условиях;</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 xml:space="preserve">− </w:t>
      </w:r>
      <w:r w:rsidRPr="00BB674D">
        <w:rPr>
          <w:rFonts w:ascii="Times New Roman" w:hAnsi="Times New Roman" w:cs="Times New Roman"/>
          <w:color w:val="000000" w:themeColor="text1"/>
          <w:sz w:val="24"/>
          <w:szCs w:val="24"/>
        </w:rPr>
        <w:t>повышения уровня квалификации персонала.</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hAnsi="Times New Roman" w:cs="Times New Roman"/>
          <w:color w:val="000000" w:themeColor="text1"/>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w:t>
      </w:r>
      <w:r w:rsidRPr="00BB674D">
        <w:rPr>
          <w:rFonts w:ascii="Times New Roman" w:hAnsi="Times New Roman" w:cs="Times New Roman"/>
          <w:color w:val="000000" w:themeColor="text1"/>
          <w:sz w:val="24"/>
          <w:szCs w:val="24"/>
        </w:rPr>
        <w:t>образовательная деятельность в школе обеспечена квалифицированным профессиональным педагогическим составом;</w:t>
      </w:r>
    </w:p>
    <w:p w:rsidR="00CB2096" w:rsidRPr="00BB674D" w:rsidRDefault="00CB2096" w:rsidP="00CB2096">
      <w:pPr>
        <w:spacing w:after="0" w:line="240" w:lineRule="auto"/>
        <w:ind w:firstLine="709"/>
        <w:jc w:val="both"/>
        <w:rPr>
          <w:rFonts w:ascii="Times New Roman" w:hAnsi="Times New Roman" w:cs="Times New Roman"/>
          <w:color w:val="000000" w:themeColor="text1"/>
          <w:sz w:val="24"/>
          <w:szCs w:val="24"/>
        </w:rPr>
      </w:pPr>
      <w:r w:rsidRPr="00BB674D">
        <w:rPr>
          <w:rFonts w:ascii="Times New Roman" w:eastAsia="Times New Roman" w:hAnsi="Times New Roman" w:cs="Times New Roman"/>
          <w:color w:val="000000" w:themeColor="text1"/>
          <w:sz w:val="24"/>
          <w:szCs w:val="24"/>
        </w:rPr>
        <w:t>−</w:t>
      </w:r>
      <w:r w:rsidRPr="00BB674D">
        <w:rPr>
          <w:rFonts w:ascii="Times New Roman" w:hAnsi="Times New Roman" w:cs="Times New Roman"/>
          <w:color w:val="000000" w:themeColor="text1"/>
          <w:sz w:val="24"/>
          <w:szCs w:val="24"/>
        </w:rPr>
        <w:t>кадровый потенциал школы динамично развивается на основе целенаправленной работы по повышению квалификации педагогов.</w:t>
      </w:r>
    </w:p>
    <w:p w:rsidR="00CB2096" w:rsidRDefault="00CB2096" w:rsidP="00CB2096">
      <w:pPr>
        <w:rPr>
          <w:rFonts w:ascii="Arial" w:hAnsi="Arial" w:cs="Arial"/>
          <w:color w:val="222222"/>
          <w:sz w:val="21"/>
          <w:szCs w:val="21"/>
          <w:shd w:val="clear" w:color="auto" w:fill="FFFFFF"/>
        </w:rPr>
      </w:pPr>
      <w:r w:rsidRPr="00BB674D">
        <w:rPr>
          <w:rFonts w:ascii="Times New Roman" w:hAnsi="Times New Roman" w:cs="Times New Roman"/>
          <w:color w:val="000000" w:themeColor="text1"/>
          <w:sz w:val="24"/>
          <w:szCs w:val="24"/>
        </w:rPr>
        <w:t>В будущем планируется введение электронного документооборота, обучающие курсы по использованию информационных систем.</w:t>
      </w:r>
      <w:r w:rsidRPr="00924886">
        <w:rPr>
          <w:rFonts w:ascii="Arial" w:hAnsi="Arial" w:cs="Arial"/>
          <w:color w:val="222222"/>
          <w:sz w:val="21"/>
          <w:szCs w:val="21"/>
          <w:shd w:val="clear" w:color="auto" w:fill="FFFFFF"/>
        </w:rPr>
        <w:t xml:space="preserve"> </w:t>
      </w:r>
    </w:p>
    <w:p w:rsidR="00A92351" w:rsidRPr="008503AC" w:rsidRDefault="00CB2096" w:rsidP="008503AC">
      <w:pPr>
        <w:jc w:val="both"/>
      </w:pPr>
      <w:r w:rsidRPr="00924886">
        <w:rPr>
          <w:rFonts w:ascii="Times New Roman" w:hAnsi="Times New Roman" w:cs="Times New Roman"/>
          <w:color w:val="222222"/>
          <w:sz w:val="24"/>
          <w:szCs w:val="24"/>
          <w:shd w:val="clear" w:color="auto" w:fill="FFFFFF"/>
        </w:rPr>
        <w:t>В августе 2024</w:t>
      </w:r>
      <w:r>
        <w:rPr>
          <w:rFonts w:ascii="Times New Roman" w:hAnsi="Times New Roman" w:cs="Times New Roman"/>
          <w:color w:val="222222"/>
          <w:sz w:val="24"/>
          <w:szCs w:val="24"/>
          <w:shd w:val="clear" w:color="auto" w:fill="FFFFFF"/>
        </w:rPr>
        <w:t xml:space="preserve"> года педагогические работники ш</w:t>
      </w:r>
      <w:r w:rsidRPr="00924886">
        <w:rPr>
          <w:rFonts w:ascii="Times New Roman" w:hAnsi="Times New Roman" w:cs="Times New Roman"/>
          <w:color w:val="222222"/>
          <w:sz w:val="24"/>
          <w:szCs w:val="24"/>
          <w:shd w:val="clear" w:color="auto" w:fill="FFFFFF"/>
        </w:rPr>
        <w:t>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w:t>
      </w:r>
      <w:r w:rsidRPr="00924886">
        <w:rPr>
          <w:rFonts w:ascii="Times New Roman" w:hAnsi="Times New Roman" w:cs="Times New Roman"/>
        </w:rPr>
        <w:t xml:space="preserve">приказ </w:t>
      </w:r>
      <w:r>
        <w:rPr>
          <w:rFonts w:ascii="Times New Roman" w:hAnsi="Times New Roman" w:cs="Times New Roman"/>
        </w:rPr>
        <w:t xml:space="preserve"> от 20</w:t>
      </w:r>
      <w:r w:rsidRPr="00924886">
        <w:rPr>
          <w:rFonts w:ascii="Times New Roman" w:hAnsi="Times New Roman" w:cs="Times New Roman"/>
        </w:rPr>
        <w:t>.08.2024 №75).</w:t>
      </w:r>
      <w:r w:rsidRPr="001809F9">
        <w:rPr>
          <w:rFonts w:ascii="Times New Roman" w:hAnsi="Times New Roman" w:cs="Times New Roman"/>
          <w:b/>
          <w:color w:val="7030A0"/>
          <w:sz w:val="24"/>
          <w:szCs w:val="24"/>
        </w:rPr>
        <w:t xml:space="preserve">                       </w:t>
      </w:r>
      <w:r w:rsidR="00A92351" w:rsidRPr="00DA135B">
        <w:rPr>
          <w:rFonts w:ascii="Times New Roman" w:hAnsi="Times New Roman" w:cs="Times New Roman"/>
          <w:b/>
          <w:color w:val="7030A0"/>
          <w:sz w:val="24"/>
          <w:szCs w:val="24"/>
        </w:rPr>
        <w:t xml:space="preserve">                       </w:t>
      </w:r>
    </w:p>
    <w:p w:rsidR="00E93603" w:rsidRPr="00E93603" w:rsidRDefault="005D7E9D" w:rsidP="00E93603">
      <w:pPr>
        <w:shd w:val="clear" w:color="auto" w:fill="FFFFFF"/>
        <w:spacing w:after="0" w:line="300" w:lineRule="atLeast"/>
        <w:jc w:val="both"/>
        <w:outlineLvl w:val="1"/>
        <w:rPr>
          <w:rFonts w:ascii="Times New Roman" w:hAnsi="Times New Roman" w:cs="Times New Roman"/>
          <w:b/>
          <w:color w:val="000000" w:themeColor="text1"/>
          <w:sz w:val="24"/>
          <w:szCs w:val="24"/>
        </w:rPr>
      </w:pPr>
      <w:r w:rsidRPr="00E93603">
        <w:rPr>
          <w:rFonts w:ascii="Times New Roman" w:hAnsi="Times New Roman" w:cs="Times New Roman"/>
          <w:color w:val="000000" w:themeColor="text1"/>
          <w:sz w:val="24"/>
          <w:szCs w:val="24"/>
        </w:rPr>
        <w:t xml:space="preserve"> </w:t>
      </w:r>
      <w:r w:rsidR="00FE1D41" w:rsidRPr="00E93603">
        <w:rPr>
          <w:rFonts w:ascii="Times New Roman" w:hAnsi="Times New Roman" w:cs="Times New Roman"/>
          <w:color w:val="000000" w:themeColor="text1"/>
          <w:sz w:val="24"/>
          <w:szCs w:val="24"/>
        </w:rPr>
        <w:t>В 20</w:t>
      </w:r>
      <w:r w:rsidR="005F3061" w:rsidRPr="00E93603">
        <w:rPr>
          <w:rFonts w:ascii="Times New Roman" w:hAnsi="Times New Roman" w:cs="Times New Roman"/>
          <w:color w:val="000000" w:themeColor="text1"/>
          <w:sz w:val="24"/>
          <w:szCs w:val="24"/>
        </w:rPr>
        <w:t>2</w:t>
      </w:r>
      <w:r w:rsidR="00060A88">
        <w:rPr>
          <w:rFonts w:ascii="Times New Roman" w:hAnsi="Times New Roman" w:cs="Times New Roman"/>
          <w:color w:val="000000" w:themeColor="text1"/>
          <w:sz w:val="24"/>
          <w:szCs w:val="24"/>
        </w:rPr>
        <w:t>4</w:t>
      </w:r>
      <w:r w:rsidR="005F3061" w:rsidRPr="00E93603">
        <w:rPr>
          <w:rFonts w:ascii="Times New Roman" w:hAnsi="Times New Roman" w:cs="Times New Roman"/>
          <w:color w:val="000000" w:themeColor="text1"/>
          <w:sz w:val="24"/>
          <w:szCs w:val="24"/>
        </w:rPr>
        <w:t>-</w:t>
      </w:r>
      <w:r w:rsidR="00FE1D41" w:rsidRPr="00E93603">
        <w:rPr>
          <w:rFonts w:ascii="Times New Roman" w:hAnsi="Times New Roman" w:cs="Times New Roman"/>
          <w:color w:val="000000" w:themeColor="text1"/>
          <w:sz w:val="24"/>
          <w:szCs w:val="24"/>
        </w:rPr>
        <w:t>20</w:t>
      </w:r>
      <w:r w:rsidR="00351263" w:rsidRPr="00E93603">
        <w:rPr>
          <w:rFonts w:ascii="Times New Roman" w:hAnsi="Times New Roman" w:cs="Times New Roman"/>
          <w:color w:val="000000" w:themeColor="text1"/>
          <w:sz w:val="24"/>
          <w:szCs w:val="24"/>
        </w:rPr>
        <w:t>2</w:t>
      </w:r>
      <w:r w:rsidR="00060A88">
        <w:rPr>
          <w:rFonts w:ascii="Times New Roman" w:hAnsi="Times New Roman" w:cs="Times New Roman"/>
          <w:color w:val="000000" w:themeColor="text1"/>
          <w:sz w:val="24"/>
          <w:szCs w:val="24"/>
        </w:rPr>
        <w:t>5</w:t>
      </w:r>
      <w:r w:rsidR="00FE1D41" w:rsidRPr="00E93603">
        <w:rPr>
          <w:rFonts w:ascii="Times New Roman" w:hAnsi="Times New Roman" w:cs="Times New Roman"/>
          <w:color w:val="000000" w:themeColor="text1"/>
          <w:sz w:val="24"/>
          <w:szCs w:val="24"/>
        </w:rPr>
        <w:t xml:space="preserve"> учебном году педагогический коллектив школы работал над </w:t>
      </w:r>
      <w:r w:rsidR="00137828" w:rsidRPr="00E93603">
        <w:rPr>
          <w:rFonts w:ascii="Times New Roman" w:hAnsi="Times New Roman" w:cs="Times New Roman"/>
          <w:color w:val="000000" w:themeColor="text1"/>
          <w:sz w:val="24"/>
          <w:szCs w:val="24"/>
        </w:rPr>
        <w:t>методической темой</w:t>
      </w:r>
      <w:r w:rsidR="00FE1D41" w:rsidRPr="00E93603">
        <w:rPr>
          <w:rFonts w:ascii="Times New Roman" w:hAnsi="Times New Roman" w:cs="Times New Roman"/>
          <w:color w:val="000000" w:themeColor="text1"/>
          <w:sz w:val="24"/>
          <w:szCs w:val="24"/>
        </w:rPr>
        <w:t>:</w:t>
      </w:r>
      <w:r w:rsidR="00D61B73" w:rsidRPr="00E93603">
        <w:rPr>
          <w:color w:val="000000" w:themeColor="text1"/>
          <w:sz w:val="24"/>
          <w:szCs w:val="24"/>
        </w:rPr>
        <w:t xml:space="preserve"> </w:t>
      </w:r>
      <w:r w:rsidR="00622B4E" w:rsidRPr="00E93603">
        <w:rPr>
          <w:rFonts w:ascii="Times New Roman" w:hAnsi="Times New Roman" w:cs="Times New Roman"/>
          <w:b/>
          <w:color w:val="000000" w:themeColor="text1"/>
          <w:sz w:val="24"/>
          <w:szCs w:val="24"/>
        </w:rPr>
        <w:t xml:space="preserve">                       </w:t>
      </w:r>
      <w:r w:rsidR="00E93603" w:rsidRPr="00E93603">
        <w:rPr>
          <w:rFonts w:ascii="Times New Roman" w:hAnsi="Times New Roman" w:cs="Times New Roman"/>
          <w:b/>
          <w:color w:val="000000" w:themeColor="text1"/>
          <w:sz w:val="24"/>
          <w:szCs w:val="24"/>
        </w:rPr>
        <w:t>Современный  урок  в ходе вне</w:t>
      </w:r>
      <w:r w:rsidR="007C686E">
        <w:rPr>
          <w:rFonts w:ascii="Times New Roman" w:hAnsi="Times New Roman" w:cs="Times New Roman"/>
          <w:b/>
          <w:color w:val="000000" w:themeColor="text1"/>
          <w:sz w:val="24"/>
          <w:szCs w:val="24"/>
        </w:rPr>
        <w:t>дрения обновленных ФГОС НОО, ФО</w:t>
      </w:r>
      <w:r w:rsidR="00E93603" w:rsidRPr="00E93603">
        <w:rPr>
          <w:rFonts w:ascii="Times New Roman" w:hAnsi="Times New Roman" w:cs="Times New Roman"/>
          <w:b/>
          <w:color w:val="000000" w:themeColor="text1"/>
          <w:sz w:val="24"/>
          <w:szCs w:val="24"/>
        </w:rPr>
        <w:t>П.</w:t>
      </w:r>
      <w:r w:rsidR="00E93603">
        <w:rPr>
          <w:rFonts w:ascii="Times New Roman" w:hAnsi="Times New Roman" w:cs="Times New Roman"/>
          <w:b/>
          <w:color w:val="000000" w:themeColor="text1"/>
          <w:sz w:val="24"/>
          <w:szCs w:val="24"/>
        </w:rPr>
        <w:t xml:space="preserve"> </w:t>
      </w:r>
      <w:r w:rsidR="00E93603" w:rsidRPr="00E93603">
        <w:rPr>
          <w:rFonts w:ascii="Times New Roman" w:hAnsi="Times New Roman" w:cs="Times New Roman"/>
          <w:b/>
          <w:color w:val="000000" w:themeColor="text1"/>
          <w:sz w:val="24"/>
          <w:szCs w:val="24"/>
        </w:rPr>
        <w:t>Новые технологии в урочной и внеурочной деятельности</w:t>
      </w:r>
      <w:r w:rsidR="007C686E">
        <w:rPr>
          <w:rFonts w:ascii="Times New Roman" w:hAnsi="Times New Roman" w:cs="Times New Roman"/>
          <w:b/>
          <w:color w:val="000000" w:themeColor="text1"/>
          <w:sz w:val="24"/>
          <w:szCs w:val="24"/>
        </w:rPr>
        <w:t>.</w:t>
      </w:r>
    </w:p>
    <w:p w:rsidR="00E93603" w:rsidRPr="00E93603" w:rsidRDefault="00E93603" w:rsidP="00E93603">
      <w:pPr>
        <w:spacing w:after="0" w:line="240" w:lineRule="auto"/>
        <w:jc w:val="both"/>
        <w:rPr>
          <w:rFonts w:ascii="Times New Roman" w:hAnsi="Times New Roman" w:cs="Times New Roman"/>
          <w:color w:val="000000" w:themeColor="text1"/>
          <w:sz w:val="24"/>
          <w:szCs w:val="24"/>
        </w:rPr>
      </w:pPr>
      <w:r w:rsidRPr="00E93603">
        <w:rPr>
          <w:color w:val="000000" w:themeColor="text1"/>
          <w:sz w:val="24"/>
          <w:szCs w:val="24"/>
        </w:rPr>
        <w:t xml:space="preserve"> </w:t>
      </w:r>
      <w:r w:rsidRPr="00E93603">
        <w:rPr>
          <w:rFonts w:ascii="Times New Roman" w:hAnsi="Times New Roman" w:cs="Times New Roman"/>
          <w:b/>
          <w:color w:val="000000" w:themeColor="text1"/>
          <w:sz w:val="24"/>
          <w:szCs w:val="24"/>
        </w:rPr>
        <w:t>Цель:</w:t>
      </w:r>
      <w:r w:rsidRPr="00E93603">
        <w:rPr>
          <w:rFonts w:ascii="Times New Roman" w:hAnsi="Times New Roman" w:cs="Times New Roman"/>
          <w:color w:val="000000" w:themeColor="text1"/>
          <w:sz w:val="24"/>
          <w:szCs w:val="24"/>
        </w:rPr>
        <w:t xml:space="preserve"> создание условий для профессионально личностного роста педагога как одного из основных условий обеспечения качества образования. </w:t>
      </w:r>
    </w:p>
    <w:p w:rsidR="00E93603" w:rsidRPr="00E93603" w:rsidRDefault="00E93603" w:rsidP="00E93603">
      <w:pPr>
        <w:spacing w:after="0" w:line="240" w:lineRule="auto"/>
        <w:jc w:val="both"/>
        <w:rPr>
          <w:rFonts w:ascii="Times New Roman" w:hAnsi="Times New Roman" w:cs="Times New Roman"/>
          <w:b/>
          <w:color w:val="000000" w:themeColor="text1"/>
          <w:sz w:val="24"/>
          <w:szCs w:val="24"/>
        </w:rPr>
      </w:pPr>
      <w:r w:rsidRPr="00E93603">
        <w:rPr>
          <w:rFonts w:ascii="Times New Roman" w:hAnsi="Times New Roman" w:cs="Times New Roman"/>
          <w:b/>
          <w:color w:val="000000" w:themeColor="text1"/>
          <w:sz w:val="24"/>
          <w:szCs w:val="24"/>
        </w:rPr>
        <w:t>Задачи:</w:t>
      </w:r>
    </w:p>
    <w:p w:rsidR="00E93603" w:rsidRPr="00A60C39"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1.Освоить работу электронного ресурса «Конструктор  рабочих программ», «Сферум»</w:t>
      </w:r>
      <w:r>
        <w:rPr>
          <w:rFonts w:ascii="Times New Roman" w:hAnsi="Times New Roman" w:cs="Times New Roman"/>
          <w:sz w:val="24"/>
          <w:szCs w:val="24"/>
        </w:rPr>
        <w:t>, ФГИС «Моя школа» и др.</w:t>
      </w:r>
    </w:p>
    <w:p w:rsidR="00E93603" w:rsidRPr="00A60C39"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 xml:space="preserve">2.Создать развивающую образовательную среду на основе внедрения современных образовательных технологий; </w:t>
      </w:r>
    </w:p>
    <w:p w:rsidR="00E93603" w:rsidRPr="00503E8C"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3.Создать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E93603" w:rsidRPr="00A60C39" w:rsidRDefault="00E93603" w:rsidP="00E93603">
      <w:pPr>
        <w:spacing w:after="0" w:line="240" w:lineRule="auto"/>
        <w:jc w:val="both"/>
        <w:rPr>
          <w:rFonts w:ascii="Times New Roman" w:hAnsi="Times New Roman" w:cs="Times New Roman"/>
          <w:b/>
          <w:sz w:val="24"/>
          <w:szCs w:val="24"/>
        </w:rPr>
      </w:pPr>
      <w:r w:rsidRPr="00A60C39">
        <w:rPr>
          <w:rFonts w:ascii="Times New Roman" w:hAnsi="Times New Roman" w:cs="Times New Roman"/>
          <w:b/>
          <w:sz w:val="24"/>
          <w:szCs w:val="24"/>
        </w:rPr>
        <w:t xml:space="preserve">Приоритетные направления работы </w:t>
      </w:r>
    </w:p>
    <w:p w:rsidR="00E93603" w:rsidRPr="00A60C39"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1.Направления взаимодействия науки, культуры, и образования</w:t>
      </w:r>
    </w:p>
    <w:p w:rsidR="00E93603" w:rsidRPr="00A60C39"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 xml:space="preserve">2.Цифровизация </w:t>
      </w:r>
    </w:p>
    <w:p w:rsidR="00E93603" w:rsidRPr="00A60C39" w:rsidRDefault="00E93603" w:rsidP="00E93603">
      <w:pPr>
        <w:spacing w:after="0" w:line="240" w:lineRule="auto"/>
        <w:jc w:val="both"/>
        <w:rPr>
          <w:rFonts w:ascii="Times New Roman" w:hAnsi="Times New Roman" w:cs="Times New Roman"/>
          <w:sz w:val="24"/>
          <w:szCs w:val="24"/>
        </w:rPr>
      </w:pPr>
      <w:r w:rsidRPr="00A60C39">
        <w:rPr>
          <w:rFonts w:ascii="Times New Roman" w:hAnsi="Times New Roman" w:cs="Times New Roman"/>
          <w:sz w:val="24"/>
          <w:szCs w:val="24"/>
        </w:rPr>
        <w:t>3.Одаренные дети</w:t>
      </w:r>
    </w:p>
    <w:p w:rsidR="00E93603" w:rsidRPr="00A60C39" w:rsidRDefault="00E93603" w:rsidP="00E93603">
      <w:pPr>
        <w:spacing w:after="0" w:line="240" w:lineRule="auto"/>
        <w:rPr>
          <w:rFonts w:ascii="Times New Roman" w:hAnsi="Times New Roman" w:cs="Times New Roman"/>
          <w:b/>
          <w:sz w:val="24"/>
          <w:szCs w:val="24"/>
        </w:rPr>
      </w:pPr>
      <w:r w:rsidRPr="00A60C39">
        <w:rPr>
          <w:rFonts w:ascii="Times New Roman" w:hAnsi="Times New Roman" w:cs="Times New Roman"/>
          <w:b/>
          <w:sz w:val="24"/>
          <w:szCs w:val="24"/>
        </w:rPr>
        <w:t>Формы повышения профессионального мастерства</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Самообразование</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Изучение документов и материалов, представляющих интерес</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Разработка собственных средств наглядности</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Посещение открытых уроков и внеклассных мероприятий у коллег</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lastRenderedPageBreak/>
        <w:t>Персональные консультации</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Подготовка докладов, сообщений</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Творческие отчеты аттестующихся учителей</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Создание базы лучших сценариев урока и т.д.</w:t>
      </w:r>
    </w:p>
    <w:p w:rsidR="00E93603" w:rsidRPr="00A60C39" w:rsidRDefault="00E93603" w:rsidP="00E93603">
      <w:pPr>
        <w:spacing w:after="0" w:line="240" w:lineRule="auto"/>
        <w:rPr>
          <w:rFonts w:ascii="Times New Roman" w:hAnsi="Times New Roman" w:cs="Times New Roman"/>
          <w:b/>
          <w:sz w:val="24"/>
          <w:szCs w:val="24"/>
        </w:rPr>
      </w:pPr>
      <w:r w:rsidRPr="00A60C39">
        <w:rPr>
          <w:rFonts w:ascii="Times New Roman" w:hAnsi="Times New Roman" w:cs="Times New Roman"/>
          <w:b/>
          <w:sz w:val="24"/>
          <w:szCs w:val="24"/>
        </w:rPr>
        <w:t>Обобщение опыта</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Творческие отчеты аттестующихся педагогов</w:t>
      </w:r>
    </w:p>
    <w:p w:rsidR="00E93603" w:rsidRPr="00A60C39"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 xml:space="preserve">Участие педагогов школы во всероссийских, муниципальных конкурсах </w:t>
      </w:r>
    </w:p>
    <w:p w:rsidR="00E93603" w:rsidRPr="00503E8C" w:rsidRDefault="00E93603" w:rsidP="00E93603">
      <w:pPr>
        <w:spacing w:after="0" w:line="240" w:lineRule="auto"/>
        <w:rPr>
          <w:rFonts w:ascii="Times New Roman" w:hAnsi="Times New Roman" w:cs="Times New Roman"/>
          <w:sz w:val="24"/>
          <w:szCs w:val="24"/>
        </w:rPr>
      </w:pPr>
      <w:r w:rsidRPr="00A60C39">
        <w:rPr>
          <w:rFonts w:ascii="Times New Roman" w:hAnsi="Times New Roman" w:cs="Times New Roman"/>
          <w:sz w:val="24"/>
          <w:szCs w:val="24"/>
        </w:rPr>
        <w:t>Публикации в СМИ и др. источниках</w:t>
      </w:r>
    </w:p>
    <w:p w:rsidR="00E93603" w:rsidRPr="00BF262B" w:rsidRDefault="00E93603" w:rsidP="00E93603">
      <w:pPr>
        <w:pStyle w:val="a6"/>
        <w:shd w:val="clear" w:color="auto" w:fill="FFFFFF"/>
        <w:spacing w:before="0" w:after="0" w:line="294" w:lineRule="atLeast"/>
        <w:rPr>
          <w:b/>
          <w:color w:val="000000"/>
          <w:sz w:val="24"/>
          <w:szCs w:val="24"/>
        </w:rPr>
      </w:pPr>
      <w:r w:rsidRPr="00BF262B">
        <w:rPr>
          <w:b/>
          <w:color w:val="000000"/>
          <w:sz w:val="24"/>
          <w:szCs w:val="24"/>
        </w:rPr>
        <w:t>Предполагаемый результат</w:t>
      </w:r>
    </w:p>
    <w:p w:rsidR="00E93603" w:rsidRPr="00BF262B" w:rsidRDefault="00E93603" w:rsidP="00E93603">
      <w:pPr>
        <w:pStyle w:val="a6"/>
        <w:shd w:val="clear" w:color="auto" w:fill="FFFFFF"/>
        <w:spacing w:before="0" w:after="0" w:line="294" w:lineRule="atLeast"/>
        <w:rPr>
          <w:color w:val="000000"/>
          <w:sz w:val="24"/>
          <w:szCs w:val="24"/>
        </w:rPr>
      </w:pPr>
      <w:r w:rsidRPr="00BF262B">
        <w:rPr>
          <w:color w:val="000000"/>
          <w:sz w:val="24"/>
          <w:szCs w:val="24"/>
        </w:rPr>
        <w:t>1.Изучение научно-методической литературы,   участие в вебинарах и конференциях по методической теме;</w:t>
      </w:r>
    </w:p>
    <w:p w:rsidR="00E93603" w:rsidRPr="00BF262B" w:rsidRDefault="00E93603" w:rsidP="00BF262B">
      <w:pPr>
        <w:pStyle w:val="a6"/>
        <w:shd w:val="clear" w:color="auto" w:fill="FFFFFF"/>
        <w:spacing w:before="0" w:after="0"/>
        <w:rPr>
          <w:color w:val="000000"/>
          <w:sz w:val="24"/>
          <w:szCs w:val="24"/>
        </w:rPr>
      </w:pPr>
      <w:r w:rsidRPr="00BF262B">
        <w:rPr>
          <w:color w:val="000000"/>
          <w:sz w:val="24"/>
          <w:szCs w:val="24"/>
        </w:rPr>
        <w:t>2.Пополнение методической копилки тренажерами, разработками уроков и др.</w:t>
      </w:r>
    </w:p>
    <w:p w:rsidR="00017F55" w:rsidRPr="00711C3A" w:rsidRDefault="00017F55" w:rsidP="00BF262B">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711C3A">
        <w:rPr>
          <w:rFonts w:ascii="Times New Roman" w:eastAsia="Times New Roman" w:hAnsi="Times New Roman" w:cs="Times New Roman"/>
          <w:color w:val="000000" w:themeColor="text1"/>
          <w:sz w:val="24"/>
          <w:szCs w:val="24"/>
        </w:rPr>
        <w:t>С 202</w:t>
      </w:r>
      <w:r w:rsidR="00711C3A" w:rsidRPr="00711C3A">
        <w:rPr>
          <w:rFonts w:ascii="Times New Roman" w:eastAsia="Times New Roman" w:hAnsi="Times New Roman" w:cs="Times New Roman"/>
          <w:color w:val="000000" w:themeColor="text1"/>
          <w:sz w:val="24"/>
          <w:szCs w:val="24"/>
        </w:rPr>
        <w:t>4</w:t>
      </w:r>
      <w:r w:rsidRPr="00711C3A">
        <w:rPr>
          <w:rFonts w:ascii="Times New Roman" w:eastAsia="Times New Roman" w:hAnsi="Times New Roman" w:cs="Times New Roman"/>
          <w:color w:val="000000" w:themeColor="text1"/>
          <w:sz w:val="24"/>
          <w:szCs w:val="24"/>
        </w:rPr>
        <w:t>-202</w:t>
      </w:r>
      <w:r w:rsidR="00711C3A" w:rsidRPr="00711C3A">
        <w:rPr>
          <w:rFonts w:ascii="Times New Roman" w:eastAsia="Times New Roman" w:hAnsi="Times New Roman" w:cs="Times New Roman"/>
          <w:color w:val="000000" w:themeColor="text1"/>
          <w:sz w:val="24"/>
          <w:szCs w:val="24"/>
        </w:rPr>
        <w:t>5</w:t>
      </w:r>
      <w:r w:rsidRPr="00711C3A">
        <w:rPr>
          <w:rFonts w:ascii="Times New Roman" w:eastAsia="Times New Roman" w:hAnsi="Times New Roman" w:cs="Times New Roman"/>
          <w:color w:val="000000" w:themeColor="text1"/>
          <w:sz w:val="24"/>
          <w:szCs w:val="24"/>
        </w:rPr>
        <w:t xml:space="preserve"> учебного  года согласно штатного расписания в школе работает  педагог-психолог на  0,5 ставки. </w:t>
      </w:r>
      <w:r w:rsidR="00D87B6D" w:rsidRPr="00711C3A">
        <w:rPr>
          <w:rFonts w:ascii="Times New Roman" w:eastAsia="Times New Roman" w:hAnsi="Times New Roman" w:cs="Times New Roman"/>
          <w:color w:val="000000" w:themeColor="text1"/>
          <w:sz w:val="24"/>
          <w:szCs w:val="24"/>
        </w:rPr>
        <w:t xml:space="preserve"> </w:t>
      </w:r>
      <w:r w:rsidRPr="00711C3A">
        <w:rPr>
          <w:rFonts w:ascii="Times New Roman" w:eastAsia="Times New Roman" w:hAnsi="Times New Roman" w:cs="Times New Roman"/>
          <w:color w:val="000000" w:themeColor="text1"/>
          <w:sz w:val="24"/>
          <w:szCs w:val="24"/>
        </w:rPr>
        <w:t xml:space="preserve"> </w:t>
      </w:r>
      <w:r w:rsidR="00D87B6D" w:rsidRPr="00711C3A">
        <w:rPr>
          <w:rFonts w:ascii="Times New Roman" w:eastAsia="Times New Roman" w:hAnsi="Times New Roman" w:cs="Times New Roman"/>
          <w:color w:val="000000" w:themeColor="text1"/>
          <w:sz w:val="24"/>
          <w:szCs w:val="24"/>
        </w:rPr>
        <w:t>О</w:t>
      </w:r>
      <w:r w:rsidRPr="00711C3A">
        <w:rPr>
          <w:rFonts w:ascii="Times New Roman" w:eastAsia="Times New Roman" w:hAnsi="Times New Roman" w:cs="Times New Roman"/>
          <w:color w:val="000000" w:themeColor="text1"/>
          <w:sz w:val="24"/>
          <w:szCs w:val="24"/>
        </w:rPr>
        <w:t>рганизова</w:t>
      </w:r>
      <w:r w:rsidR="00D87B6D" w:rsidRPr="00711C3A">
        <w:rPr>
          <w:rFonts w:ascii="Times New Roman" w:eastAsia="Times New Roman" w:hAnsi="Times New Roman" w:cs="Times New Roman"/>
          <w:color w:val="000000" w:themeColor="text1"/>
          <w:sz w:val="24"/>
          <w:szCs w:val="24"/>
        </w:rPr>
        <w:t>на</w:t>
      </w:r>
      <w:r w:rsidRPr="00711C3A">
        <w:rPr>
          <w:rFonts w:ascii="Times New Roman" w:eastAsia="Times New Roman" w:hAnsi="Times New Roman" w:cs="Times New Roman"/>
          <w:color w:val="000000" w:themeColor="text1"/>
          <w:sz w:val="24"/>
          <w:szCs w:val="24"/>
        </w:rPr>
        <w:t xml:space="preserve"> работ</w:t>
      </w:r>
      <w:r w:rsidR="00D87B6D" w:rsidRPr="00711C3A">
        <w:rPr>
          <w:rFonts w:ascii="Times New Roman" w:eastAsia="Times New Roman" w:hAnsi="Times New Roman" w:cs="Times New Roman"/>
          <w:color w:val="000000" w:themeColor="text1"/>
          <w:sz w:val="24"/>
          <w:szCs w:val="24"/>
        </w:rPr>
        <w:t>а</w:t>
      </w:r>
      <w:r w:rsidRPr="00711C3A">
        <w:rPr>
          <w:rFonts w:ascii="Times New Roman" w:eastAsia="Times New Roman" w:hAnsi="Times New Roman" w:cs="Times New Roman"/>
          <w:color w:val="000000" w:themeColor="text1"/>
          <w:sz w:val="24"/>
          <w:szCs w:val="24"/>
        </w:rPr>
        <w:t xml:space="preserve"> логопеда в рамках сетевого взаимодействия (программа «Навигатор»).</w:t>
      </w:r>
    </w:p>
    <w:p w:rsidR="00017F55" w:rsidRPr="00711C3A" w:rsidRDefault="00017F55" w:rsidP="00BF262B">
      <w:pPr>
        <w:spacing w:after="0" w:line="240" w:lineRule="auto"/>
        <w:jc w:val="both"/>
        <w:rPr>
          <w:rFonts w:ascii="Times New Roman" w:hAnsi="Times New Roman" w:cs="Times New Roman"/>
          <w:color w:val="000000" w:themeColor="text1"/>
          <w:sz w:val="24"/>
          <w:szCs w:val="24"/>
        </w:rPr>
      </w:pPr>
      <w:r w:rsidRPr="00711C3A">
        <w:rPr>
          <w:rFonts w:ascii="Times New Roman" w:eastAsia="Times New Roman" w:hAnsi="Times New Roman" w:cs="Times New Roman"/>
          <w:color w:val="000000" w:themeColor="text1"/>
          <w:sz w:val="24"/>
          <w:szCs w:val="24"/>
        </w:rPr>
        <w:t xml:space="preserve"> В школе осуществляется непрерывность профессионального развития педагогов – каждые 3 года они повышают свою квалификацию на различных курсах,</w:t>
      </w:r>
      <w:r w:rsidR="00D87B6D" w:rsidRPr="00711C3A">
        <w:rPr>
          <w:rFonts w:ascii="Times New Roman" w:hAnsi="Times New Roman" w:cs="Times New Roman"/>
          <w:color w:val="000000" w:themeColor="text1"/>
          <w:sz w:val="24"/>
          <w:szCs w:val="24"/>
        </w:rPr>
        <w:t xml:space="preserve"> </w:t>
      </w:r>
      <w:r w:rsidRPr="00711C3A">
        <w:rPr>
          <w:rFonts w:ascii="Times New Roman" w:hAnsi="Times New Roman" w:cs="Times New Roman"/>
          <w:color w:val="000000" w:themeColor="text1"/>
          <w:sz w:val="24"/>
          <w:szCs w:val="24"/>
        </w:rPr>
        <w:t>проводи</w:t>
      </w:r>
      <w:r w:rsidR="00D87B6D" w:rsidRPr="00711C3A">
        <w:rPr>
          <w:rFonts w:ascii="Times New Roman" w:hAnsi="Times New Roman" w:cs="Times New Roman"/>
          <w:color w:val="000000" w:themeColor="text1"/>
          <w:sz w:val="24"/>
          <w:szCs w:val="24"/>
        </w:rPr>
        <w:t>л</w:t>
      </w:r>
      <w:r w:rsidRPr="00711C3A">
        <w:rPr>
          <w:rFonts w:ascii="Times New Roman" w:hAnsi="Times New Roman" w:cs="Times New Roman"/>
          <w:color w:val="000000" w:themeColor="text1"/>
          <w:sz w:val="24"/>
          <w:szCs w:val="24"/>
        </w:rPr>
        <w:t>ся регулярный обмен опытом по методической теме школы.</w:t>
      </w:r>
    </w:p>
    <w:p w:rsidR="00985E59" w:rsidRPr="00711C3A" w:rsidRDefault="00462568" w:rsidP="00BF262B">
      <w:pPr>
        <w:pStyle w:val="a6"/>
        <w:spacing w:before="0" w:after="0"/>
        <w:jc w:val="both"/>
        <w:rPr>
          <w:b/>
          <w:bCs/>
          <w:color w:val="000000" w:themeColor="text1"/>
          <w:sz w:val="24"/>
          <w:szCs w:val="24"/>
        </w:rPr>
      </w:pPr>
      <w:r w:rsidRPr="00711C3A">
        <w:rPr>
          <w:color w:val="000000" w:themeColor="text1"/>
          <w:sz w:val="24"/>
          <w:szCs w:val="24"/>
        </w:rPr>
        <w:t xml:space="preserve">В результате проделанной работы в школе была создана необходимая  образовательная среда для внедрения и распространения опыта инновационной педагогической практики, осуществление методического, материально-технического, информационного, кадрового обеспечения реализации  образовательных программ.  </w:t>
      </w:r>
    </w:p>
    <w:p w:rsidR="00795D2E" w:rsidRDefault="00AF7CB6" w:rsidP="00DC7A4B">
      <w:pPr>
        <w:pStyle w:val="a6"/>
        <w:tabs>
          <w:tab w:val="left" w:pos="8222"/>
        </w:tabs>
        <w:spacing w:before="0" w:after="0"/>
        <w:rPr>
          <w:b/>
          <w:color w:val="000000" w:themeColor="text1"/>
          <w:sz w:val="32"/>
          <w:szCs w:val="32"/>
          <w:u w:val="single"/>
        </w:rPr>
      </w:pPr>
      <w:r w:rsidRPr="00711C3A">
        <w:rPr>
          <w:b/>
          <w:color w:val="000000" w:themeColor="text1"/>
          <w:sz w:val="32"/>
          <w:szCs w:val="32"/>
          <w:u w:val="single"/>
        </w:rPr>
        <w:t>2.Итоги  образовательной деятельности школы</w:t>
      </w:r>
    </w:p>
    <w:p w:rsidR="009F1640" w:rsidRPr="00711C3A" w:rsidRDefault="009F1640" w:rsidP="00DC7A4B">
      <w:pPr>
        <w:pStyle w:val="a6"/>
        <w:tabs>
          <w:tab w:val="left" w:pos="8222"/>
        </w:tabs>
        <w:spacing w:before="0" w:after="0"/>
        <w:rPr>
          <w:b/>
          <w:color w:val="000000" w:themeColor="text1"/>
          <w:sz w:val="32"/>
          <w:szCs w:val="32"/>
          <w:u w:val="single"/>
        </w:rPr>
      </w:pPr>
    </w:p>
    <w:p w:rsidR="001F1009" w:rsidRPr="00711C3A" w:rsidRDefault="00795D2E" w:rsidP="001F1009">
      <w:pPr>
        <w:tabs>
          <w:tab w:val="center" w:pos="8080"/>
        </w:tabs>
        <w:ind w:left="142"/>
        <w:rPr>
          <w:rFonts w:ascii="Times New Roman" w:hAnsi="Times New Roman" w:cs="Times New Roman"/>
          <w:b/>
          <w:color w:val="000000" w:themeColor="text1"/>
          <w:sz w:val="24"/>
          <w:szCs w:val="24"/>
        </w:rPr>
      </w:pPr>
      <w:r w:rsidRPr="00711C3A">
        <w:rPr>
          <w:rFonts w:ascii="Times New Roman" w:hAnsi="Times New Roman" w:cs="Times New Roman"/>
          <w:b/>
          <w:color w:val="000000" w:themeColor="text1"/>
          <w:sz w:val="24"/>
          <w:szCs w:val="24"/>
        </w:rPr>
        <w:t xml:space="preserve">                </w:t>
      </w:r>
      <w:r w:rsidR="005D0BA7" w:rsidRPr="00711C3A">
        <w:rPr>
          <w:rFonts w:ascii="Times New Roman" w:hAnsi="Times New Roman" w:cs="Times New Roman"/>
          <w:b/>
          <w:color w:val="000000" w:themeColor="text1"/>
          <w:sz w:val="24"/>
          <w:szCs w:val="24"/>
        </w:rPr>
        <w:t xml:space="preserve">      </w:t>
      </w:r>
      <w:r w:rsidRPr="00711C3A">
        <w:rPr>
          <w:rFonts w:ascii="Times New Roman" w:hAnsi="Times New Roman" w:cs="Times New Roman"/>
          <w:b/>
          <w:color w:val="000000" w:themeColor="text1"/>
          <w:sz w:val="24"/>
          <w:szCs w:val="24"/>
        </w:rPr>
        <w:t xml:space="preserve"> </w:t>
      </w:r>
      <w:r w:rsidR="00CC763F" w:rsidRPr="00711C3A">
        <w:rPr>
          <w:rFonts w:ascii="Times New Roman" w:hAnsi="Times New Roman" w:cs="Times New Roman"/>
          <w:b/>
          <w:color w:val="000000" w:themeColor="text1"/>
          <w:sz w:val="24"/>
          <w:szCs w:val="24"/>
        </w:rPr>
        <w:t xml:space="preserve"> </w:t>
      </w:r>
      <w:r w:rsidR="001F1009" w:rsidRPr="00711C3A">
        <w:rPr>
          <w:rFonts w:ascii="Times New Roman" w:hAnsi="Times New Roman" w:cs="Times New Roman"/>
          <w:b/>
          <w:color w:val="000000" w:themeColor="text1"/>
          <w:sz w:val="24"/>
          <w:szCs w:val="24"/>
        </w:rPr>
        <w:t>Качество знаний  по классам представлено в таблице:</w:t>
      </w:r>
    </w:p>
    <w:tbl>
      <w:tblPr>
        <w:tblStyle w:val="af9"/>
        <w:tblW w:w="0" w:type="auto"/>
        <w:tblInd w:w="142" w:type="dxa"/>
        <w:tblLook w:val="04A0" w:firstRow="1" w:lastRow="0" w:firstColumn="1" w:lastColumn="0" w:noHBand="0" w:noVBand="1"/>
      </w:tblPr>
      <w:tblGrid>
        <w:gridCol w:w="952"/>
        <w:gridCol w:w="2142"/>
        <w:gridCol w:w="928"/>
        <w:gridCol w:w="2166"/>
        <w:gridCol w:w="905"/>
        <w:gridCol w:w="2903"/>
      </w:tblGrid>
      <w:tr w:rsidR="006E6AD7" w:rsidRPr="00711C3A" w:rsidTr="006E6AD7">
        <w:tc>
          <w:tcPr>
            <w:tcW w:w="952"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 xml:space="preserve">класс </w:t>
            </w:r>
          </w:p>
        </w:tc>
        <w:tc>
          <w:tcPr>
            <w:tcW w:w="2142"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Качество %</w:t>
            </w:r>
          </w:p>
        </w:tc>
        <w:tc>
          <w:tcPr>
            <w:tcW w:w="928"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класс</w:t>
            </w:r>
          </w:p>
        </w:tc>
        <w:tc>
          <w:tcPr>
            <w:tcW w:w="2166"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Качество %</w:t>
            </w:r>
          </w:p>
        </w:tc>
        <w:tc>
          <w:tcPr>
            <w:tcW w:w="905"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класс</w:t>
            </w:r>
          </w:p>
        </w:tc>
        <w:tc>
          <w:tcPr>
            <w:tcW w:w="2903" w:type="dxa"/>
          </w:tcPr>
          <w:p w:rsidR="001F1009" w:rsidRPr="00711C3A" w:rsidRDefault="001F1009" w:rsidP="00F46205">
            <w:pPr>
              <w:rPr>
                <w:rFonts w:ascii="Times New Roman" w:hAnsi="Times New Roman" w:cs="Times New Roman"/>
                <w:color w:val="000000" w:themeColor="text1"/>
                <w:sz w:val="24"/>
                <w:szCs w:val="24"/>
              </w:rPr>
            </w:pPr>
            <w:r w:rsidRPr="00711C3A">
              <w:rPr>
                <w:rFonts w:ascii="Times New Roman" w:hAnsi="Times New Roman" w:cs="Times New Roman"/>
                <w:color w:val="000000" w:themeColor="text1"/>
                <w:sz w:val="24"/>
                <w:szCs w:val="24"/>
              </w:rPr>
              <w:t>Качество %</w:t>
            </w:r>
          </w:p>
        </w:tc>
      </w:tr>
      <w:tr w:rsidR="006E6AD7" w:rsidRPr="00711C3A" w:rsidTr="006E6AD7">
        <w:tc>
          <w:tcPr>
            <w:tcW w:w="952"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2а</w:t>
            </w:r>
          </w:p>
        </w:tc>
        <w:tc>
          <w:tcPr>
            <w:tcW w:w="2142" w:type="dxa"/>
          </w:tcPr>
          <w:p w:rsidR="001F1009" w:rsidRPr="00711C3A" w:rsidRDefault="00711C3A" w:rsidP="005F23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76</w:t>
            </w:r>
          </w:p>
        </w:tc>
        <w:tc>
          <w:tcPr>
            <w:tcW w:w="928"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3а</w:t>
            </w:r>
          </w:p>
        </w:tc>
        <w:tc>
          <w:tcPr>
            <w:tcW w:w="2166" w:type="dxa"/>
          </w:tcPr>
          <w:p w:rsidR="001F1009" w:rsidRPr="00711C3A" w:rsidRDefault="00711C3A" w:rsidP="008A55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p>
        </w:tc>
        <w:tc>
          <w:tcPr>
            <w:tcW w:w="905"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4а</w:t>
            </w:r>
          </w:p>
        </w:tc>
        <w:tc>
          <w:tcPr>
            <w:tcW w:w="2903" w:type="dxa"/>
          </w:tcPr>
          <w:p w:rsidR="001F1009" w:rsidRPr="00711C3A" w:rsidRDefault="00711C3A" w:rsidP="00B265C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tc>
      </w:tr>
      <w:tr w:rsidR="006E6AD7" w:rsidRPr="00711C3A" w:rsidTr="006E6AD7">
        <w:tc>
          <w:tcPr>
            <w:tcW w:w="952"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2б</w:t>
            </w:r>
          </w:p>
        </w:tc>
        <w:tc>
          <w:tcPr>
            <w:tcW w:w="2142" w:type="dxa"/>
          </w:tcPr>
          <w:p w:rsidR="001F1009" w:rsidRPr="00711C3A" w:rsidRDefault="00711C3A" w:rsidP="008A55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w:t>
            </w:r>
          </w:p>
        </w:tc>
        <w:tc>
          <w:tcPr>
            <w:tcW w:w="928"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3б</w:t>
            </w:r>
          </w:p>
        </w:tc>
        <w:tc>
          <w:tcPr>
            <w:tcW w:w="2166" w:type="dxa"/>
          </w:tcPr>
          <w:p w:rsidR="001F1009" w:rsidRPr="00711C3A" w:rsidRDefault="00711C3A" w:rsidP="00B265C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w:t>
            </w:r>
          </w:p>
        </w:tc>
        <w:tc>
          <w:tcPr>
            <w:tcW w:w="905"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4б</w:t>
            </w:r>
          </w:p>
        </w:tc>
        <w:tc>
          <w:tcPr>
            <w:tcW w:w="2903" w:type="dxa"/>
          </w:tcPr>
          <w:p w:rsidR="001F1009" w:rsidRPr="00711C3A" w:rsidRDefault="00711C3A" w:rsidP="005F23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77</w:t>
            </w:r>
          </w:p>
        </w:tc>
      </w:tr>
      <w:tr w:rsidR="006E6AD7" w:rsidRPr="00711C3A" w:rsidTr="006E6AD7">
        <w:tc>
          <w:tcPr>
            <w:tcW w:w="952"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2в</w:t>
            </w:r>
          </w:p>
        </w:tc>
        <w:tc>
          <w:tcPr>
            <w:tcW w:w="2142" w:type="dxa"/>
          </w:tcPr>
          <w:p w:rsidR="001F1009" w:rsidRPr="00711C3A" w:rsidRDefault="00711C3A" w:rsidP="00B265C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928"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3в</w:t>
            </w:r>
          </w:p>
        </w:tc>
        <w:tc>
          <w:tcPr>
            <w:tcW w:w="2166" w:type="dxa"/>
          </w:tcPr>
          <w:p w:rsidR="001F1009" w:rsidRPr="00711C3A" w:rsidRDefault="008A5589" w:rsidP="00DB4FDB">
            <w:pPr>
              <w:rPr>
                <w:rFonts w:ascii="Times New Roman" w:hAnsi="Times New Roman" w:cs="Times New Roman"/>
                <w:b/>
                <w:color w:val="000000" w:themeColor="text1"/>
                <w:sz w:val="24"/>
                <w:szCs w:val="24"/>
              </w:rPr>
            </w:pPr>
            <w:r w:rsidRPr="00711C3A">
              <w:rPr>
                <w:rFonts w:ascii="Times New Roman" w:hAnsi="Times New Roman" w:cs="Times New Roman"/>
                <w:b/>
                <w:color w:val="000000" w:themeColor="text1"/>
                <w:sz w:val="24"/>
                <w:szCs w:val="24"/>
              </w:rPr>
              <w:t>6</w:t>
            </w:r>
            <w:r w:rsidR="00711C3A">
              <w:rPr>
                <w:rFonts w:ascii="Times New Roman" w:hAnsi="Times New Roman" w:cs="Times New Roman"/>
                <w:b/>
                <w:color w:val="000000" w:themeColor="text1"/>
                <w:sz w:val="24"/>
                <w:szCs w:val="24"/>
              </w:rPr>
              <w:t>0</w:t>
            </w:r>
          </w:p>
        </w:tc>
        <w:tc>
          <w:tcPr>
            <w:tcW w:w="905"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4в</w:t>
            </w:r>
          </w:p>
        </w:tc>
        <w:tc>
          <w:tcPr>
            <w:tcW w:w="2903" w:type="dxa"/>
          </w:tcPr>
          <w:p w:rsidR="001F1009" w:rsidRPr="00711C3A" w:rsidRDefault="00711C3A" w:rsidP="005F23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tc>
      </w:tr>
      <w:tr w:rsidR="006E6AD7" w:rsidRPr="00711C3A" w:rsidTr="006E6AD7">
        <w:tc>
          <w:tcPr>
            <w:tcW w:w="952"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2г</w:t>
            </w:r>
          </w:p>
        </w:tc>
        <w:tc>
          <w:tcPr>
            <w:tcW w:w="2142" w:type="dxa"/>
          </w:tcPr>
          <w:p w:rsidR="001F1009" w:rsidRPr="00711C3A" w:rsidRDefault="00711C3A" w:rsidP="00B265C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86</w:t>
            </w:r>
          </w:p>
        </w:tc>
        <w:tc>
          <w:tcPr>
            <w:tcW w:w="928"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3г</w:t>
            </w:r>
          </w:p>
        </w:tc>
        <w:tc>
          <w:tcPr>
            <w:tcW w:w="2166" w:type="dxa"/>
          </w:tcPr>
          <w:p w:rsidR="001F1009" w:rsidRPr="00711C3A" w:rsidRDefault="00711C3A" w:rsidP="005F23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72</w:t>
            </w:r>
          </w:p>
        </w:tc>
        <w:tc>
          <w:tcPr>
            <w:tcW w:w="905" w:type="dxa"/>
          </w:tcPr>
          <w:p w:rsidR="001F1009" w:rsidRPr="00711C3A" w:rsidRDefault="001F1009" w:rsidP="00F46205">
            <w:pPr>
              <w:rPr>
                <w:rFonts w:ascii="Times New Roman" w:hAnsi="Times New Roman" w:cs="Times New Roman"/>
                <w:i/>
                <w:color w:val="000000" w:themeColor="text1"/>
                <w:sz w:val="24"/>
                <w:szCs w:val="24"/>
              </w:rPr>
            </w:pPr>
            <w:r w:rsidRPr="00711C3A">
              <w:rPr>
                <w:rFonts w:ascii="Times New Roman" w:hAnsi="Times New Roman" w:cs="Times New Roman"/>
                <w:i/>
                <w:color w:val="000000" w:themeColor="text1"/>
                <w:sz w:val="24"/>
                <w:szCs w:val="24"/>
              </w:rPr>
              <w:t>4г</w:t>
            </w:r>
          </w:p>
        </w:tc>
        <w:tc>
          <w:tcPr>
            <w:tcW w:w="2903" w:type="dxa"/>
          </w:tcPr>
          <w:p w:rsidR="001F1009" w:rsidRPr="00711C3A" w:rsidRDefault="006E6AD7" w:rsidP="00194B7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52</w:t>
            </w:r>
          </w:p>
        </w:tc>
      </w:tr>
    </w:tbl>
    <w:p w:rsidR="00632927" w:rsidRPr="00894F23" w:rsidRDefault="000F5711" w:rsidP="00BF262B">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298 </w:t>
      </w:r>
      <w:r w:rsidR="00FE1EB9" w:rsidRPr="000F5711">
        <w:rPr>
          <w:rFonts w:ascii="Times New Roman" w:eastAsia="Times New Roman" w:hAnsi="Times New Roman" w:cs="Times New Roman"/>
          <w:color w:val="000000" w:themeColor="text1"/>
          <w:sz w:val="24"/>
          <w:szCs w:val="24"/>
        </w:rPr>
        <w:t>обучающихся</w:t>
      </w:r>
      <w:r w:rsidR="003C057F" w:rsidRPr="000F5711">
        <w:rPr>
          <w:rFonts w:ascii="Times New Roman" w:eastAsia="Times New Roman" w:hAnsi="Times New Roman" w:cs="Times New Roman"/>
          <w:color w:val="000000" w:themeColor="text1"/>
          <w:sz w:val="24"/>
          <w:szCs w:val="24"/>
        </w:rPr>
        <w:t xml:space="preserve">  </w:t>
      </w:r>
      <w:r w:rsidR="005256DC" w:rsidRPr="000F5711">
        <w:rPr>
          <w:rFonts w:ascii="Times New Roman" w:eastAsia="Times New Roman" w:hAnsi="Times New Roman" w:cs="Times New Roman"/>
          <w:color w:val="000000" w:themeColor="text1"/>
          <w:sz w:val="24"/>
          <w:szCs w:val="24"/>
        </w:rPr>
        <w:t>2-</w:t>
      </w:r>
      <w:r w:rsidR="003C057F" w:rsidRPr="000F5711">
        <w:rPr>
          <w:rFonts w:ascii="Times New Roman" w:eastAsia="Times New Roman" w:hAnsi="Times New Roman" w:cs="Times New Roman"/>
          <w:color w:val="000000" w:themeColor="text1"/>
          <w:sz w:val="24"/>
          <w:szCs w:val="24"/>
        </w:rPr>
        <w:t xml:space="preserve">4-х классов успешно прошли итоговую аттестацию в форме написания  </w:t>
      </w:r>
      <w:r w:rsidR="005256DC" w:rsidRPr="000F5711">
        <w:rPr>
          <w:rFonts w:ascii="Times New Roman" w:eastAsia="Times New Roman" w:hAnsi="Times New Roman" w:cs="Times New Roman"/>
          <w:color w:val="000000" w:themeColor="text1"/>
          <w:sz w:val="24"/>
          <w:szCs w:val="24"/>
        </w:rPr>
        <w:t xml:space="preserve">итоговых контрольных и </w:t>
      </w:r>
      <w:r w:rsidR="003C057F" w:rsidRPr="000F5711">
        <w:rPr>
          <w:rFonts w:ascii="Times New Roman" w:eastAsia="Times New Roman" w:hAnsi="Times New Roman" w:cs="Times New Roman"/>
          <w:color w:val="000000" w:themeColor="text1"/>
          <w:sz w:val="24"/>
          <w:szCs w:val="24"/>
        </w:rPr>
        <w:t xml:space="preserve">комплексных работ, показав уровень сформированности  метапредметных  результатов. По итогам учебного года </w:t>
      </w:r>
      <w:r w:rsidR="008805F5" w:rsidRPr="00BF262B">
        <w:rPr>
          <w:rFonts w:ascii="Times New Roman" w:eastAsia="Times New Roman" w:hAnsi="Times New Roman" w:cs="Times New Roman"/>
          <w:color w:val="000000" w:themeColor="text1"/>
          <w:sz w:val="24"/>
          <w:szCs w:val="24"/>
        </w:rPr>
        <w:t>1</w:t>
      </w:r>
      <w:r w:rsidR="00BF262B" w:rsidRPr="00BF262B">
        <w:rPr>
          <w:rFonts w:ascii="Times New Roman" w:eastAsia="Times New Roman" w:hAnsi="Times New Roman" w:cs="Times New Roman"/>
          <w:color w:val="000000" w:themeColor="text1"/>
          <w:sz w:val="24"/>
          <w:szCs w:val="24"/>
        </w:rPr>
        <w:t>0</w:t>
      </w:r>
      <w:r w:rsidR="003C057F" w:rsidRPr="00BF262B">
        <w:rPr>
          <w:rFonts w:ascii="Times New Roman" w:eastAsia="Times New Roman" w:hAnsi="Times New Roman" w:cs="Times New Roman"/>
          <w:color w:val="000000" w:themeColor="text1"/>
          <w:sz w:val="24"/>
          <w:szCs w:val="24"/>
        </w:rPr>
        <w:t xml:space="preserve"> обучающихся 4-х классов награждены Похвальным листом «За отличные успехи в учении</w:t>
      </w:r>
      <w:r w:rsidR="00BF262B" w:rsidRPr="00BF262B">
        <w:rPr>
          <w:rFonts w:ascii="Times New Roman" w:eastAsia="Times New Roman" w:hAnsi="Times New Roman" w:cs="Times New Roman"/>
          <w:color w:val="000000" w:themeColor="text1"/>
          <w:sz w:val="24"/>
          <w:szCs w:val="24"/>
        </w:rPr>
        <w:t>».</w:t>
      </w:r>
    </w:p>
    <w:p w:rsidR="0016606D" w:rsidRPr="00894F23" w:rsidRDefault="0016606D" w:rsidP="0016606D">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 xml:space="preserve">                                       Итоги работы школы за </w:t>
      </w:r>
      <w:r w:rsidR="001B1BA5" w:rsidRPr="00894F23">
        <w:rPr>
          <w:rFonts w:ascii="Times New Roman" w:hAnsi="Times New Roman" w:cs="Times New Roman"/>
          <w:b/>
          <w:color w:val="000000" w:themeColor="text1"/>
          <w:sz w:val="24"/>
          <w:szCs w:val="24"/>
        </w:rPr>
        <w:t xml:space="preserve"> </w:t>
      </w:r>
      <w:r w:rsidR="000F5711" w:rsidRPr="00894F23">
        <w:rPr>
          <w:rFonts w:ascii="Times New Roman" w:hAnsi="Times New Roman" w:cs="Times New Roman"/>
          <w:b/>
          <w:color w:val="000000" w:themeColor="text1"/>
          <w:sz w:val="24"/>
          <w:szCs w:val="24"/>
        </w:rPr>
        <w:t xml:space="preserve"> 2024-2025</w:t>
      </w:r>
      <w:r w:rsidRPr="00894F23">
        <w:rPr>
          <w:rFonts w:ascii="Times New Roman" w:hAnsi="Times New Roman" w:cs="Times New Roman"/>
          <w:b/>
          <w:color w:val="000000" w:themeColor="text1"/>
          <w:sz w:val="24"/>
          <w:szCs w:val="24"/>
        </w:rPr>
        <w:t xml:space="preserve"> уч</w:t>
      </w:r>
      <w:r w:rsidR="001B1BA5" w:rsidRPr="00894F23">
        <w:rPr>
          <w:rFonts w:ascii="Times New Roman" w:hAnsi="Times New Roman" w:cs="Times New Roman"/>
          <w:b/>
          <w:color w:val="000000" w:themeColor="text1"/>
          <w:sz w:val="24"/>
          <w:szCs w:val="24"/>
        </w:rPr>
        <w:t xml:space="preserve">ебный </w:t>
      </w:r>
      <w:r w:rsidRPr="00894F23">
        <w:rPr>
          <w:rFonts w:ascii="Times New Roman" w:hAnsi="Times New Roman" w:cs="Times New Roman"/>
          <w:b/>
          <w:color w:val="000000" w:themeColor="text1"/>
          <w:sz w:val="24"/>
          <w:szCs w:val="24"/>
        </w:rPr>
        <w:t>г</w:t>
      </w:r>
      <w:r w:rsidR="001B1BA5" w:rsidRPr="00894F23">
        <w:rPr>
          <w:rFonts w:ascii="Times New Roman" w:hAnsi="Times New Roman" w:cs="Times New Roman"/>
          <w:b/>
          <w:color w:val="000000" w:themeColor="text1"/>
          <w:sz w:val="24"/>
          <w:szCs w:val="24"/>
        </w:rPr>
        <w:t>од</w:t>
      </w:r>
    </w:p>
    <w:p w:rsidR="0016606D" w:rsidRPr="00894F23" w:rsidRDefault="0016606D" w:rsidP="0016606D">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 xml:space="preserve">  </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008"/>
        <w:gridCol w:w="850"/>
        <w:gridCol w:w="696"/>
        <w:gridCol w:w="696"/>
        <w:gridCol w:w="886"/>
        <w:gridCol w:w="703"/>
        <w:gridCol w:w="1142"/>
      </w:tblGrid>
      <w:tr w:rsidR="00DA135B" w:rsidRPr="00894F23"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w:t>
            </w:r>
          </w:p>
        </w:tc>
        <w:tc>
          <w:tcPr>
            <w:tcW w:w="4008"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Показатели/классы</w:t>
            </w:r>
          </w:p>
        </w:tc>
        <w:tc>
          <w:tcPr>
            <w:tcW w:w="850"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3</w:t>
            </w:r>
          </w:p>
        </w:tc>
        <w:tc>
          <w:tcPr>
            <w:tcW w:w="886"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4</w:t>
            </w:r>
          </w:p>
        </w:tc>
        <w:tc>
          <w:tcPr>
            <w:tcW w:w="703"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к/к</w:t>
            </w:r>
          </w:p>
        </w:tc>
        <w:tc>
          <w:tcPr>
            <w:tcW w:w="1142"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Итого</w:t>
            </w:r>
          </w:p>
        </w:tc>
      </w:tr>
      <w:tr w:rsidR="00DA135B" w:rsidRPr="00894F23"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1</w:t>
            </w:r>
          </w:p>
        </w:tc>
        <w:tc>
          <w:tcPr>
            <w:tcW w:w="4008"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Число уч-ся на начало года</w:t>
            </w:r>
          </w:p>
        </w:tc>
        <w:tc>
          <w:tcPr>
            <w:tcW w:w="850" w:type="dxa"/>
            <w:tcBorders>
              <w:top w:val="single" w:sz="4" w:space="0" w:color="auto"/>
              <w:left w:val="single" w:sz="4" w:space="0" w:color="auto"/>
              <w:bottom w:val="single" w:sz="4" w:space="0" w:color="auto"/>
              <w:right w:val="single" w:sz="4" w:space="0" w:color="auto"/>
            </w:tcBorders>
          </w:tcPr>
          <w:p w:rsidR="0016606D" w:rsidRPr="00894F23" w:rsidRDefault="000F5711"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98</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92</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511343">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106</w:t>
            </w:r>
          </w:p>
        </w:tc>
        <w:tc>
          <w:tcPr>
            <w:tcW w:w="886"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1</w:t>
            </w:r>
            <w:r w:rsidR="00894F23">
              <w:rPr>
                <w:rFonts w:ascii="Times New Roman" w:hAnsi="Times New Roman" w:cs="Times New Roman"/>
                <w:color w:val="000000" w:themeColor="text1"/>
                <w:sz w:val="24"/>
                <w:szCs w:val="24"/>
              </w:rPr>
              <w:t>01</w:t>
            </w:r>
          </w:p>
        </w:tc>
        <w:tc>
          <w:tcPr>
            <w:tcW w:w="703" w:type="dxa"/>
            <w:tcBorders>
              <w:top w:val="single" w:sz="4" w:space="0" w:color="auto"/>
              <w:left w:val="single" w:sz="4" w:space="0" w:color="auto"/>
              <w:bottom w:val="single" w:sz="4" w:space="0" w:color="auto"/>
              <w:right w:val="single" w:sz="4" w:space="0" w:color="auto"/>
            </w:tcBorders>
          </w:tcPr>
          <w:p w:rsidR="0016606D" w:rsidRPr="00894F23" w:rsidRDefault="00894F23" w:rsidP="009B6F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42" w:type="dxa"/>
            <w:tcBorders>
              <w:top w:val="single" w:sz="4" w:space="0" w:color="auto"/>
              <w:left w:val="single" w:sz="4" w:space="0" w:color="auto"/>
              <w:bottom w:val="single" w:sz="4" w:space="0" w:color="auto"/>
              <w:right w:val="single" w:sz="4" w:space="0" w:color="auto"/>
            </w:tcBorders>
          </w:tcPr>
          <w:p w:rsidR="0016606D" w:rsidRPr="00894F23" w:rsidRDefault="007D42AE"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403</w:t>
            </w:r>
          </w:p>
        </w:tc>
      </w:tr>
      <w:tr w:rsidR="00DA135B" w:rsidRPr="00894F23" w:rsidTr="009B6F5F">
        <w:trPr>
          <w:trHeight w:val="302"/>
          <w:jc w:val="center"/>
        </w:trPr>
        <w:tc>
          <w:tcPr>
            <w:tcW w:w="735"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2</w:t>
            </w:r>
          </w:p>
        </w:tc>
        <w:tc>
          <w:tcPr>
            <w:tcW w:w="4008"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Выбыло</w:t>
            </w:r>
          </w:p>
        </w:tc>
        <w:tc>
          <w:tcPr>
            <w:tcW w:w="850"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BD7CA4"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0</w:t>
            </w:r>
          </w:p>
        </w:tc>
        <w:tc>
          <w:tcPr>
            <w:tcW w:w="886" w:type="dxa"/>
            <w:tcBorders>
              <w:top w:val="single" w:sz="4" w:space="0" w:color="auto"/>
              <w:left w:val="single" w:sz="4" w:space="0" w:color="auto"/>
              <w:bottom w:val="single" w:sz="4" w:space="0" w:color="auto"/>
              <w:right w:val="single" w:sz="4" w:space="0" w:color="auto"/>
            </w:tcBorders>
          </w:tcPr>
          <w:p w:rsidR="0016606D" w:rsidRPr="00894F23" w:rsidRDefault="00417436"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7</w:t>
            </w:r>
          </w:p>
        </w:tc>
        <w:tc>
          <w:tcPr>
            <w:tcW w:w="703"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0</w:t>
            </w:r>
          </w:p>
        </w:tc>
        <w:tc>
          <w:tcPr>
            <w:tcW w:w="1142" w:type="dxa"/>
            <w:tcBorders>
              <w:top w:val="single" w:sz="4" w:space="0" w:color="auto"/>
              <w:left w:val="single" w:sz="4" w:space="0" w:color="auto"/>
              <w:bottom w:val="single" w:sz="4" w:space="0" w:color="auto"/>
              <w:right w:val="single" w:sz="4" w:space="0" w:color="auto"/>
            </w:tcBorders>
          </w:tcPr>
          <w:p w:rsidR="0016606D" w:rsidRPr="00894F23" w:rsidRDefault="007D42AE"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r>
      <w:tr w:rsidR="00DA135B" w:rsidRPr="00894F23"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3</w:t>
            </w:r>
          </w:p>
        </w:tc>
        <w:tc>
          <w:tcPr>
            <w:tcW w:w="4008"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Прибыло</w:t>
            </w:r>
          </w:p>
        </w:tc>
        <w:tc>
          <w:tcPr>
            <w:tcW w:w="850"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BD7CA4"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16606D" w:rsidRPr="00894F23" w:rsidRDefault="00417436" w:rsidP="009B6F5F">
            <w:pPr>
              <w:spacing w:after="0" w:line="240" w:lineRule="auto"/>
              <w:jc w:val="both"/>
              <w:rPr>
                <w:rFonts w:ascii="Times New Roman" w:hAnsi="Times New Roman" w:cs="Times New Roman"/>
                <w:color w:val="000000" w:themeColor="text1"/>
                <w:sz w:val="24"/>
                <w:szCs w:val="24"/>
              </w:rPr>
            </w:pPr>
            <w:r w:rsidRPr="00894F23">
              <w:rPr>
                <w:rFonts w:ascii="Times New Roman" w:hAnsi="Times New Roman" w:cs="Times New Roman"/>
                <w:color w:val="000000" w:themeColor="text1"/>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16606D" w:rsidRPr="00894F23" w:rsidRDefault="00894F23" w:rsidP="009B6F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42" w:type="dxa"/>
            <w:tcBorders>
              <w:top w:val="single" w:sz="4" w:space="0" w:color="auto"/>
              <w:left w:val="single" w:sz="4" w:space="0" w:color="auto"/>
              <w:bottom w:val="single" w:sz="4" w:space="0" w:color="auto"/>
              <w:right w:val="single" w:sz="4" w:space="0" w:color="auto"/>
            </w:tcBorders>
          </w:tcPr>
          <w:p w:rsidR="0016606D" w:rsidRPr="00894F23" w:rsidRDefault="007D42AE"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894F23" w:rsidRPr="00894F23"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894F23" w:rsidRDefault="0016606D"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4</w:t>
            </w:r>
          </w:p>
        </w:tc>
        <w:tc>
          <w:tcPr>
            <w:tcW w:w="4008" w:type="dxa"/>
            <w:tcBorders>
              <w:top w:val="single" w:sz="4" w:space="0" w:color="auto"/>
              <w:left w:val="single" w:sz="4" w:space="0" w:color="auto"/>
              <w:bottom w:val="single" w:sz="4" w:space="0" w:color="auto"/>
              <w:right w:val="single" w:sz="4" w:space="0" w:color="auto"/>
            </w:tcBorders>
          </w:tcPr>
          <w:p w:rsidR="0016606D" w:rsidRPr="00894F23" w:rsidRDefault="0016606D" w:rsidP="001B1BA5">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 xml:space="preserve">Число уч-ся на конец </w:t>
            </w:r>
            <w:r w:rsidR="001B1BA5" w:rsidRPr="00894F23">
              <w:rPr>
                <w:rFonts w:ascii="Times New Roman" w:hAnsi="Times New Roman" w:cs="Times New Roman"/>
                <w:b/>
                <w:color w:val="000000" w:themeColor="text1"/>
                <w:sz w:val="24"/>
                <w:szCs w:val="24"/>
              </w:rPr>
              <w:t>года</w:t>
            </w:r>
            <w:r w:rsidRPr="00894F23">
              <w:rPr>
                <w:rFonts w:ascii="Times New Roman" w:hAnsi="Times New Roman" w:cs="Times New Roman"/>
                <w:b/>
                <w:color w:val="000000" w:themeColor="text1"/>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6606D" w:rsidRPr="00894F23" w:rsidRDefault="00894F23"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96</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1B1BA5">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93</w:t>
            </w:r>
          </w:p>
        </w:tc>
        <w:tc>
          <w:tcPr>
            <w:tcW w:w="696" w:type="dxa"/>
            <w:tcBorders>
              <w:top w:val="single" w:sz="4" w:space="0" w:color="auto"/>
              <w:left w:val="single" w:sz="4" w:space="0" w:color="auto"/>
              <w:bottom w:val="single" w:sz="4" w:space="0" w:color="auto"/>
              <w:right w:val="single" w:sz="4" w:space="0" w:color="auto"/>
            </w:tcBorders>
          </w:tcPr>
          <w:p w:rsidR="0016606D" w:rsidRPr="00894F23" w:rsidRDefault="00511343" w:rsidP="009B6F5F">
            <w:pPr>
              <w:spacing w:after="0" w:line="240" w:lineRule="auto"/>
              <w:jc w:val="both"/>
              <w:rPr>
                <w:rFonts w:ascii="Times New Roman" w:hAnsi="Times New Roman" w:cs="Times New Roman"/>
                <w:b/>
                <w:color w:val="000000" w:themeColor="text1"/>
                <w:sz w:val="24"/>
                <w:szCs w:val="24"/>
              </w:rPr>
            </w:pPr>
            <w:r w:rsidRPr="00894F23">
              <w:rPr>
                <w:rFonts w:ascii="Times New Roman" w:hAnsi="Times New Roman" w:cs="Times New Roman"/>
                <w:b/>
                <w:color w:val="000000" w:themeColor="text1"/>
                <w:sz w:val="24"/>
                <w:szCs w:val="24"/>
              </w:rPr>
              <w:t>107</w:t>
            </w:r>
          </w:p>
        </w:tc>
        <w:tc>
          <w:tcPr>
            <w:tcW w:w="886" w:type="dxa"/>
            <w:tcBorders>
              <w:top w:val="single" w:sz="4" w:space="0" w:color="auto"/>
              <w:left w:val="single" w:sz="4" w:space="0" w:color="auto"/>
              <w:bottom w:val="single" w:sz="4" w:space="0" w:color="auto"/>
              <w:right w:val="single" w:sz="4" w:space="0" w:color="auto"/>
            </w:tcBorders>
          </w:tcPr>
          <w:p w:rsidR="0016606D" w:rsidRPr="00894F23" w:rsidRDefault="00894F23" w:rsidP="0041743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98</w:t>
            </w:r>
          </w:p>
        </w:tc>
        <w:tc>
          <w:tcPr>
            <w:tcW w:w="703" w:type="dxa"/>
            <w:tcBorders>
              <w:top w:val="single" w:sz="4" w:space="0" w:color="auto"/>
              <w:left w:val="single" w:sz="4" w:space="0" w:color="auto"/>
              <w:bottom w:val="single" w:sz="4" w:space="0" w:color="auto"/>
              <w:right w:val="single" w:sz="4" w:space="0" w:color="auto"/>
            </w:tcBorders>
          </w:tcPr>
          <w:p w:rsidR="0016606D" w:rsidRPr="00894F23" w:rsidRDefault="00894F23"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1142" w:type="dxa"/>
            <w:tcBorders>
              <w:top w:val="single" w:sz="4" w:space="0" w:color="auto"/>
              <w:left w:val="single" w:sz="4" w:space="0" w:color="auto"/>
              <w:bottom w:val="single" w:sz="4" w:space="0" w:color="auto"/>
              <w:right w:val="single" w:sz="4" w:space="0" w:color="auto"/>
            </w:tcBorders>
          </w:tcPr>
          <w:p w:rsidR="0016606D" w:rsidRPr="00894F23" w:rsidRDefault="007631F6" w:rsidP="0051134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402</w:t>
            </w:r>
          </w:p>
        </w:tc>
      </w:tr>
      <w:tr w:rsidR="00DA135B" w:rsidRPr="00DA135B"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5</w:t>
            </w: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Кол-во отличников</w:t>
            </w:r>
          </w:p>
        </w:tc>
        <w:tc>
          <w:tcPr>
            <w:tcW w:w="850"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7D42AE"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23</w:t>
            </w: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16606D" w:rsidP="00EC0280">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1</w:t>
            </w:r>
            <w:r w:rsidR="002018E7" w:rsidRPr="002018E7">
              <w:rPr>
                <w:rFonts w:ascii="Times New Roman" w:hAnsi="Times New Roman" w:cs="Times New Roman"/>
                <w:color w:val="000000" w:themeColor="text1"/>
                <w:sz w:val="24"/>
                <w:szCs w:val="24"/>
              </w:rPr>
              <w:t>9</w:t>
            </w:r>
          </w:p>
        </w:tc>
        <w:tc>
          <w:tcPr>
            <w:tcW w:w="886" w:type="dxa"/>
            <w:tcBorders>
              <w:top w:val="single" w:sz="4" w:space="0" w:color="auto"/>
              <w:left w:val="single" w:sz="4" w:space="0" w:color="auto"/>
              <w:bottom w:val="single" w:sz="4" w:space="0" w:color="auto"/>
              <w:right w:val="single" w:sz="4" w:space="0" w:color="auto"/>
            </w:tcBorders>
          </w:tcPr>
          <w:p w:rsidR="0016606D" w:rsidRPr="002018E7" w:rsidRDefault="002018E7" w:rsidP="00EC02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03"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54</w:t>
            </w:r>
          </w:p>
        </w:tc>
      </w:tr>
      <w:tr w:rsidR="00DA135B" w:rsidRPr="00DA135B"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6</w:t>
            </w: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Кол-во хорошистов</w:t>
            </w:r>
          </w:p>
        </w:tc>
        <w:tc>
          <w:tcPr>
            <w:tcW w:w="850"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41</w:t>
            </w: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56</w:t>
            </w:r>
          </w:p>
        </w:tc>
        <w:tc>
          <w:tcPr>
            <w:tcW w:w="886"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03"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137</w:t>
            </w:r>
          </w:p>
        </w:tc>
      </w:tr>
      <w:tr w:rsidR="00DA135B" w:rsidRPr="00DA135B"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7</w:t>
            </w: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Кол-во неуспев-щих</w:t>
            </w:r>
          </w:p>
        </w:tc>
        <w:tc>
          <w:tcPr>
            <w:tcW w:w="850"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0</w:t>
            </w:r>
          </w:p>
        </w:tc>
        <w:tc>
          <w:tcPr>
            <w:tcW w:w="696"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0</w:t>
            </w:r>
          </w:p>
        </w:tc>
        <w:tc>
          <w:tcPr>
            <w:tcW w:w="886"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r w:rsidRPr="002018E7">
              <w:rPr>
                <w:rFonts w:ascii="Times New Roman" w:hAnsi="Times New Roman" w:cs="Times New Roman"/>
                <w:color w:val="000000" w:themeColor="text1"/>
                <w:sz w:val="24"/>
                <w:szCs w:val="24"/>
              </w:rPr>
              <w:t>0</w:t>
            </w:r>
          </w:p>
        </w:tc>
        <w:tc>
          <w:tcPr>
            <w:tcW w:w="703" w:type="dxa"/>
            <w:tcBorders>
              <w:top w:val="single" w:sz="4" w:space="0" w:color="auto"/>
              <w:left w:val="single" w:sz="4" w:space="0" w:color="auto"/>
              <w:bottom w:val="single" w:sz="4" w:space="0" w:color="auto"/>
              <w:right w:val="single" w:sz="4" w:space="0" w:color="auto"/>
            </w:tcBorders>
          </w:tcPr>
          <w:p w:rsidR="0016606D" w:rsidRPr="002018E7"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2018E7" w:rsidRDefault="002018E7" w:rsidP="009B6F5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tc>
      </w:tr>
      <w:tr w:rsidR="00DA135B" w:rsidRPr="00DA135B" w:rsidTr="009B6F5F">
        <w:trPr>
          <w:jc w:val="center"/>
        </w:trPr>
        <w:tc>
          <w:tcPr>
            <w:tcW w:w="735" w:type="dxa"/>
            <w:vMerge w:val="restart"/>
            <w:tcBorders>
              <w:top w:val="single" w:sz="4" w:space="0" w:color="auto"/>
              <w:left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9</w:t>
            </w:r>
          </w:p>
        </w:tc>
        <w:tc>
          <w:tcPr>
            <w:tcW w:w="4008"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Пропущено уроков:</w:t>
            </w:r>
          </w:p>
          <w:p w:rsidR="0016606D" w:rsidRPr="008C41DC" w:rsidRDefault="0016606D" w:rsidP="009B6F5F">
            <w:pPr>
              <w:spacing w:after="0" w:line="240" w:lineRule="auto"/>
              <w:jc w:val="both"/>
              <w:rPr>
                <w:rFonts w:ascii="Times New Roman" w:hAnsi="Times New Roman" w:cs="Times New Roman"/>
                <w:b/>
                <w:color w:val="000000" w:themeColor="text1"/>
                <w:sz w:val="24"/>
                <w:szCs w:val="24"/>
              </w:rPr>
            </w:pPr>
            <w:r w:rsidRPr="008C41DC">
              <w:rPr>
                <w:rFonts w:ascii="Times New Roman" w:hAnsi="Times New Roman" w:cs="Times New Roman"/>
                <w:color w:val="000000" w:themeColor="text1"/>
                <w:sz w:val="24"/>
                <w:szCs w:val="24"/>
              </w:rPr>
              <w:t>-</w:t>
            </w:r>
            <w:r w:rsidRPr="008C41DC">
              <w:rPr>
                <w:rFonts w:ascii="Times New Roman" w:hAnsi="Times New Roman" w:cs="Times New Roman"/>
                <w:b/>
                <w:color w:val="000000" w:themeColor="text1"/>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16606D" w:rsidRPr="008C41DC" w:rsidRDefault="008C41DC" w:rsidP="00C050EA">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2656</w:t>
            </w: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8C41DC"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1866</w:t>
            </w: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8C41DC" w:rsidP="00C050EA">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3846</w:t>
            </w:r>
          </w:p>
        </w:tc>
        <w:tc>
          <w:tcPr>
            <w:tcW w:w="886" w:type="dxa"/>
            <w:tcBorders>
              <w:top w:val="single" w:sz="4" w:space="0" w:color="auto"/>
              <w:left w:val="single" w:sz="4" w:space="0" w:color="auto"/>
              <w:bottom w:val="single" w:sz="4" w:space="0" w:color="auto"/>
              <w:right w:val="single" w:sz="4" w:space="0" w:color="auto"/>
            </w:tcBorders>
          </w:tcPr>
          <w:p w:rsidR="0016606D" w:rsidRPr="008C41DC" w:rsidRDefault="00C050EA"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4060</w:t>
            </w:r>
          </w:p>
        </w:tc>
        <w:tc>
          <w:tcPr>
            <w:tcW w:w="703"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8C41DC" w:rsidRDefault="008C41DC" w:rsidP="009B6F5F">
            <w:pPr>
              <w:spacing w:after="0" w:line="240" w:lineRule="auto"/>
              <w:jc w:val="both"/>
              <w:rPr>
                <w:rFonts w:ascii="Times New Roman" w:hAnsi="Times New Roman" w:cs="Times New Roman"/>
                <w:b/>
                <w:color w:val="000000" w:themeColor="text1"/>
                <w:sz w:val="24"/>
                <w:szCs w:val="24"/>
              </w:rPr>
            </w:pPr>
            <w:r w:rsidRPr="008C41DC">
              <w:rPr>
                <w:rFonts w:ascii="Times New Roman" w:hAnsi="Times New Roman" w:cs="Times New Roman"/>
                <w:b/>
                <w:color w:val="000000" w:themeColor="text1"/>
                <w:sz w:val="24"/>
                <w:szCs w:val="24"/>
              </w:rPr>
              <w:t>10968</w:t>
            </w:r>
          </w:p>
        </w:tc>
      </w:tr>
      <w:tr w:rsidR="00DA135B" w:rsidRPr="00DA135B" w:rsidTr="009B6F5F">
        <w:trPr>
          <w:jc w:val="center"/>
        </w:trPr>
        <w:tc>
          <w:tcPr>
            <w:tcW w:w="735" w:type="dxa"/>
            <w:vMerge/>
            <w:tcBorders>
              <w:left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p>
        </w:tc>
        <w:tc>
          <w:tcPr>
            <w:tcW w:w="4008"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 из них по болезни</w:t>
            </w:r>
          </w:p>
        </w:tc>
        <w:tc>
          <w:tcPr>
            <w:tcW w:w="850" w:type="dxa"/>
            <w:tcBorders>
              <w:top w:val="single" w:sz="4" w:space="0" w:color="auto"/>
              <w:left w:val="single" w:sz="4" w:space="0" w:color="auto"/>
              <w:bottom w:val="single" w:sz="4" w:space="0" w:color="auto"/>
              <w:right w:val="single" w:sz="4" w:space="0" w:color="auto"/>
            </w:tcBorders>
          </w:tcPr>
          <w:p w:rsidR="0016606D" w:rsidRPr="008C41DC" w:rsidRDefault="008C41DC" w:rsidP="00C050EA">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2656</w:t>
            </w: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8C41DC"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1866</w:t>
            </w: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8C41DC" w:rsidP="00C050EA">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3846</w:t>
            </w:r>
          </w:p>
        </w:tc>
        <w:tc>
          <w:tcPr>
            <w:tcW w:w="886" w:type="dxa"/>
            <w:tcBorders>
              <w:top w:val="single" w:sz="4" w:space="0" w:color="auto"/>
              <w:left w:val="single" w:sz="4" w:space="0" w:color="auto"/>
              <w:bottom w:val="single" w:sz="4" w:space="0" w:color="auto"/>
              <w:right w:val="single" w:sz="4" w:space="0" w:color="auto"/>
            </w:tcBorders>
          </w:tcPr>
          <w:p w:rsidR="0016606D" w:rsidRPr="008C41DC" w:rsidRDefault="00C050EA"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4060</w:t>
            </w:r>
          </w:p>
        </w:tc>
        <w:tc>
          <w:tcPr>
            <w:tcW w:w="703"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8C41DC" w:rsidRDefault="008C41DC" w:rsidP="009B6F5F">
            <w:pPr>
              <w:spacing w:after="0" w:line="240" w:lineRule="auto"/>
              <w:jc w:val="both"/>
              <w:rPr>
                <w:rFonts w:ascii="Times New Roman" w:hAnsi="Times New Roman" w:cs="Times New Roman"/>
                <w:b/>
                <w:color w:val="000000" w:themeColor="text1"/>
                <w:sz w:val="24"/>
                <w:szCs w:val="24"/>
              </w:rPr>
            </w:pPr>
            <w:r w:rsidRPr="008C41DC">
              <w:rPr>
                <w:rFonts w:ascii="Times New Roman" w:hAnsi="Times New Roman" w:cs="Times New Roman"/>
                <w:b/>
                <w:color w:val="000000" w:themeColor="text1"/>
                <w:sz w:val="24"/>
                <w:szCs w:val="24"/>
              </w:rPr>
              <w:t>10968</w:t>
            </w:r>
          </w:p>
        </w:tc>
      </w:tr>
      <w:tr w:rsidR="00DA135B" w:rsidRPr="00DA135B" w:rsidTr="009B6F5F">
        <w:trPr>
          <w:jc w:val="center"/>
        </w:trPr>
        <w:tc>
          <w:tcPr>
            <w:tcW w:w="735" w:type="dxa"/>
            <w:vMerge/>
            <w:tcBorders>
              <w:left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p>
        </w:tc>
        <w:tc>
          <w:tcPr>
            <w:tcW w:w="4008"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r w:rsidRPr="008C41DC">
              <w:rPr>
                <w:rFonts w:ascii="Times New Roman" w:hAnsi="Times New Roman" w:cs="Times New Roman"/>
                <w:color w:val="000000" w:themeColor="text1"/>
                <w:sz w:val="24"/>
                <w:szCs w:val="24"/>
              </w:rPr>
              <w:t>без  уваж причины</w:t>
            </w:r>
          </w:p>
        </w:tc>
        <w:tc>
          <w:tcPr>
            <w:tcW w:w="850"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886"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8C41DC" w:rsidRDefault="0016606D" w:rsidP="009B6F5F">
            <w:pPr>
              <w:spacing w:after="0" w:line="240" w:lineRule="auto"/>
              <w:jc w:val="both"/>
              <w:rPr>
                <w:rFonts w:ascii="Times New Roman" w:hAnsi="Times New Roman" w:cs="Times New Roman"/>
                <w:b/>
                <w:color w:val="000000" w:themeColor="text1"/>
                <w:sz w:val="24"/>
                <w:szCs w:val="24"/>
              </w:rPr>
            </w:pPr>
          </w:p>
        </w:tc>
      </w:tr>
      <w:tr w:rsidR="00DA135B" w:rsidRPr="00DA135B" w:rsidTr="009B6F5F">
        <w:trPr>
          <w:jc w:val="center"/>
        </w:trPr>
        <w:tc>
          <w:tcPr>
            <w:tcW w:w="735" w:type="dxa"/>
            <w:vMerge/>
            <w:tcBorders>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другие причины</w:t>
            </w:r>
          </w:p>
        </w:tc>
        <w:tc>
          <w:tcPr>
            <w:tcW w:w="850"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886"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703"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b/>
                <w:color w:val="7030A0"/>
                <w:sz w:val="24"/>
                <w:szCs w:val="24"/>
              </w:rPr>
            </w:pPr>
          </w:p>
        </w:tc>
      </w:tr>
      <w:tr w:rsidR="00DA135B" w:rsidRPr="00DA135B"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10</w:t>
            </w: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 успеваемости</w:t>
            </w:r>
          </w:p>
        </w:tc>
        <w:tc>
          <w:tcPr>
            <w:tcW w:w="850"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7631F6" w:rsidRDefault="0016606D" w:rsidP="009B6F5F">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100</w:t>
            </w:r>
          </w:p>
        </w:tc>
        <w:tc>
          <w:tcPr>
            <w:tcW w:w="696" w:type="dxa"/>
            <w:tcBorders>
              <w:top w:val="single" w:sz="4" w:space="0" w:color="auto"/>
              <w:left w:val="single" w:sz="4" w:space="0" w:color="auto"/>
              <w:bottom w:val="single" w:sz="4" w:space="0" w:color="auto"/>
              <w:right w:val="single" w:sz="4" w:space="0" w:color="auto"/>
            </w:tcBorders>
          </w:tcPr>
          <w:p w:rsidR="0016606D" w:rsidRPr="007631F6" w:rsidRDefault="008C41DC" w:rsidP="009B6F5F">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100</w:t>
            </w:r>
          </w:p>
        </w:tc>
        <w:tc>
          <w:tcPr>
            <w:tcW w:w="886" w:type="dxa"/>
            <w:tcBorders>
              <w:top w:val="single" w:sz="4" w:space="0" w:color="auto"/>
              <w:left w:val="single" w:sz="4" w:space="0" w:color="auto"/>
              <w:bottom w:val="single" w:sz="4" w:space="0" w:color="auto"/>
              <w:right w:val="single" w:sz="4" w:space="0" w:color="auto"/>
            </w:tcBorders>
          </w:tcPr>
          <w:p w:rsidR="0016606D" w:rsidRPr="007631F6" w:rsidRDefault="0016606D" w:rsidP="009B6F5F">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100</w:t>
            </w:r>
          </w:p>
        </w:tc>
        <w:tc>
          <w:tcPr>
            <w:tcW w:w="703" w:type="dxa"/>
            <w:tcBorders>
              <w:top w:val="single" w:sz="4" w:space="0" w:color="auto"/>
              <w:left w:val="single" w:sz="4" w:space="0" w:color="auto"/>
              <w:bottom w:val="single" w:sz="4" w:space="0" w:color="auto"/>
              <w:right w:val="single" w:sz="4" w:space="0" w:color="auto"/>
            </w:tcBorders>
          </w:tcPr>
          <w:p w:rsidR="0016606D" w:rsidRPr="007631F6"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7631F6" w:rsidRDefault="008C41DC" w:rsidP="009B6F5F">
            <w:pPr>
              <w:spacing w:after="0" w:line="240" w:lineRule="auto"/>
              <w:jc w:val="both"/>
              <w:rPr>
                <w:rFonts w:ascii="Times New Roman" w:hAnsi="Times New Roman" w:cs="Times New Roman"/>
                <w:b/>
                <w:color w:val="000000" w:themeColor="text1"/>
                <w:sz w:val="24"/>
                <w:szCs w:val="24"/>
              </w:rPr>
            </w:pPr>
            <w:r w:rsidRPr="007631F6">
              <w:rPr>
                <w:rFonts w:ascii="Times New Roman" w:hAnsi="Times New Roman" w:cs="Times New Roman"/>
                <w:b/>
                <w:color w:val="000000" w:themeColor="text1"/>
                <w:sz w:val="24"/>
                <w:szCs w:val="24"/>
              </w:rPr>
              <w:t>100</w:t>
            </w:r>
          </w:p>
        </w:tc>
      </w:tr>
      <w:tr w:rsidR="00DA135B" w:rsidRPr="00DA135B" w:rsidTr="009B6F5F">
        <w:trPr>
          <w:jc w:val="center"/>
        </w:trPr>
        <w:tc>
          <w:tcPr>
            <w:tcW w:w="735"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lastRenderedPageBreak/>
              <w:t>11</w:t>
            </w:r>
          </w:p>
        </w:tc>
        <w:tc>
          <w:tcPr>
            <w:tcW w:w="4008" w:type="dxa"/>
            <w:tcBorders>
              <w:top w:val="single" w:sz="4" w:space="0" w:color="auto"/>
              <w:left w:val="single" w:sz="4" w:space="0" w:color="auto"/>
              <w:bottom w:val="single" w:sz="4" w:space="0" w:color="auto"/>
              <w:right w:val="single" w:sz="4" w:space="0" w:color="auto"/>
            </w:tcBorders>
          </w:tcPr>
          <w:p w:rsidR="0016606D" w:rsidRPr="007D42AE" w:rsidRDefault="0016606D" w:rsidP="009B6F5F">
            <w:pPr>
              <w:spacing w:after="0" w:line="240" w:lineRule="auto"/>
              <w:jc w:val="both"/>
              <w:rPr>
                <w:rFonts w:ascii="Times New Roman" w:hAnsi="Times New Roman" w:cs="Times New Roman"/>
                <w:color w:val="000000" w:themeColor="text1"/>
                <w:sz w:val="24"/>
                <w:szCs w:val="24"/>
              </w:rPr>
            </w:pPr>
            <w:r w:rsidRPr="007D42AE">
              <w:rPr>
                <w:rFonts w:ascii="Times New Roman" w:hAnsi="Times New Roman" w:cs="Times New Roman"/>
                <w:color w:val="000000" w:themeColor="text1"/>
                <w:sz w:val="24"/>
                <w:szCs w:val="24"/>
              </w:rPr>
              <w:t>% качества знаний</w:t>
            </w:r>
          </w:p>
        </w:tc>
        <w:tc>
          <w:tcPr>
            <w:tcW w:w="850" w:type="dxa"/>
            <w:tcBorders>
              <w:top w:val="single" w:sz="4" w:space="0" w:color="auto"/>
              <w:left w:val="single" w:sz="4" w:space="0" w:color="auto"/>
              <w:bottom w:val="single" w:sz="4" w:space="0" w:color="auto"/>
              <w:right w:val="single" w:sz="4" w:space="0" w:color="auto"/>
            </w:tcBorders>
          </w:tcPr>
          <w:p w:rsidR="0016606D" w:rsidRPr="00DA135B" w:rsidRDefault="0016606D" w:rsidP="009B6F5F">
            <w:pPr>
              <w:spacing w:after="0" w:line="240" w:lineRule="auto"/>
              <w:jc w:val="both"/>
              <w:rPr>
                <w:rFonts w:ascii="Times New Roman" w:hAnsi="Times New Roman" w:cs="Times New Roman"/>
                <w:color w:val="7030A0"/>
                <w:sz w:val="24"/>
                <w:szCs w:val="24"/>
              </w:rPr>
            </w:pPr>
          </w:p>
          <w:p w:rsidR="0016606D" w:rsidRPr="00DA135B" w:rsidRDefault="0016606D" w:rsidP="009B6F5F">
            <w:pPr>
              <w:spacing w:after="0" w:line="240" w:lineRule="auto"/>
              <w:jc w:val="both"/>
              <w:rPr>
                <w:rFonts w:ascii="Times New Roman" w:hAnsi="Times New Roman" w:cs="Times New Roman"/>
                <w:color w:val="7030A0"/>
                <w:sz w:val="24"/>
                <w:szCs w:val="24"/>
              </w:rPr>
            </w:pPr>
          </w:p>
        </w:tc>
        <w:tc>
          <w:tcPr>
            <w:tcW w:w="696" w:type="dxa"/>
            <w:tcBorders>
              <w:top w:val="single" w:sz="4" w:space="0" w:color="auto"/>
              <w:left w:val="single" w:sz="4" w:space="0" w:color="auto"/>
              <w:bottom w:val="single" w:sz="4" w:space="0" w:color="auto"/>
              <w:right w:val="single" w:sz="4" w:space="0" w:color="auto"/>
            </w:tcBorders>
          </w:tcPr>
          <w:p w:rsidR="0016606D" w:rsidRPr="007631F6" w:rsidRDefault="0016606D" w:rsidP="00C050EA">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7</w:t>
            </w:r>
            <w:r w:rsidR="00C050EA" w:rsidRPr="007631F6">
              <w:rPr>
                <w:rFonts w:ascii="Times New Roman" w:hAnsi="Times New Roman" w:cs="Times New Roman"/>
                <w:color w:val="000000" w:themeColor="text1"/>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6606D" w:rsidRPr="007631F6" w:rsidRDefault="008C41DC" w:rsidP="00C050EA">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71</w:t>
            </w:r>
          </w:p>
        </w:tc>
        <w:tc>
          <w:tcPr>
            <w:tcW w:w="886" w:type="dxa"/>
            <w:tcBorders>
              <w:top w:val="single" w:sz="4" w:space="0" w:color="auto"/>
              <w:left w:val="single" w:sz="4" w:space="0" w:color="auto"/>
              <w:bottom w:val="single" w:sz="4" w:space="0" w:color="auto"/>
              <w:right w:val="single" w:sz="4" w:space="0" w:color="auto"/>
            </w:tcBorders>
          </w:tcPr>
          <w:p w:rsidR="0016606D" w:rsidRPr="007631F6" w:rsidRDefault="008C41DC" w:rsidP="00C050EA">
            <w:pPr>
              <w:spacing w:after="0" w:line="240" w:lineRule="auto"/>
              <w:jc w:val="both"/>
              <w:rPr>
                <w:rFonts w:ascii="Times New Roman" w:hAnsi="Times New Roman" w:cs="Times New Roman"/>
                <w:color w:val="000000" w:themeColor="text1"/>
                <w:sz w:val="24"/>
                <w:szCs w:val="24"/>
              </w:rPr>
            </w:pPr>
            <w:r w:rsidRPr="007631F6">
              <w:rPr>
                <w:rFonts w:ascii="Times New Roman" w:hAnsi="Times New Roman" w:cs="Times New Roman"/>
                <w:color w:val="000000" w:themeColor="text1"/>
                <w:sz w:val="24"/>
                <w:szCs w:val="24"/>
              </w:rPr>
              <w:t>55</w:t>
            </w:r>
          </w:p>
        </w:tc>
        <w:tc>
          <w:tcPr>
            <w:tcW w:w="703" w:type="dxa"/>
            <w:tcBorders>
              <w:top w:val="single" w:sz="4" w:space="0" w:color="auto"/>
              <w:left w:val="single" w:sz="4" w:space="0" w:color="auto"/>
              <w:bottom w:val="single" w:sz="4" w:space="0" w:color="auto"/>
              <w:right w:val="single" w:sz="4" w:space="0" w:color="auto"/>
            </w:tcBorders>
          </w:tcPr>
          <w:p w:rsidR="0016606D" w:rsidRPr="007631F6" w:rsidRDefault="0016606D" w:rsidP="009B6F5F">
            <w:pPr>
              <w:spacing w:after="0" w:line="240" w:lineRule="auto"/>
              <w:jc w:val="both"/>
              <w:rPr>
                <w:rFonts w:ascii="Times New Roman" w:hAnsi="Times New Roman" w:cs="Times New Roman"/>
                <w:color w:val="000000" w:themeColor="text1"/>
                <w:sz w:val="24"/>
                <w:szCs w:val="24"/>
              </w:rPr>
            </w:pPr>
          </w:p>
        </w:tc>
        <w:tc>
          <w:tcPr>
            <w:tcW w:w="1142" w:type="dxa"/>
            <w:tcBorders>
              <w:top w:val="single" w:sz="4" w:space="0" w:color="auto"/>
              <w:left w:val="single" w:sz="4" w:space="0" w:color="auto"/>
              <w:bottom w:val="single" w:sz="4" w:space="0" w:color="auto"/>
              <w:right w:val="single" w:sz="4" w:space="0" w:color="auto"/>
            </w:tcBorders>
          </w:tcPr>
          <w:p w:rsidR="0016606D" w:rsidRPr="007631F6" w:rsidRDefault="007631F6" w:rsidP="009B6F5F">
            <w:pPr>
              <w:spacing w:after="0" w:line="240" w:lineRule="auto"/>
              <w:jc w:val="both"/>
              <w:rPr>
                <w:rFonts w:ascii="Times New Roman" w:hAnsi="Times New Roman" w:cs="Times New Roman"/>
                <w:b/>
                <w:color w:val="000000" w:themeColor="text1"/>
                <w:sz w:val="24"/>
                <w:szCs w:val="24"/>
              </w:rPr>
            </w:pPr>
            <w:r w:rsidRPr="007631F6">
              <w:rPr>
                <w:rFonts w:ascii="Times New Roman" w:hAnsi="Times New Roman" w:cs="Times New Roman"/>
                <w:b/>
                <w:color w:val="000000" w:themeColor="text1"/>
                <w:sz w:val="24"/>
                <w:szCs w:val="24"/>
              </w:rPr>
              <w:t>66</w:t>
            </w:r>
          </w:p>
        </w:tc>
      </w:tr>
    </w:tbl>
    <w:p w:rsidR="0016606D" w:rsidRPr="00DA135B" w:rsidRDefault="0016606D" w:rsidP="0016606D">
      <w:pPr>
        <w:spacing w:after="0" w:line="240" w:lineRule="auto"/>
        <w:jc w:val="both"/>
        <w:rPr>
          <w:rFonts w:ascii="Times New Roman" w:eastAsia="Times New Roman" w:hAnsi="Times New Roman" w:cs="Times New Roman"/>
          <w:b/>
          <w:color w:val="7030A0"/>
          <w:sz w:val="28"/>
          <w:szCs w:val="28"/>
        </w:rPr>
      </w:pPr>
      <w:r w:rsidRPr="00DA135B">
        <w:rPr>
          <w:rFonts w:ascii="Times New Roman" w:eastAsia="Times New Roman" w:hAnsi="Times New Roman" w:cs="Times New Roman"/>
          <w:b/>
          <w:color w:val="7030A0"/>
          <w:sz w:val="28"/>
          <w:szCs w:val="28"/>
        </w:rPr>
        <w:t xml:space="preserve">           </w:t>
      </w:r>
    </w:p>
    <w:p w:rsidR="009F1E7A" w:rsidRPr="00F24849" w:rsidRDefault="001220A1" w:rsidP="00BF262B">
      <w:pPr>
        <w:pStyle w:val="a6"/>
        <w:tabs>
          <w:tab w:val="left" w:pos="8222"/>
        </w:tabs>
        <w:spacing w:before="0" w:after="0"/>
        <w:jc w:val="both"/>
        <w:rPr>
          <w:b/>
          <w:color w:val="000000" w:themeColor="text1"/>
          <w:sz w:val="24"/>
          <w:szCs w:val="24"/>
        </w:rPr>
      </w:pPr>
      <w:r w:rsidRPr="00F24849">
        <w:rPr>
          <w:color w:val="000000" w:themeColor="text1"/>
          <w:sz w:val="24"/>
          <w:szCs w:val="24"/>
        </w:rPr>
        <w:t>Учебный план школы за прошедший учебный год   выполнен, учебные программы, их практическая часть  выполнены. Программы и учебные планы индивидуального обучения выполнены</w:t>
      </w:r>
      <w:r w:rsidR="00886B00" w:rsidRPr="00F24849">
        <w:rPr>
          <w:color w:val="000000" w:themeColor="text1"/>
          <w:sz w:val="24"/>
          <w:szCs w:val="24"/>
        </w:rPr>
        <w:t>. Качество знаний</w:t>
      </w:r>
      <w:r w:rsidRPr="00F24849">
        <w:rPr>
          <w:color w:val="000000" w:themeColor="text1"/>
          <w:sz w:val="24"/>
          <w:szCs w:val="24"/>
        </w:rPr>
        <w:t xml:space="preserve"> </w:t>
      </w:r>
      <w:r w:rsidR="00886B00" w:rsidRPr="00F24849">
        <w:rPr>
          <w:color w:val="000000" w:themeColor="text1"/>
          <w:sz w:val="24"/>
          <w:szCs w:val="24"/>
        </w:rPr>
        <w:t xml:space="preserve"> </w:t>
      </w:r>
      <w:r w:rsidRPr="00F24849">
        <w:rPr>
          <w:color w:val="000000" w:themeColor="text1"/>
          <w:sz w:val="24"/>
          <w:szCs w:val="24"/>
        </w:rPr>
        <w:t xml:space="preserve">  (в сравнении с прошлым годом) </w:t>
      </w:r>
      <w:r w:rsidR="00886B00" w:rsidRPr="00F24849">
        <w:rPr>
          <w:color w:val="000000" w:themeColor="text1"/>
          <w:sz w:val="24"/>
          <w:szCs w:val="24"/>
        </w:rPr>
        <w:t>сохранилось на прежнем уровне</w:t>
      </w:r>
      <w:r w:rsidRPr="00F24849">
        <w:rPr>
          <w:color w:val="000000" w:themeColor="text1"/>
          <w:sz w:val="24"/>
          <w:szCs w:val="24"/>
        </w:rPr>
        <w:t xml:space="preserve">; </w:t>
      </w:r>
      <w:r w:rsidRPr="00F24849">
        <w:rPr>
          <w:b/>
          <w:color w:val="000000" w:themeColor="text1"/>
          <w:sz w:val="24"/>
          <w:szCs w:val="24"/>
        </w:rPr>
        <w:t>общее качество по школе 6</w:t>
      </w:r>
      <w:r w:rsidR="00F24849" w:rsidRPr="00F24849">
        <w:rPr>
          <w:b/>
          <w:color w:val="000000" w:themeColor="text1"/>
          <w:sz w:val="24"/>
          <w:szCs w:val="24"/>
        </w:rPr>
        <w:t xml:space="preserve">6 </w:t>
      </w:r>
      <w:r w:rsidRPr="00F24849">
        <w:rPr>
          <w:b/>
          <w:color w:val="000000" w:themeColor="text1"/>
          <w:sz w:val="24"/>
          <w:szCs w:val="24"/>
        </w:rPr>
        <w:t>% (было 6</w:t>
      </w:r>
      <w:r w:rsidR="00F24849" w:rsidRPr="00F24849">
        <w:rPr>
          <w:b/>
          <w:color w:val="000000" w:themeColor="text1"/>
          <w:sz w:val="24"/>
          <w:szCs w:val="24"/>
        </w:rPr>
        <w:t>6</w:t>
      </w:r>
      <w:r w:rsidRPr="00F24849">
        <w:rPr>
          <w:b/>
          <w:color w:val="000000" w:themeColor="text1"/>
          <w:sz w:val="24"/>
          <w:szCs w:val="24"/>
        </w:rPr>
        <w:t xml:space="preserve">%) , СОУ </w:t>
      </w:r>
      <w:r w:rsidR="00886B00" w:rsidRPr="00F24849">
        <w:rPr>
          <w:b/>
          <w:color w:val="000000" w:themeColor="text1"/>
          <w:sz w:val="24"/>
          <w:szCs w:val="24"/>
        </w:rPr>
        <w:t>5</w:t>
      </w:r>
      <w:r w:rsidR="00FD7635" w:rsidRPr="00F24849">
        <w:rPr>
          <w:b/>
          <w:color w:val="000000" w:themeColor="text1"/>
          <w:sz w:val="24"/>
          <w:szCs w:val="24"/>
        </w:rPr>
        <w:t>9</w:t>
      </w:r>
      <w:r w:rsidRPr="00F24849">
        <w:rPr>
          <w:b/>
          <w:color w:val="000000" w:themeColor="text1"/>
          <w:sz w:val="24"/>
          <w:szCs w:val="24"/>
        </w:rPr>
        <w:t xml:space="preserve">%, успеваемость </w:t>
      </w:r>
      <w:r w:rsidR="00F24849" w:rsidRPr="00F24849">
        <w:rPr>
          <w:b/>
          <w:color w:val="000000" w:themeColor="text1"/>
          <w:sz w:val="24"/>
          <w:szCs w:val="24"/>
        </w:rPr>
        <w:t>100</w:t>
      </w:r>
      <w:r w:rsidRPr="00F24849">
        <w:rPr>
          <w:b/>
          <w:color w:val="000000" w:themeColor="text1"/>
          <w:sz w:val="24"/>
          <w:szCs w:val="24"/>
        </w:rPr>
        <w:t xml:space="preserve">%.  </w:t>
      </w:r>
      <w:r w:rsidR="00F654F0" w:rsidRPr="00F24849">
        <w:rPr>
          <w:b/>
          <w:color w:val="000000" w:themeColor="text1"/>
          <w:sz w:val="28"/>
          <w:szCs w:val="28"/>
        </w:rPr>
        <w:t xml:space="preserve">     </w:t>
      </w:r>
      <w:r w:rsidR="00A74C30" w:rsidRPr="00F24849">
        <w:rPr>
          <w:b/>
          <w:color w:val="000000" w:themeColor="text1"/>
          <w:sz w:val="28"/>
          <w:szCs w:val="28"/>
        </w:rPr>
        <w:t xml:space="preserve"> </w:t>
      </w:r>
    </w:p>
    <w:p w:rsidR="009F1E7A" w:rsidRPr="00F24849" w:rsidRDefault="009F1E7A" w:rsidP="009F1E7A">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8"/>
          <w:szCs w:val="28"/>
        </w:rPr>
        <w:t xml:space="preserve">                 </w:t>
      </w:r>
      <w:r w:rsidRPr="00F24849">
        <w:rPr>
          <w:rFonts w:ascii="Times New Roman" w:eastAsia="Times New Roman" w:hAnsi="Times New Roman" w:cs="Times New Roman"/>
          <w:b/>
          <w:color w:val="000000" w:themeColor="text1"/>
          <w:sz w:val="24"/>
          <w:szCs w:val="24"/>
        </w:rPr>
        <w:t>Динамика численности обучающихся начальной школы за три года</w:t>
      </w:r>
    </w:p>
    <w:tbl>
      <w:tblPr>
        <w:tblStyle w:val="af9"/>
        <w:tblW w:w="0" w:type="auto"/>
        <w:tblInd w:w="108" w:type="dxa"/>
        <w:tblLook w:val="04A0" w:firstRow="1" w:lastRow="0" w:firstColumn="1" w:lastColumn="0" w:noHBand="0" w:noVBand="1"/>
      </w:tblPr>
      <w:tblGrid>
        <w:gridCol w:w="1886"/>
        <w:gridCol w:w="2650"/>
        <w:gridCol w:w="2268"/>
        <w:gridCol w:w="2694"/>
      </w:tblGrid>
      <w:tr w:rsidR="00F24849" w:rsidRPr="00F24849" w:rsidTr="00F24849">
        <w:tc>
          <w:tcPr>
            <w:tcW w:w="1886" w:type="dxa"/>
          </w:tcPr>
          <w:p w:rsidR="007631F6" w:rsidRPr="00F24849" w:rsidRDefault="007631F6" w:rsidP="0060051C">
            <w:pPr>
              <w:jc w:val="both"/>
              <w:rPr>
                <w:rFonts w:ascii="Times New Roman" w:eastAsia="Times New Roman" w:hAnsi="Times New Roman" w:cs="Times New Roman"/>
                <w:color w:val="000000" w:themeColor="text1"/>
                <w:sz w:val="24"/>
                <w:szCs w:val="24"/>
              </w:rPr>
            </w:pPr>
          </w:p>
        </w:tc>
        <w:tc>
          <w:tcPr>
            <w:tcW w:w="2650" w:type="dxa"/>
          </w:tcPr>
          <w:p w:rsidR="007631F6" w:rsidRPr="00F24849" w:rsidRDefault="007631F6"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2022-2023</w:t>
            </w:r>
          </w:p>
        </w:tc>
        <w:tc>
          <w:tcPr>
            <w:tcW w:w="2268" w:type="dxa"/>
          </w:tcPr>
          <w:p w:rsidR="007631F6" w:rsidRPr="00F24849" w:rsidRDefault="007631F6"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2023-2024</w:t>
            </w:r>
          </w:p>
        </w:tc>
        <w:tc>
          <w:tcPr>
            <w:tcW w:w="2694" w:type="dxa"/>
          </w:tcPr>
          <w:p w:rsidR="007631F6" w:rsidRPr="00F24849" w:rsidRDefault="007631F6"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2024-2025</w:t>
            </w:r>
          </w:p>
        </w:tc>
      </w:tr>
      <w:tr w:rsidR="00F24849" w:rsidRPr="00F24849" w:rsidTr="00F24849">
        <w:tc>
          <w:tcPr>
            <w:tcW w:w="1886" w:type="dxa"/>
          </w:tcPr>
          <w:p w:rsidR="007631F6" w:rsidRPr="00F24849" w:rsidRDefault="007631F6"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Количество обучающихся</w:t>
            </w:r>
          </w:p>
        </w:tc>
        <w:tc>
          <w:tcPr>
            <w:tcW w:w="2650" w:type="dxa"/>
          </w:tcPr>
          <w:p w:rsidR="007631F6" w:rsidRPr="00F24849" w:rsidRDefault="007631F6" w:rsidP="00886B00">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462</w:t>
            </w:r>
          </w:p>
        </w:tc>
        <w:tc>
          <w:tcPr>
            <w:tcW w:w="2268" w:type="dxa"/>
          </w:tcPr>
          <w:p w:rsidR="007631F6" w:rsidRPr="00F24849" w:rsidRDefault="007631F6" w:rsidP="004C28FA">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432</w:t>
            </w:r>
          </w:p>
        </w:tc>
        <w:tc>
          <w:tcPr>
            <w:tcW w:w="2694" w:type="dxa"/>
          </w:tcPr>
          <w:p w:rsidR="007631F6" w:rsidRPr="00F24849" w:rsidRDefault="00F24849" w:rsidP="004C28FA">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402</w:t>
            </w:r>
          </w:p>
        </w:tc>
      </w:tr>
    </w:tbl>
    <w:p w:rsidR="009F1E7A" w:rsidRPr="00DA135B" w:rsidRDefault="009F1E7A" w:rsidP="009F1E7A">
      <w:pPr>
        <w:spacing w:after="0" w:line="240" w:lineRule="auto"/>
        <w:jc w:val="both"/>
        <w:rPr>
          <w:rFonts w:ascii="Arial" w:eastAsia="Times New Roman" w:hAnsi="Arial" w:cs="Arial"/>
          <w:color w:val="7030A0"/>
          <w:sz w:val="24"/>
          <w:szCs w:val="24"/>
          <w:lang w:val="en-US"/>
        </w:rPr>
      </w:pPr>
    </w:p>
    <w:p w:rsidR="003206AD" w:rsidRPr="00F24849" w:rsidRDefault="003206AD" w:rsidP="00BF262B">
      <w:pPr>
        <w:spacing w:after="0" w:line="240" w:lineRule="auto"/>
        <w:ind w:firstLine="709"/>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color w:val="000000" w:themeColor="text1"/>
          <w:sz w:val="24"/>
          <w:szCs w:val="24"/>
        </w:rPr>
        <w:t>По сравнению с прошлым учебным годом количество обучающихся с</w:t>
      </w:r>
      <w:r w:rsidR="00886B00" w:rsidRPr="00F24849">
        <w:rPr>
          <w:rFonts w:ascii="Times New Roman" w:eastAsia="Times New Roman" w:hAnsi="Times New Roman" w:cs="Times New Roman"/>
          <w:color w:val="000000" w:themeColor="text1"/>
          <w:sz w:val="24"/>
          <w:szCs w:val="24"/>
        </w:rPr>
        <w:t>низилось на 30</w:t>
      </w:r>
      <w:r w:rsidR="00F24849" w:rsidRPr="00F24849">
        <w:rPr>
          <w:rFonts w:ascii="Times New Roman" w:eastAsia="Times New Roman" w:hAnsi="Times New Roman" w:cs="Times New Roman"/>
          <w:color w:val="000000" w:themeColor="text1"/>
          <w:sz w:val="24"/>
          <w:szCs w:val="24"/>
        </w:rPr>
        <w:t xml:space="preserve"> человек</w:t>
      </w:r>
      <w:r w:rsidR="00886B00" w:rsidRPr="00F24849">
        <w:rPr>
          <w:rFonts w:ascii="Times New Roman" w:eastAsia="Times New Roman" w:hAnsi="Times New Roman" w:cs="Times New Roman"/>
          <w:color w:val="000000" w:themeColor="text1"/>
          <w:sz w:val="24"/>
          <w:szCs w:val="24"/>
        </w:rPr>
        <w:t xml:space="preserve">. </w:t>
      </w:r>
      <w:r w:rsidRPr="00F24849">
        <w:rPr>
          <w:rFonts w:ascii="Times New Roman" w:eastAsia="Times New Roman" w:hAnsi="Times New Roman" w:cs="Times New Roman"/>
          <w:color w:val="000000" w:themeColor="text1"/>
          <w:sz w:val="24"/>
          <w:szCs w:val="24"/>
        </w:rPr>
        <w:t>С 1.09.202</w:t>
      </w:r>
      <w:r w:rsidR="00F24849" w:rsidRPr="00F24849">
        <w:rPr>
          <w:rFonts w:ascii="Times New Roman" w:eastAsia="Times New Roman" w:hAnsi="Times New Roman" w:cs="Times New Roman"/>
          <w:color w:val="000000" w:themeColor="text1"/>
          <w:sz w:val="24"/>
          <w:szCs w:val="24"/>
        </w:rPr>
        <w:t xml:space="preserve">4 </w:t>
      </w:r>
      <w:r w:rsidRPr="00F24849">
        <w:rPr>
          <w:rFonts w:ascii="Times New Roman" w:eastAsia="Times New Roman" w:hAnsi="Times New Roman" w:cs="Times New Roman"/>
          <w:color w:val="000000" w:themeColor="text1"/>
          <w:sz w:val="24"/>
          <w:szCs w:val="24"/>
        </w:rPr>
        <w:t xml:space="preserve">г для обучающихся 1-4 -х классов организуется платная группа продленного дня с обязательным горячим питанием. С детьми проводятся ежедневные обязательные прогулки на свежем воздухе, экскурсии, подвижные игры, а также занятия по внеурочной деятельности. В текущем учебном году функционируют </w:t>
      </w:r>
      <w:r w:rsidR="00F24849">
        <w:rPr>
          <w:rFonts w:ascii="Times New Roman" w:eastAsia="Times New Roman" w:hAnsi="Times New Roman" w:cs="Times New Roman"/>
          <w:color w:val="000000" w:themeColor="text1"/>
          <w:sz w:val="24"/>
          <w:szCs w:val="24"/>
        </w:rPr>
        <w:t>9</w:t>
      </w:r>
      <w:r w:rsidRPr="00F24849">
        <w:rPr>
          <w:rFonts w:ascii="Times New Roman" w:eastAsia="Times New Roman" w:hAnsi="Times New Roman" w:cs="Times New Roman"/>
          <w:color w:val="000000" w:themeColor="text1"/>
          <w:sz w:val="24"/>
          <w:szCs w:val="24"/>
        </w:rPr>
        <w:t xml:space="preserve"> групп  продлённого дня для учащихся 1-4 классов.</w:t>
      </w:r>
    </w:p>
    <w:p w:rsidR="003206AD" w:rsidRPr="00F24849" w:rsidRDefault="003206AD" w:rsidP="003206AD">
      <w:pPr>
        <w:spacing w:after="0" w:line="240" w:lineRule="auto"/>
        <w:jc w:val="center"/>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Показатели качества знаний и успеваемости обучающихся</w:t>
      </w:r>
    </w:p>
    <w:p w:rsidR="003206AD" w:rsidRPr="00F24849" w:rsidRDefault="003206AD" w:rsidP="003206AD">
      <w:pPr>
        <w:spacing w:after="0" w:line="240" w:lineRule="auto"/>
        <w:jc w:val="center"/>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в разрезе трех лет</w:t>
      </w:r>
    </w:p>
    <w:p w:rsidR="00C045C0" w:rsidRPr="00F24849" w:rsidRDefault="00C045C0" w:rsidP="003206AD">
      <w:pPr>
        <w:spacing w:after="0" w:line="240" w:lineRule="auto"/>
        <w:jc w:val="center"/>
        <w:rPr>
          <w:rFonts w:ascii="Times New Roman" w:eastAsia="Times New Roman" w:hAnsi="Times New Roman" w:cs="Times New Roman"/>
          <w:b/>
          <w:color w:val="000000" w:themeColor="text1"/>
          <w:sz w:val="24"/>
          <w:szCs w:val="24"/>
        </w:rPr>
      </w:pPr>
    </w:p>
    <w:tbl>
      <w:tblPr>
        <w:tblStyle w:val="af9"/>
        <w:tblW w:w="0" w:type="auto"/>
        <w:tblLook w:val="04A0" w:firstRow="1" w:lastRow="0" w:firstColumn="1" w:lastColumn="0" w:noHBand="0" w:noVBand="1"/>
      </w:tblPr>
      <w:tblGrid>
        <w:gridCol w:w="2571"/>
        <w:gridCol w:w="1854"/>
        <w:gridCol w:w="1823"/>
        <w:gridCol w:w="1976"/>
        <w:gridCol w:w="1914"/>
      </w:tblGrid>
      <w:tr w:rsidR="00F24849" w:rsidRPr="00F24849" w:rsidTr="00F24849">
        <w:trPr>
          <w:trHeight w:val="601"/>
        </w:trPr>
        <w:tc>
          <w:tcPr>
            <w:tcW w:w="2571" w:type="dxa"/>
          </w:tcPr>
          <w:p w:rsidR="00F24849" w:rsidRPr="00F24849" w:rsidRDefault="00F24849" w:rsidP="0060051C">
            <w:pPr>
              <w:jc w:val="both"/>
              <w:rPr>
                <w:rFonts w:ascii="Times New Roman" w:eastAsia="Times New Roman" w:hAnsi="Times New Roman" w:cs="Times New Roman"/>
                <w:color w:val="000000" w:themeColor="text1"/>
                <w:sz w:val="24"/>
                <w:szCs w:val="24"/>
              </w:rPr>
            </w:pPr>
          </w:p>
        </w:tc>
        <w:tc>
          <w:tcPr>
            <w:tcW w:w="1854" w:type="dxa"/>
          </w:tcPr>
          <w:p w:rsidR="00F24849" w:rsidRPr="00F24849" w:rsidRDefault="00F24849"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2021-2022</w:t>
            </w:r>
          </w:p>
          <w:p w:rsidR="00F24849" w:rsidRPr="00F24849" w:rsidRDefault="00F24849" w:rsidP="0060051C">
            <w:pPr>
              <w:jc w:val="both"/>
              <w:rPr>
                <w:rFonts w:ascii="Times New Roman" w:eastAsia="Times New Roman" w:hAnsi="Times New Roman" w:cs="Times New Roman"/>
                <w:b/>
                <w:color w:val="000000" w:themeColor="text1"/>
                <w:sz w:val="24"/>
                <w:szCs w:val="24"/>
              </w:rPr>
            </w:pPr>
          </w:p>
        </w:tc>
        <w:tc>
          <w:tcPr>
            <w:tcW w:w="1823" w:type="dxa"/>
          </w:tcPr>
          <w:p w:rsidR="00F24849" w:rsidRPr="00F24849" w:rsidRDefault="00F24849"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2022-2023</w:t>
            </w:r>
          </w:p>
        </w:tc>
        <w:tc>
          <w:tcPr>
            <w:tcW w:w="1976" w:type="dxa"/>
          </w:tcPr>
          <w:p w:rsidR="00F24849" w:rsidRPr="00F24849" w:rsidRDefault="00F24849"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2023-2024</w:t>
            </w:r>
          </w:p>
        </w:tc>
        <w:tc>
          <w:tcPr>
            <w:tcW w:w="1914" w:type="dxa"/>
          </w:tcPr>
          <w:p w:rsidR="00F24849" w:rsidRPr="00F24849" w:rsidRDefault="00F24849" w:rsidP="0060051C">
            <w:pPr>
              <w:jc w:val="both"/>
              <w:rPr>
                <w:rFonts w:ascii="Times New Roman" w:eastAsia="Times New Roman" w:hAnsi="Times New Roman" w:cs="Times New Roman"/>
                <w:b/>
                <w:color w:val="000000" w:themeColor="text1"/>
                <w:sz w:val="24"/>
                <w:szCs w:val="24"/>
              </w:rPr>
            </w:pPr>
            <w:r w:rsidRPr="00F24849">
              <w:rPr>
                <w:rFonts w:ascii="Times New Roman" w:eastAsia="Times New Roman" w:hAnsi="Times New Roman" w:cs="Times New Roman"/>
                <w:b/>
                <w:color w:val="000000" w:themeColor="text1"/>
                <w:sz w:val="24"/>
                <w:szCs w:val="24"/>
              </w:rPr>
              <w:t>2024-2025</w:t>
            </w:r>
          </w:p>
        </w:tc>
      </w:tr>
      <w:tr w:rsidR="00F24849" w:rsidRPr="00F24849" w:rsidTr="00F24849">
        <w:tc>
          <w:tcPr>
            <w:tcW w:w="2571"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Качество</w:t>
            </w:r>
          </w:p>
        </w:tc>
        <w:tc>
          <w:tcPr>
            <w:tcW w:w="1854" w:type="dxa"/>
          </w:tcPr>
          <w:p w:rsidR="00F24849" w:rsidRPr="00F24849" w:rsidRDefault="00F24849" w:rsidP="003206AD">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67.6</w:t>
            </w:r>
          </w:p>
        </w:tc>
        <w:tc>
          <w:tcPr>
            <w:tcW w:w="1823" w:type="dxa"/>
          </w:tcPr>
          <w:p w:rsidR="00F24849" w:rsidRPr="00F24849" w:rsidRDefault="00F24849" w:rsidP="003206AD">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64.5</w:t>
            </w:r>
          </w:p>
        </w:tc>
        <w:tc>
          <w:tcPr>
            <w:tcW w:w="1976" w:type="dxa"/>
          </w:tcPr>
          <w:p w:rsidR="00F24849" w:rsidRPr="00F24849" w:rsidRDefault="00F24849" w:rsidP="003206AD">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66</w:t>
            </w:r>
          </w:p>
        </w:tc>
        <w:tc>
          <w:tcPr>
            <w:tcW w:w="1914" w:type="dxa"/>
          </w:tcPr>
          <w:p w:rsidR="00F24849" w:rsidRPr="00F24849" w:rsidRDefault="00F24849" w:rsidP="003206AD">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66</w:t>
            </w:r>
          </w:p>
        </w:tc>
      </w:tr>
      <w:tr w:rsidR="00F24849" w:rsidRPr="00F24849" w:rsidTr="00F24849">
        <w:tc>
          <w:tcPr>
            <w:tcW w:w="2571"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СОУ</w:t>
            </w:r>
          </w:p>
        </w:tc>
        <w:tc>
          <w:tcPr>
            <w:tcW w:w="1854"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61.2</w:t>
            </w:r>
          </w:p>
        </w:tc>
        <w:tc>
          <w:tcPr>
            <w:tcW w:w="1823"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60</w:t>
            </w:r>
          </w:p>
        </w:tc>
        <w:tc>
          <w:tcPr>
            <w:tcW w:w="1976"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59</w:t>
            </w:r>
          </w:p>
        </w:tc>
        <w:tc>
          <w:tcPr>
            <w:tcW w:w="1914"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54</w:t>
            </w:r>
          </w:p>
        </w:tc>
      </w:tr>
      <w:tr w:rsidR="00F24849" w:rsidRPr="00F24849" w:rsidTr="00F24849">
        <w:tc>
          <w:tcPr>
            <w:tcW w:w="2571"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Успеваемость</w:t>
            </w:r>
          </w:p>
        </w:tc>
        <w:tc>
          <w:tcPr>
            <w:tcW w:w="1854"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100</w:t>
            </w:r>
          </w:p>
        </w:tc>
        <w:tc>
          <w:tcPr>
            <w:tcW w:w="1823"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100</w:t>
            </w:r>
          </w:p>
        </w:tc>
        <w:tc>
          <w:tcPr>
            <w:tcW w:w="1976"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99</w:t>
            </w:r>
          </w:p>
        </w:tc>
        <w:tc>
          <w:tcPr>
            <w:tcW w:w="1914" w:type="dxa"/>
          </w:tcPr>
          <w:p w:rsidR="00F24849" w:rsidRPr="00F24849" w:rsidRDefault="00F24849" w:rsidP="0060051C">
            <w:pPr>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100</w:t>
            </w:r>
          </w:p>
        </w:tc>
      </w:tr>
    </w:tbl>
    <w:p w:rsidR="003206AD" w:rsidRPr="00DA135B" w:rsidRDefault="003206AD" w:rsidP="0084262F">
      <w:pPr>
        <w:spacing w:after="0" w:line="240" w:lineRule="auto"/>
        <w:jc w:val="both"/>
        <w:rPr>
          <w:rFonts w:ascii="Times New Roman" w:eastAsia="Times New Roman" w:hAnsi="Times New Roman" w:cs="Times New Roman"/>
          <w:color w:val="7030A0"/>
          <w:sz w:val="24"/>
          <w:szCs w:val="24"/>
        </w:rPr>
      </w:pPr>
    </w:p>
    <w:p w:rsidR="008F57C2" w:rsidRPr="00F24849" w:rsidRDefault="008F57C2" w:rsidP="00BF262B">
      <w:pPr>
        <w:spacing w:after="0" w:line="240" w:lineRule="auto"/>
        <w:jc w:val="both"/>
        <w:rPr>
          <w:rFonts w:ascii="Times New Roman" w:eastAsia="Times New Roman" w:hAnsi="Times New Roman" w:cs="Times New Roman"/>
          <w:color w:val="000000" w:themeColor="text1"/>
          <w:sz w:val="24"/>
          <w:szCs w:val="24"/>
        </w:rPr>
      </w:pPr>
      <w:r w:rsidRPr="00F24849">
        <w:rPr>
          <w:rFonts w:ascii="Times New Roman" w:eastAsia="Times New Roman" w:hAnsi="Times New Roman" w:cs="Times New Roman"/>
          <w:color w:val="000000" w:themeColor="text1"/>
          <w:sz w:val="24"/>
          <w:szCs w:val="24"/>
        </w:rPr>
        <w:t xml:space="preserve">Учебный год завершился организованно, подведены итоги освоения образовательных программ, проведения практических работ в соответствии с учебным планом, проведена промежуточная аттестация по </w:t>
      </w:r>
      <w:r w:rsidR="00290347" w:rsidRPr="00F24849">
        <w:rPr>
          <w:rFonts w:ascii="Times New Roman" w:eastAsia="Times New Roman" w:hAnsi="Times New Roman" w:cs="Times New Roman"/>
          <w:color w:val="000000" w:themeColor="text1"/>
          <w:sz w:val="24"/>
          <w:szCs w:val="24"/>
        </w:rPr>
        <w:t>всем предметам учебного</w:t>
      </w:r>
      <w:r w:rsidR="00F07A6E" w:rsidRPr="00F24849">
        <w:rPr>
          <w:rFonts w:ascii="Times New Roman" w:eastAsia="Times New Roman" w:hAnsi="Times New Roman" w:cs="Times New Roman"/>
          <w:color w:val="000000" w:themeColor="text1"/>
          <w:sz w:val="24"/>
          <w:szCs w:val="24"/>
        </w:rPr>
        <w:t xml:space="preserve"> плана</w:t>
      </w:r>
      <w:r w:rsidR="00290347" w:rsidRPr="00F24849">
        <w:rPr>
          <w:rFonts w:ascii="Times New Roman" w:eastAsia="Times New Roman" w:hAnsi="Times New Roman" w:cs="Times New Roman"/>
          <w:color w:val="000000" w:themeColor="text1"/>
          <w:sz w:val="24"/>
          <w:szCs w:val="24"/>
        </w:rPr>
        <w:t>.</w:t>
      </w:r>
    </w:p>
    <w:p w:rsidR="00E541FA" w:rsidRPr="00F24849" w:rsidRDefault="005C47BC" w:rsidP="00BF262B">
      <w:pPr>
        <w:spacing w:after="0" w:line="240" w:lineRule="auto"/>
        <w:jc w:val="both"/>
        <w:rPr>
          <w:rFonts w:ascii="Times New Roman" w:hAnsi="Times New Roman" w:cs="Times New Roman"/>
          <w:color w:val="000000" w:themeColor="text1"/>
          <w:sz w:val="24"/>
          <w:szCs w:val="24"/>
        </w:rPr>
      </w:pPr>
      <w:r w:rsidRPr="00F24849">
        <w:rPr>
          <w:rFonts w:ascii="Times New Roman" w:hAnsi="Times New Roman" w:cs="Times New Roman"/>
          <w:color w:val="000000" w:themeColor="text1"/>
          <w:sz w:val="24"/>
          <w:szCs w:val="24"/>
        </w:rPr>
        <w:t xml:space="preserve">Сочетание административного контроля с самоконтролем и самоанализом деятельности педагогов позволило достичь достаточного уровня подготовки к </w:t>
      </w:r>
      <w:r w:rsidR="00F07A6E" w:rsidRPr="00F24849">
        <w:rPr>
          <w:rFonts w:ascii="Times New Roman" w:hAnsi="Times New Roman" w:cs="Times New Roman"/>
          <w:color w:val="000000" w:themeColor="text1"/>
          <w:sz w:val="24"/>
          <w:szCs w:val="24"/>
        </w:rPr>
        <w:t xml:space="preserve">промежуточной </w:t>
      </w:r>
      <w:r w:rsidRPr="00F24849">
        <w:rPr>
          <w:rFonts w:ascii="Times New Roman" w:hAnsi="Times New Roman" w:cs="Times New Roman"/>
          <w:color w:val="000000" w:themeColor="text1"/>
          <w:sz w:val="24"/>
          <w:szCs w:val="24"/>
        </w:rPr>
        <w:t>аттестации и способствовало её организованному проведению</w:t>
      </w:r>
      <w:r w:rsidR="00F07A6E" w:rsidRPr="00F24849">
        <w:rPr>
          <w:rFonts w:ascii="Times New Roman" w:hAnsi="Times New Roman" w:cs="Times New Roman"/>
          <w:color w:val="000000" w:themeColor="text1"/>
          <w:sz w:val="24"/>
          <w:szCs w:val="24"/>
        </w:rPr>
        <w:t xml:space="preserve"> в </w:t>
      </w:r>
      <w:r w:rsidR="0084262F" w:rsidRPr="00F24849">
        <w:rPr>
          <w:rFonts w:ascii="Times New Roman" w:hAnsi="Times New Roman" w:cs="Times New Roman"/>
          <w:color w:val="000000" w:themeColor="text1"/>
          <w:sz w:val="24"/>
          <w:szCs w:val="24"/>
        </w:rPr>
        <w:t>традиционном</w:t>
      </w:r>
      <w:r w:rsidR="00F07A6E" w:rsidRPr="00F24849">
        <w:rPr>
          <w:rFonts w:ascii="Times New Roman" w:hAnsi="Times New Roman" w:cs="Times New Roman"/>
          <w:color w:val="000000" w:themeColor="text1"/>
          <w:sz w:val="24"/>
          <w:szCs w:val="24"/>
        </w:rPr>
        <w:t xml:space="preserve"> формате</w:t>
      </w:r>
      <w:r w:rsidR="005B618E" w:rsidRPr="00F24849">
        <w:rPr>
          <w:rFonts w:ascii="Times New Roman" w:hAnsi="Times New Roman" w:cs="Times New Roman"/>
          <w:color w:val="000000" w:themeColor="text1"/>
          <w:sz w:val="24"/>
          <w:szCs w:val="24"/>
        </w:rPr>
        <w:t>.</w:t>
      </w:r>
    </w:p>
    <w:p w:rsidR="001330D7" w:rsidRPr="00BF262B" w:rsidRDefault="00E541FA" w:rsidP="00BF262B">
      <w:pPr>
        <w:pStyle w:val="ae"/>
        <w:tabs>
          <w:tab w:val="left" w:pos="6340"/>
        </w:tabs>
        <w:jc w:val="both"/>
        <w:rPr>
          <w:b w:val="0"/>
          <w:bCs/>
          <w:i w:val="0"/>
          <w:color w:val="000000" w:themeColor="text1"/>
        </w:rPr>
      </w:pPr>
      <w:r w:rsidRPr="00F24849">
        <w:rPr>
          <w:b w:val="0"/>
          <w:bCs/>
          <w:i w:val="0"/>
          <w:color w:val="000000" w:themeColor="text1"/>
        </w:rPr>
        <w:t>Согласно пла</w:t>
      </w:r>
      <w:r w:rsidR="00F24849" w:rsidRPr="00F24849">
        <w:rPr>
          <w:b w:val="0"/>
          <w:bCs/>
          <w:i w:val="0"/>
          <w:color w:val="000000" w:themeColor="text1"/>
        </w:rPr>
        <w:t xml:space="preserve">ну внутришкольного контроля  с 23 апреля </w:t>
      </w:r>
      <w:r w:rsidRPr="00F24849">
        <w:rPr>
          <w:b w:val="0"/>
          <w:bCs/>
          <w:i w:val="0"/>
          <w:color w:val="000000" w:themeColor="text1"/>
        </w:rPr>
        <w:t xml:space="preserve"> по </w:t>
      </w:r>
      <w:r w:rsidR="00F24849" w:rsidRPr="00F24849">
        <w:rPr>
          <w:b w:val="0"/>
          <w:bCs/>
          <w:i w:val="0"/>
          <w:color w:val="000000" w:themeColor="text1"/>
        </w:rPr>
        <w:t xml:space="preserve"> 16</w:t>
      </w:r>
      <w:r w:rsidRPr="00F24849">
        <w:rPr>
          <w:b w:val="0"/>
          <w:bCs/>
          <w:i w:val="0"/>
          <w:color w:val="000000" w:themeColor="text1"/>
        </w:rPr>
        <w:t xml:space="preserve"> мая  202</w:t>
      </w:r>
      <w:r w:rsidR="00F24849" w:rsidRPr="00F24849">
        <w:rPr>
          <w:b w:val="0"/>
          <w:bCs/>
          <w:i w:val="0"/>
          <w:color w:val="000000" w:themeColor="text1"/>
        </w:rPr>
        <w:t>5</w:t>
      </w:r>
      <w:r w:rsidRPr="00F24849">
        <w:rPr>
          <w:b w:val="0"/>
          <w:bCs/>
          <w:i w:val="0"/>
          <w:color w:val="000000" w:themeColor="text1"/>
        </w:rPr>
        <w:t xml:space="preserve"> г  проведены  итоговые  контрольные работы во 2-4 классах </w:t>
      </w:r>
      <w:r w:rsidR="003818D6" w:rsidRPr="00F24849">
        <w:rPr>
          <w:b w:val="0"/>
          <w:bCs/>
          <w:i w:val="0"/>
          <w:color w:val="000000" w:themeColor="text1"/>
        </w:rPr>
        <w:t>(промежуточная аттестация)</w:t>
      </w:r>
      <w:r w:rsidRPr="00F24849">
        <w:rPr>
          <w:b w:val="0"/>
          <w:bCs/>
          <w:i w:val="0"/>
          <w:color w:val="000000" w:themeColor="text1"/>
        </w:rPr>
        <w:t xml:space="preserve"> с целью выявления сформированности знаний, умений по предметам «Русский язык» и «Математика» за учебный год.</w:t>
      </w:r>
      <w:r w:rsidRPr="00F24849">
        <w:rPr>
          <w:i w:val="0"/>
          <w:color w:val="000000" w:themeColor="text1"/>
        </w:rPr>
        <w:t xml:space="preserve"> </w:t>
      </w:r>
      <w:r w:rsidRPr="00F24849">
        <w:rPr>
          <w:b w:val="0"/>
          <w:i w:val="0"/>
          <w:color w:val="000000" w:themeColor="text1"/>
          <w:sz w:val="24"/>
          <w:szCs w:val="24"/>
        </w:rPr>
        <w:t>Контрольная работа проводилась во 2-4 классах</w:t>
      </w:r>
      <w:r w:rsidR="00BF262B">
        <w:rPr>
          <w:b w:val="0"/>
          <w:i w:val="0"/>
          <w:color w:val="000000" w:themeColor="text1"/>
          <w:sz w:val="24"/>
          <w:szCs w:val="24"/>
        </w:rPr>
        <w:t>. Тексты работ административные.</w:t>
      </w:r>
    </w:p>
    <w:p w:rsidR="001330D7" w:rsidRPr="00F94787" w:rsidRDefault="001330D7" w:rsidP="001330D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Результаты написания 2 классы</w:t>
      </w:r>
    </w:p>
    <w:tbl>
      <w:tblP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9"/>
        <w:gridCol w:w="1555"/>
        <w:gridCol w:w="1381"/>
        <w:gridCol w:w="1434"/>
        <w:gridCol w:w="1637"/>
        <w:gridCol w:w="1331"/>
      </w:tblGrid>
      <w:tr w:rsidR="001330D7" w:rsidRPr="00F94787" w:rsidTr="00475102">
        <w:trPr>
          <w:trHeight w:val="328"/>
        </w:trPr>
        <w:tc>
          <w:tcPr>
            <w:tcW w:w="3299" w:type="dxa"/>
            <w:shd w:val="clear" w:color="auto" w:fill="auto"/>
          </w:tcPr>
          <w:p w:rsidR="001330D7" w:rsidRPr="00F94787" w:rsidRDefault="001330D7" w:rsidP="00475102">
            <w:pPr>
              <w:spacing w:after="0" w:line="240" w:lineRule="auto"/>
              <w:jc w:val="center"/>
              <w:rPr>
                <w:rFonts w:ascii="Times New Roman" w:hAnsi="Times New Roman"/>
                <w:color w:val="000000"/>
                <w:sz w:val="24"/>
                <w:szCs w:val="24"/>
              </w:rPr>
            </w:pPr>
          </w:p>
        </w:tc>
        <w:tc>
          <w:tcPr>
            <w:tcW w:w="1555" w:type="dxa"/>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2а Подшибякина И.В.</w:t>
            </w:r>
          </w:p>
        </w:tc>
        <w:tc>
          <w:tcPr>
            <w:tcW w:w="1381" w:type="dxa"/>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2б</w:t>
            </w:r>
          </w:p>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Лукьянова О.Н</w:t>
            </w:r>
          </w:p>
        </w:tc>
        <w:tc>
          <w:tcPr>
            <w:tcW w:w="1434" w:type="dxa"/>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2 в Калеева Е.М.</w:t>
            </w:r>
          </w:p>
        </w:tc>
        <w:tc>
          <w:tcPr>
            <w:tcW w:w="1637" w:type="dxa"/>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 xml:space="preserve">2 г </w:t>
            </w:r>
          </w:p>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 xml:space="preserve"> Минеева Л.В. </w:t>
            </w:r>
          </w:p>
        </w:tc>
        <w:tc>
          <w:tcPr>
            <w:tcW w:w="1331" w:type="dxa"/>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Итого</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По списку/ выполняли</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25/23</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25/25</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19/18</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24/20</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113/109</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«5»</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27</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«4»</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39</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«3»</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6</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21</w:t>
            </w:r>
          </w:p>
        </w:tc>
      </w:tr>
      <w:tr w:rsidR="001330D7" w:rsidRPr="003C3CF2" w:rsidTr="00BD0220">
        <w:trPr>
          <w:trHeight w:val="37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«2»</w:t>
            </w:r>
          </w:p>
          <w:p w:rsidR="001330D7" w:rsidRPr="00F94787" w:rsidRDefault="001330D7" w:rsidP="00475102">
            <w:pPr>
              <w:spacing w:after="0" w:line="240" w:lineRule="auto"/>
              <w:rPr>
                <w:rFonts w:ascii="Times New Roman" w:hAnsi="Times New Roman"/>
                <w:color w:val="000000"/>
                <w:sz w:val="24"/>
                <w:szCs w:val="24"/>
              </w:rPr>
            </w:pPr>
          </w:p>
        </w:tc>
        <w:tc>
          <w:tcPr>
            <w:tcW w:w="1555" w:type="dxa"/>
            <w:shd w:val="clear" w:color="auto" w:fill="auto"/>
          </w:tcPr>
          <w:p w:rsidR="001330D7" w:rsidRPr="00F94787" w:rsidRDefault="001330D7" w:rsidP="00BD0220">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1 </w:t>
            </w:r>
          </w:p>
        </w:tc>
        <w:tc>
          <w:tcPr>
            <w:tcW w:w="1381" w:type="dxa"/>
            <w:shd w:val="clear" w:color="auto" w:fill="auto"/>
          </w:tcPr>
          <w:p w:rsidR="00BD0220" w:rsidRPr="00F94787" w:rsidRDefault="001330D7" w:rsidP="00BD0220">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2 </w:t>
            </w:r>
          </w:p>
          <w:p w:rsidR="001330D7" w:rsidRPr="00F94787" w:rsidRDefault="001330D7" w:rsidP="00475102">
            <w:pPr>
              <w:spacing w:after="0" w:line="240" w:lineRule="auto"/>
              <w:rPr>
                <w:rFonts w:ascii="Times New Roman" w:hAnsi="Times New Roman"/>
                <w:color w:val="000000"/>
                <w:sz w:val="24"/>
                <w:szCs w:val="24"/>
              </w:rPr>
            </w:pP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w:t>
            </w:r>
          </w:p>
          <w:p w:rsidR="001330D7" w:rsidRPr="00F94787" w:rsidRDefault="001330D7" w:rsidP="00475102">
            <w:pPr>
              <w:spacing w:after="0" w:line="240" w:lineRule="auto"/>
              <w:rPr>
                <w:rFonts w:ascii="Times New Roman" w:hAnsi="Times New Roman"/>
                <w:color w:val="000000"/>
                <w:sz w:val="24"/>
                <w:szCs w:val="24"/>
              </w:rPr>
            </w:pP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 0</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4</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СОУ</w:t>
            </w:r>
          </w:p>
        </w:tc>
        <w:tc>
          <w:tcPr>
            <w:tcW w:w="1555"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65</w:t>
            </w:r>
          </w:p>
        </w:tc>
        <w:tc>
          <w:tcPr>
            <w:tcW w:w="138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64</w:t>
            </w:r>
          </w:p>
        </w:tc>
        <w:tc>
          <w:tcPr>
            <w:tcW w:w="1434"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57</w:t>
            </w:r>
          </w:p>
        </w:tc>
        <w:tc>
          <w:tcPr>
            <w:tcW w:w="1637"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83</w:t>
            </w:r>
          </w:p>
        </w:tc>
        <w:tc>
          <w:tcPr>
            <w:tcW w:w="133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67</w:t>
            </w:r>
          </w:p>
        </w:tc>
      </w:tr>
      <w:tr w:rsidR="001330D7" w:rsidRPr="003C3CF2" w:rsidTr="00475102">
        <w:trPr>
          <w:trHeight w:val="70"/>
        </w:trPr>
        <w:tc>
          <w:tcPr>
            <w:tcW w:w="3299"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Кач.</w:t>
            </w:r>
          </w:p>
        </w:tc>
        <w:tc>
          <w:tcPr>
            <w:tcW w:w="1555"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73</w:t>
            </w:r>
          </w:p>
        </w:tc>
        <w:tc>
          <w:tcPr>
            <w:tcW w:w="138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68</w:t>
            </w:r>
          </w:p>
        </w:tc>
        <w:tc>
          <w:tcPr>
            <w:tcW w:w="1434"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66</w:t>
            </w:r>
          </w:p>
        </w:tc>
        <w:tc>
          <w:tcPr>
            <w:tcW w:w="1637"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90</w:t>
            </w:r>
          </w:p>
        </w:tc>
        <w:tc>
          <w:tcPr>
            <w:tcW w:w="133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74</w:t>
            </w:r>
          </w:p>
        </w:tc>
      </w:tr>
      <w:tr w:rsidR="001330D7" w:rsidRPr="003C3CF2" w:rsidTr="00475102">
        <w:trPr>
          <w:trHeight w:val="70"/>
        </w:trPr>
        <w:tc>
          <w:tcPr>
            <w:tcW w:w="3299"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Усп.</w:t>
            </w:r>
          </w:p>
        </w:tc>
        <w:tc>
          <w:tcPr>
            <w:tcW w:w="1555"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95</w:t>
            </w:r>
          </w:p>
        </w:tc>
        <w:tc>
          <w:tcPr>
            <w:tcW w:w="138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92</w:t>
            </w:r>
          </w:p>
        </w:tc>
        <w:tc>
          <w:tcPr>
            <w:tcW w:w="1434"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94</w:t>
            </w:r>
          </w:p>
        </w:tc>
        <w:tc>
          <w:tcPr>
            <w:tcW w:w="1637"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100</w:t>
            </w:r>
          </w:p>
        </w:tc>
        <w:tc>
          <w:tcPr>
            <w:tcW w:w="1331"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95</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b/>
                <w:color w:val="000000"/>
                <w:sz w:val="24"/>
                <w:szCs w:val="24"/>
              </w:rPr>
            </w:pPr>
            <w:r w:rsidRPr="00F94787">
              <w:rPr>
                <w:rFonts w:ascii="Times New Roman" w:hAnsi="Times New Roman"/>
                <w:b/>
                <w:color w:val="000000"/>
                <w:sz w:val="24"/>
                <w:szCs w:val="24"/>
              </w:rPr>
              <w:t xml:space="preserve">Грамматическое задание </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p>
        </w:tc>
        <w:tc>
          <w:tcPr>
            <w:tcW w:w="1434" w:type="dxa"/>
            <w:shd w:val="clear" w:color="auto" w:fill="auto"/>
          </w:tcPr>
          <w:p w:rsidR="001330D7" w:rsidRPr="003C3CF2" w:rsidRDefault="001330D7" w:rsidP="00475102">
            <w:pPr>
              <w:spacing w:after="0" w:line="240" w:lineRule="auto"/>
              <w:rPr>
                <w:rFonts w:ascii="Times New Roman" w:hAnsi="Times New Roman"/>
                <w:color w:val="7030A0"/>
                <w:sz w:val="24"/>
                <w:szCs w:val="24"/>
              </w:rPr>
            </w:pPr>
          </w:p>
        </w:tc>
        <w:tc>
          <w:tcPr>
            <w:tcW w:w="1637" w:type="dxa"/>
            <w:shd w:val="clear" w:color="auto" w:fill="auto"/>
          </w:tcPr>
          <w:p w:rsidR="001330D7" w:rsidRPr="003C3CF2" w:rsidRDefault="001330D7" w:rsidP="00475102">
            <w:pPr>
              <w:spacing w:after="0" w:line="240" w:lineRule="auto"/>
              <w:rPr>
                <w:rFonts w:ascii="Times New Roman" w:hAnsi="Times New Roman"/>
                <w:color w:val="7030A0"/>
                <w:sz w:val="24"/>
                <w:szCs w:val="24"/>
              </w:rPr>
            </w:pP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p>
        </w:tc>
      </w:tr>
      <w:tr w:rsidR="001330D7" w:rsidRPr="003C3CF2" w:rsidTr="00475102">
        <w:trPr>
          <w:trHeight w:val="425"/>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lastRenderedPageBreak/>
              <w:t>Количество «5»</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9</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13</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12</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42</w:t>
            </w:r>
          </w:p>
        </w:tc>
      </w:tr>
      <w:tr w:rsidR="001330D7" w:rsidRPr="003C3CF2" w:rsidTr="00475102">
        <w:trPr>
          <w:trHeight w:val="357"/>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«4»</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4</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33</w:t>
            </w:r>
          </w:p>
        </w:tc>
      </w:tr>
      <w:tr w:rsidR="001330D7" w:rsidRPr="003C3CF2" w:rsidTr="00475102">
        <w:trPr>
          <w:trHeight w:val="339"/>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«3»</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w:t>
            </w:r>
          </w:p>
        </w:tc>
      </w:tr>
      <w:tr w:rsidR="001330D7" w:rsidRPr="003C3CF2" w:rsidTr="00475102">
        <w:trPr>
          <w:trHeight w:val="399"/>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«2»</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0</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0 </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2   </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3</w:t>
            </w:r>
          </w:p>
        </w:tc>
      </w:tr>
      <w:tr w:rsidR="001330D7" w:rsidRPr="003C3CF2" w:rsidTr="00475102">
        <w:trPr>
          <w:trHeight w:val="281"/>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b/>
                <w:color w:val="000000"/>
                <w:sz w:val="24"/>
                <w:szCs w:val="24"/>
              </w:rPr>
              <w:t>СОУ</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73</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80</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71</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69</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73</w:t>
            </w:r>
          </w:p>
        </w:tc>
      </w:tr>
      <w:tr w:rsidR="001330D7" w:rsidRPr="003C3CF2" w:rsidTr="00475102">
        <w:trPr>
          <w:trHeight w:val="118"/>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b/>
                <w:color w:val="000000"/>
                <w:sz w:val="24"/>
                <w:szCs w:val="24"/>
              </w:rPr>
              <w:t>Кач.</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86</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92</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84</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75</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84</w:t>
            </w:r>
          </w:p>
        </w:tc>
      </w:tr>
      <w:tr w:rsidR="001330D7" w:rsidRPr="003C3CF2" w:rsidTr="00475102">
        <w:trPr>
          <w:trHeight w:val="266"/>
        </w:trPr>
        <w:tc>
          <w:tcPr>
            <w:tcW w:w="3299"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b/>
                <w:color w:val="000000"/>
                <w:sz w:val="24"/>
                <w:szCs w:val="24"/>
              </w:rPr>
              <w:t>Усп.</w:t>
            </w:r>
          </w:p>
        </w:tc>
        <w:tc>
          <w:tcPr>
            <w:tcW w:w="1555"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95</w:t>
            </w:r>
          </w:p>
        </w:tc>
        <w:tc>
          <w:tcPr>
            <w:tcW w:w="138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100</w:t>
            </w:r>
          </w:p>
        </w:tc>
        <w:tc>
          <w:tcPr>
            <w:tcW w:w="1434"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100</w:t>
            </w:r>
          </w:p>
        </w:tc>
        <w:tc>
          <w:tcPr>
            <w:tcW w:w="1637"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96</w:t>
            </w:r>
          </w:p>
        </w:tc>
        <w:tc>
          <w:tcPr>
            <w:tcW w:w="1331" w:type="dxa"/>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97</w:t>
            </w:r>
          </w:p>
        </w:tc>
      </w:tr>
    </w:tbl>
    <w:p w:rsidR="001330D7" w:rsidRPr="00A1559F" w:rsidRDefault="001330D7" w:rsidP="001330D7">
      <w:pPr>
        <w:jc w:val="center"/>
        <w:rPr>
          <w:rFonts w:ascii="Times New Roman" w:hAnsi="Times New Roman"/>
          <w:b/>
          <w:color w:val="000000"/>
          <w:sz w:val="24"/>
          <w:szCs w:val="24"/>
        </w:rPr>
      </w:pPr>
    </w:p>
    <w:p w:rsidR="001330D7" w:rsidRPr="00A1559F" w:rsidRDefault="001330D7" w:rsidP="001330D7">
      <w:pPr>
        <w:spacing w:after="0" w:line="240" w:lineRule="auto"/>
        <w:jc w:val="center"/>
        <w:rPr>
          <w:rFonts w:ascii="Times New Roman" w:hAnsi="Times New Roman"/>
          <w:b/>
          <w:color w:val="000000"/>
          <w:sz w:val="24"/>
          <w:szCs w:val="24"/>
        </w:rPr>
      </w:pPr>
      <w:r w:rsidRPr="00A1559F">
        <w:rPr>
          <w:rFonts w:ascii="Times New Roman" w:hAnsi="Times New Roman"/>
          <w:b/>
          <w:color w:val="000000"/>
          <w:sz w:val="24"/>
          <w:szCs w:val="24"/>
        </w:rPr>
        <w:t>Результаты написания 3 классы</w:t>
      </w:r>
    </w:p>
    <w:p w:rsidR="001330D7" w:rsidRPr="00567B37" w:rsidRDefault="001330D7" w:rsidP="001330D7">
      <w:pPr>
        <w:spacing w:after="0" w:line="240" w:lineRule="auto"/>
        <w:rPr>
          <w:rFonts w:ascii="Times New Roman" w:hAnsi="Times New Roman"/>
          <w:sz w:val="24"/>
          <w:szCs w:val="24"/>
          <w:u w:val="single"/>
        </w:rPr>
      </w:pPr>
    </w:p>
    <w:tbl>
      <w:tblPr>
        <w:tblW w:w="10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97"/>
        <w:gridCol w:w="1136"/>
        <w:gridCol w:w="1239"/>
        <w:gridCol w:w="1304"/>
        <w:gridCol w:w="1347"/>
      </w:tblGrid>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rPr>
                <w:rFonts w:ascii="Times New Roman" w:hAnsi="Times New Roman"/>
                <w:b/>
                <w:sz w:val="24"/>
                <w:szCs w:val="24"/>
              </w:rPr>
            </w:pPr>
            <w:r w:rsidRPr="00BD0220">
              <w:rPr>
                <w:rFonts w:ascii="Times New Roman" w:hAnsi="Times New Roman"/>
                <w:b/>
                <w:sz w:val="24"/>
                <w:szCs w:val="24"/>
              </w:rPr>
              <w:t>Класс</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3 А</w:t>
            </w:r>
          </w:p>
          <w:p w:rsidR="00BD0220" w:rsidRPr="00BD0220" w:rsidRDefault="00BD0220"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Афанасьева Н.В.</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3 Б</w:t>
            </w:r>
          </w:p>
          <w:p w:rsidR="00BD0220" w:rsidRPr="00BD0220" w:rsidRDefault="00BD0220"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Шепилова Т.А.</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3 В</w:t>
            </w:r>
          </w:p>
          <w:p w:rsidR="00BD0220" w:rsidRPr="00BD0220" w:rsidRDefault="00BD0220"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Якупова Х.М.</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3 Г</w:t>
            </w:r>
            <w:r w:rsidR="00BD0220" w:rsidRPr="00BD0220">
              <w:rPr>
                <w:rFonts w:ascii="Times New Roman" w:hAnsi="Times New Roman"/>
                <w:b/>
                <w:sz w:val="24"/>
                <w:szCs w:val="24"/>
              </w:rPr>
              <w:t xml:space="preserve"> Ковцун Н.М.</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BD0220" w:rsidRDefault="001330D7" w:rsidP="00475102">
            <w:pPr>
              <w:spacing w:after="0" w:line="240" w:lineRule="auto"/>
              <w:jc w:val="center"/>
              <w:rPr>
                <w:rFonts w:ascii="Times New Roman" w:hAnsi="Times New Roman"/>
                <w:b/>
                <w:sz w:val="24"/>
                <w:szCs w:val="24"/>
              </w:rPr>
            </w:pPr>
            <w:r w:rsidRPr="00BD0220">
              <w:rPr>
                <w:rFonts w:ascii="Times New Roman" w:hAnsi="Times New Roman"/>
                <w:b/>
                <w:sz w:val="24"/>
                <w:szCs w:val="24"/>
              </w:rPr>
              <w:t>Итого</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rPr>
                <w:rFonts w:ascii="Times New Roman" w:hAnsi="Times New Roman"/>
                <w:sz w:val="24"/>
                <w:szCs w:val="24"/>
              </w:rPr>
            </w:pPr>
            <w:r w:rsidRPr="001671E3">
              <w:rPr>
                <w:rFonts w:ascii="Times New Roman" w:hAnsi="Times New Roman"/>
                <w:sz w:val="24"/>
                <w:szCs w:val="24"/>
              </w:rPr>
              <w:t>Количество учащихся в классе</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29</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106</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rPr>
                <w:rFonts w:ascii="Times New Roman" w:hAnsi="Times New Roman"/>
                <w:sz w:val="24"/>
                <w:szCs w:val="24"/>
              </w:rPr>
            </w:pPr>
            <w:r w:rsidRPr="001671E3">
              <w:rPr>
                <w:rFonts w:ascii="Times New Roman" w:hAnsi="Times New Roman"/>
                <w:sz w:val="24"/>
                <w:szCs w:val="24"/>
              </w:rPr>
              <w:t>Количество выполнявших работу</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23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92</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tabs>
                <w:tab w:val="left" w:pos="1978"/>
              </w:tabs>
              <w:spacing w:after="0" w:line="240" w:lineRule="auto"/>
              <w:rPr>
                <w:rFonts w:ascii="Times New Roman" w:hAnsi="Times New Roman"/>
                <w:sz w:val="24"/>
                <w:szCs w:val="24"/>
              </w:rPr>
            </w:pPr>
            <w:r w:rsidRPr="001671E3">
              <w:rPr>
                <w:rFonts w:ascii="Times New Roman" w:hAnsi="Times New Roman"/>
                <w:sz w:val="24"/>
                <w:szCs w:val="24"/>
              </w:rPr>
              <w:t>Выполнили  на 5</w:t>
            </w:r>
            <w:r w:rsidRPr="001671E3">
              <w:rPr>
                <w:rFonts w:ascii="Times New Roman" w:hAnsi="Times New Roman"/>
                <w:sz w:val="24"/>
                <w:szCs w:val="24"/>
              </w:rPr>
              <w:tab/>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7</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24</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9</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38</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 xml:space="preserve">3 </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23</w:t>
            </w:r>
          </w:p>
        </w:tc>
      </w:tr>
      <w:tr w:rsidR="001330D7" w:rsidRPr="001671E3" w:rsidTr="00BF262B">
        <w:trPr>
          <w:trHeight w:val="456"/>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2</w:t>
            </w:r>
          </w:p>
          <w:p w:rsidR="001330D7" w:rsidRPr="001671E3" w:rsidRDefault="001330D7" w:rsidP="00475102">
            <w:pPr>
              <w:spacing w:after="0" w:line="240" w:lineRule="auto"/>
              <w:ind w:left="1418"/>
              <w:rPr>
                <w:rFonts w:ascii="Times New Roman" w:hAnsi="Times New Roman"/>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2</w:t>
            </w:r>
          </w:p>
          <w:p w:rsidR="001330D7" w:rsidRPr="001671E3" w:rsidRDefault="001330D7" w:rsidP="00475102">
            <w:pPr>
              <w:pStyle w:val="af4"/>
              <w:jc w:val="center"/>
              <w:rPr>
                <w:rFonts w:ascii="Times New Roman" w:hAnsi="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3</w:t>
            </w:r>
          </w:p>
          <w:p w:rsidR="001330D7" w:rsidRPr="001671E3" w:rsidRDefault="001330D7" w:rsidP="00475102">
            <w:pPr>
              <w:spacing w:after="0" w:line="240" w:lineRule="auto"/>
              <w:jc w:val="center"/>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w:t>
            </w:r>
          </w:p>
          <w:p w:rsidR="001330D7" w:rsidRPr="001671E3" w:rsidRDefault="001330D7" w:rsidP="00475102">
            <w:pPr>
              <w:spacing w:after="0" w:line="240" w:lineRule="auto"/>
              <w:jc w:val="center"/>
              <w:rPr>
                <w:rFonts w:ascii="Times New Roman" w:hAnsi="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7</w:t>
            </w:r>
          </w:p>
        </w:tc>
      </w:tr>
      <w:tr w:rsidR="001330D7" w:rsidRPr="001671E3" w:rsidTr="00BD0220">
        <w:trPr>
          <w:trHeight w:val="204"/>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Успеваемость</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91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84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93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92</w:t>
            </w:r>
          </w:p>
        </w:tc>
      </w:tr>
      <w:tr w:rsidR="001330D7" w:rsidRPr="001671E3" w:rsidTr="00BD0220">
        <w:trPr>
          <w:trHeight w:val="251"/>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Качество</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70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42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74</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68</w:t>
            </w:r>
          </w:p>
        </w:tc>
      </w:tr>
      <w:tr w:rsidR="001330D7" w:rsidRPr="001671E3" w:rsidTr="00BD0220">
        <w:trPr>
          <w:trHeight w:val="251"/>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СОУ</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64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46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65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62</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 xml:space="preserve">                            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15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46</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 xml:space="preserve">                            3 </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6</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19</w:t>
            </w:r>
          </w:p>
        </w:tc>
      </w:tr>
      <w:tr w:rsidR="001330D7" w:rsidRPr="001671E3" w:rsidTr="00BD0220">
        <w:trPr>
          <w:trHeight w:val="486"/>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 xml:space="preserve">                            2</w:t>
            </w:r>
          </w:p>
          <w:p w:rsidR="001330D7" w:rsidRPr="001671E3" w:rsidRDefault="001330D7" w:rsidP="00475102">
            <w:pPr>
              <w:spacing w:after="0" w:line="240" w:lineRule="auto"/>
              <w:ind w:left="1418"/>
              <w:rPr>
                <w:rFonts w:ascii="Times New Roman" w:hAnsi="Times New Roman"/>
                <w:sz w:val="24"/>
                <w:szCs w:val="24"/>
              </w:rPr>
            </w:pPr>
            <w:r w:rsidRPr="001671E3">
              <w:rPr>
                <w:rFonts w:ascii="Times New Roman" w:hAnsi="Times New Roman"/>
                <w:sz w:val="24"/>
                <w:szCs w:val="24"/>
              </w:rPr>
              <w:t>(указать фамилии)</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w:t>
            </w:r>
          </w:p>
          <w:p w:rsidR="001330D7" w:rsidRPr="001671E3" w:rsidRDefault="001330D7" w:rsidP="00475102">
            <w:pPr>
              <w:spacing w:after="0" w:line="240" w:lineRule="auto"/>
              <w:jc w:val="center"/>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2</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Успеваемость</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100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89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100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98</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Качество</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92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57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78</w:t>
            </w:r>
          </w:p>
        </w:tc>
      </w:tr>
      <w:tr w:rsidR="001330D7" w:rsidRPr="001671E3" w:rsidTr="00BD0220">
        <w:trPr>
          <w:trHeight w:val="275"/>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2445"/>
              <w:rPr>
                <w:rFonts w:ascii="Times New Roman" w:hAnsi="Times New Roman"/>
                <w:b/>
                <w:i/>
                <w:sz w:val="24"/>
                <w:szCs w:val="24"/>
              </w:rPr>
            </w:pPr>
            <w:r w:rsidRPr="001671E3">
              <w:rPr>
                <w:rFonts w:ascii="Times New Roman" w:hAnsi="Times New Roman"/>
                <w:b/>
                <w:i/>
                <w:sz w:val="24"/>
                <w:szCs w:val="24"/>
              </w:rPr>
              <w:t>СОУ</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67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b/>
                <w:sz w:val="24"/>
                <w:szCs w:val="24"/>
              </w:rPr>
            </w:pPr>
            <w:r w:rsidRPr="001671E3">
              <w:rPr>
                <w:rFonts w:ascii="Times New Roman" w:hAnsi="Times New Roman"/>
                <w:b/>
                <w:sz w:val="24"/>
                <w:szCs w:val="24"/>
              </w:rPr>
              <w:t>71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55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71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b/>
                <w:sz w:val="24"/>
                <w:szCs w:val="24"/>
              </w:rPr>
            </w:pPr>
            <w:r w:rsidRPr="001671E3">
              <w:rPr>
                <w:rFonts w:ascii="Times New Roman" w:hAnsi="Times New Roman"/>
                <w:b/>
                <w:sz w:val="24"/>
                <w:szCs w:val="24"/>
              </w:rPr>
              <w:t>67</w:t>
            </w:r>
          </w:p>
        </w:tc>
      </w:tr>
      <w:tr w:rsidR="001330D7" w:rsidRPr="001671E3" w:rsidTr="00BD0220">
        <w:trPr>
          <w:trHeight w:val="566"/>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76"/>
              <w:jc w:val="both"/>
              <w:rPr>
                <w:rFonts w:ascii="Times New Roman" w:hAnsi="Times New Roman"/>
                <w:i/>
                <w:sz w:val="24"/>
                <w:szCs w:val="24"/>
              </w:rPr>
            </w:pPr>
            <w:r w:rsidRPr="001671E3">
              <w:rPr>
                <w:rFonts w:ascii="Times New Roman" w:hAnsi="Times New Roman"/>
                <w:b/>
                <w:i/>
                <w:sz w:val="24"/>
                <w:szCs w:val="24"/>
              </w:rPr>
              <w:t>О</w:t>
            </w:r>
            <w:r w:rsidRPr="001671E3">
              <w:rPr>
                <w:rFonts w:ascii="Times New Roman" w:hAnsi="Times New Roman"/>
                <w:i/>
                <w:sz w:val="24"/>
                <w:szCs w:val="24"/>
              </w:rPr>
              <w:t>шиблись в нахождении грамматической основы</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7</w:t>
            </w:r>
          </w:p>
        </w:tc>
      </w:tr>
      <w:tr w:rsidR="001330D7" w:rsidRPr="001671E3" w:rsidTr="00BD0220">
        <w:trPr>
          <w:trHeight w:val="260"/>
        </w:trPr>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ind w:left="176"/>
              <w:rPr>
                <w:rFonts w:ascii="Times New Roman" w:hAnsi="Times New Roman"/>
                <w:i/>
                <w:sz w:val="24"/>
                <w:szCs w:val="24"/>
              </w:rPr>
            </w:pPr>
            <w:r w:rsidRPr="001671E3">
              <w:rPr>
                <w:rFonts w:ascii="Times New Roman" w:hAnsi="Times New Roman"/>
                <w:i/>
                <w:sz w:val="24"/>
                <w:szCs w:val="24"/>
              </w:rPr>
              <w:t>Ошиблись в разборе слов по составу</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pStyle w:val="af4"/>
              <w:jc w:val="center"/>
              <w:rPr>
                <w:rFonts w:ascii="Times New Roman" w:hAnsi="Times New Roman"/>
                <w:sz w:val="24"/>
                <w:szCs w:val="24"/>
              </w:rPr>
            </w:pPr>
            <w:r w:rsidRPr="001671E3">
              <w:rPr>
                <w:rFonts w:ascii="Times New Roman" w:hAnsi="Times New Roman"/>
                <w:sz w:val="24"/>
                <w:szCs w:val="24"/>
              </w:rPr>
              <w:t>11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330D7" w:rsidRPr="001671E3" w:rsidRDefault="001330D7" w:rsidP="00475102">
            <w:pPr>
              <w:spacing w:after="0" w:line="240" w:lineRule="auto"/>
              <w:jc w:val="center"/>
              <w:rPr>
                <w:rFonts w:ascii="Times New Roman" w:hAnsi="Times New Roman"/>
                <w:sz w:val="24"/>
                <w:szCs w:val="24"/>
              </w:rPr>
            </w:pPr>
            <w:r w:rsidRPr="001671E3">
              <w:rPr>
                <w:rFonts w:ascii="Times New Roman" w:hAnsi="Times New Roman"/>
                <w:sz w:val="24"/>
                <w:szCs w:val="24"/>
              </w:rPr>
              <w:t>58</w:t>
            </w:r>
          </w:p>
        </w:tc>
      </w:tr>
    </w:tbl>
    <w:p w:rsidR="001330D7" w:rsidRDefault="001330D7" w:rsidP="001330D7"/>
    <w:p w:rsidR="00812D14" w:rsidRPr="00A1559F" w:rsidRDefault="001330D7" w:rsidP="00812D14">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 xml:space="preserve">                        </w:t>
      </w:r>
      <w:r w:rsidR="00812D14" w:rsidRPr="00A1559F">
        <w:rPr>
          <w:rFonts w:ascii="Times New Roman" w:hAnsi="Times New Roman"/>
          <w:b/>
          <w:color w:val="000000"/>
          <w:sz w:val="24"/>
          <w:szCs w:val="24"/>
        </w:rPr>
        <w:t xml:space="preserve">Результаты написания </w:t>
      </w:r>
      <w:r w:rsidR="00812D14">
        <w:rPr>
          <w:rFonts w:ascii="Times New Roman" w:hAnsi="Times New Roman"/>
          <w:b/>
          <w:color w:val="000000"/>
          <w:sz w:val="24"/>
          <w:szCs w:val="24"/>
        </w:rPr>
        <w:t>4</w:t>
      </w:r>
      <w:r w:rsidR="00812D14" w:rsidRPr="00A1559F">
        <w:rPr>
          <w:rFonts w:ascii="Times New Roman" w:hAnsi="Times New Roman"/>
          <w:b/>
          <w:color w:val="000000"/>
          <w:sz w:val="24"/>
          <w:szCs w:val="24"/>
        </w:rPr>
        <w:t xml:space="preserve"> классы</w:t>
      </w:r>
    </w:p>
    <w:p w:rsidR="001330D7" w:rsidRPr="00877886" w:rsidRDefault="001330D7" w:rsidP="00812D14">
      <w:pPr>
        <w:spacing w:after="0" w:line="240" w:lineRule="auto"/>
        <w:jc w:val="center"/>
        <w:rPr>
          <w:rFonts w:ascii="Times New Roman" w:hAnsi="Times New Roman"/>
          <w:b/>
          <w:color w:val="000000"/>
          <w:sz w:val="24"/>
          <w:szCs w:val="24"/>
        </w:rPr>
      </w:pPr>
    </w:p>
    <w:tbl>
      <w:tblPr>
        <w:tblpPr w:leftFromText="180" w:rightFromText="180" w:vertAnchor="text" w:horzAnchor="margin" w:tblpXSpec="center" w:tblpY="9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148"/>
        <w:gridCol w:w="1431"/>
        <w:gridCol w:w="1417"/>
        <w:gridCol w:w="1418"/>
        <w:gridCol w:w="2126"/>
      </w:tblGrid>
      <w:tr w:rsidR="001330D7" w:rsidRPr="00877886" w:rsidTr="00475102">
        <w:trPr>
          <w:trHeight w:val="715"/>
        </w:trPr>
        <w:tc>
          <w:tcPr>
            <w:tcW w:w="2491" w:type="dxa"/>
          </w:tcPr>
          <w:p w:rsidR="001330D7" w:rsidRPr="00C13D92" w:rsidRDefault="001330D7" w:rsidP="00475102">
            <w:pPr>
              <w:spacing w:after="0" w:line="240" w:lineRule="auto"/>
              <w:rPr>
                <w:rFonts w:ascii="Times New Roman" w:hAnsi="Times New Roman"/>
                <w:b/>
                <w:color w:val="000000"/>
                <w:sz w:val="24"/>
                <w:szCs w:val="24"/>
              </w:rPr>
            </w:pPr>
          </w:p>
        </w:tc>
        <w:tc>
          <w:tcPr>
            <w:tcW w:w="1148" w:type="dxa"/>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4 «А»- </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Качкурова С.В.</w:t>
            </w:r>
          </w:p>
        </w:tc>
        <w:tc>
          <w:tcPr>
            <w:tcW w:w="1431" w:type="dxa"/>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4 «Б»-Безрукова Т.М.</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 </w:t>
            </w:r>
          </w:p>
        </w:tc>
        <w:tc>
          <w:tcPr>
            <w:tcW w:w="1417" w:type="dxa"/>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4 «В»-</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Губанова О.В.</w:t>
            </w:r>
          </w:p>
        </w:tc>
        <w:tc>
          <w:tcPr>
            <w:tcW w:w="1418" w:type="dxa"/>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4 «Г»-Нестерова Е.И.</w:t>
            </w:r>
          </w:p>
          <w:p w:rsidR="001330D7" w:rsidRPr="00C13D92" w:rsidRDefault="001330D7" w:rsidP="00475102">
            <w:pPr>
              <w:spacing w:after="0" w:line="240" w:lineRule="auto"/>
              <w:rPr>
                <w:rFonts w:ascii="Times New Roman" w:hAnsi="Times New Roman"/>
                <w:b/>
                <w:color w:val="000000"/>
                <w:sz w:val="24"/>
                <w:szCs w:val="24"/>
              </w:rPr>
            </w:pPr>
          </w:p>
        </w:tc>
        <w:tc>
          <w:tcPr>
            <w:tcW w:w="2126" w:type="dxa"/>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Итого:</w:t>
            </w:r>
          </w:p>
        </w:tc>
      </w:tr>
      <w:tr w:rsidR="001330D7" w:rsidRPr="003C3CF2" w:rsidTr="00475102">
        <w:trPr>
          <w:trHeight w:val="486"/>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Кол-во уч-ся по списку</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23</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26</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25</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25</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100</w:t>
            </w: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Писало работу</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20</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24</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24</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22</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90</w:t>
            </w:r>
          </w:p>
        </w:tc>
      </w:tr>
      <w:tr w:rsidR="001330D7" w:rsidRPr="003C3CF2" w:rsidTr="00475102">
        <w:trPr>
          <w:trHeight w:val="243"/>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«5»</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3</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8</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w:t>
            </w:r>
          </w:p>
        </w:tc>
        <w:tc>
          <w:tcPr>
            <w:tcW w:w="2126" w:type="dxa"/>
            <w:shd w:val="clear" w:color="auto" w:fill="FFFFFF"/>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13</w:t>
            </w:r>
          </w:p>
        </w:tc>
      </w:tr>
      <w:tr w:rsidR="001330D7" w:rsidRPr="003C3CF2" w:rsidTr="00475102">
        <w:trPr>
          <w:trHeight w:val="376"/>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«4»     </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8</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12</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14</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11</w:t>
            </w:r>
          </w:p>
        </w:tc>
        <w:tc>
          <w:tcPr>
            <w:tcW w:w="2126" w:type="dxa"/>
            <w:shd w:val="clear" w:color="auto" w:fill="FFFFFF"/>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45</w:t>
            </w:r>
          </w:p>
        </w:tc>
      </w:tr>
      <w:tr w:rsidR="001330D7" w:rsidRPr="003C3CF2" w:rsidTr="00475102">
        <w:trPr>
          <w:trHeight w:val="260"/>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lastRenderedPageBreak/>
              <w:t xml:space="preserve"> «3»</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7</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4</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6</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8</w:t>
            </w:r>
          </w:p>
        </w:tc>
        <w:tc>
          <w:tcPr>
            <w:tcW w:w="2126" w:type="dxa"/>
            <w:shd w:val="clear" w:color="auto" w:fill="FFFFFF"/>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25</w:t>
            </w:r>
          </w:p>
        </w:tc>
      </w:tr>
      <w:tr w:rsidR="001330D7" w:rsidRPr="003C3CF2" w:rsidTr="00475102">
        <w:trPr>
          <w:trHeight w:val="329"/>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«2»</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w:t>
            </w:r>
          </w:p>
          <w:p w:rsidR="001330D7" w:rsidRPr="00877886" w:rsidRDefault="001330D7" w:rsidP="00475102">
            <w:pPr>
              <w:spacing w:after="0" w:line="240" w:lineRule="auto"/>
              <w:rPr>
                <w:rFonts w:ascii="Times New Roman" w:hAnsi="Times New Roman"/>
                <w:color w:val="000000"/>
                <w:sz w:val="24"/>
                <w:szCs w:val="24"/>
              </w:rPr>
            </w:pP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0</w:t>
            </w:r>
          </w:p>
        </w:tc>
        <w:tc>
          <w:tcPr>
            <w:tcW w:w="1417" w:type="dxa"/>
          </w:tcPr>
          <w:p w:rsidR="001330D7" w:rsidRPr="00877886" w:rsidRDefault="001330D7" w:rsidP="00BD0220">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2 </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w:t>
            </w:r>
          </w:p>
          <w:p w:rsidR="001330D7" w:rsidRPr="00877886" w:rsidRDefault="001330D7" w:rsidP="00475102">
            <w:pPr>
              <w:spacing w:after="0" w:line="240" w:lineRule="auto"/>
              <w:rPr>
                <w:rFonts w:ascii="Times New Roman" w:hAnsi="Times New Roman"/>
                <w:color w:val="000000"/>
                <w:sz w:val="24"/>
                <w:szCs w:val="24"/>
              </w:rPr>
            </w:pPr>
          </w:p>
        </w:tc>
        <w:tc>
          <w:tcPr>
            <w:tcW w:w="2126" w:type="dxa"/>
            <w:shd w:val="clear" w:color="auto" w:fill="FFFFFF"/>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5</w:t>
            </w:r>
          </w:p>
        </w:tc>
      </w:tr>
      <w:tr w:rsidR="001330D7" w:rsidRPr="003C3CF2" w:rsidTr="00475102">
        <w:trPr>
          <w:trHeight w:val="176"/>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Успеваемость</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90</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100</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91</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95</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94</w:t>
            </w:r>
          </w:p>
        </w:tc>
      </w:tr>
      <w:tr w:rsidR="001330D7" w:rsidRPr="003C3CF2" w:rsidTr="00475102">
        <w:trPr>
          <w:trHeight w:val="243"/>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Качество</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55</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84</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62</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59</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65</w:t>
            </w: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СОУ</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64</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71</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51</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56</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60</w:t>
            </w: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«5»</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9</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8</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3</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21</w:t>
            </w:r>
          </w:p>
        </w:tc>
      </w:tr>
      <w:tr w:rsidR="001330D7" w:rsidRPr="003C3CF2" w:rsidTr="00475102">
        <w:trPr>
          <w:trHeight w:val="243"/>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«4»     </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5</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12</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13</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15</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45</w:t>
            </w: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«3»</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5</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4</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8</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6</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23</w:t>
            </w:r>
          </w:p>
        </w:tc>
      </w:tr>
      <w:tr w:rsidR="001330D7" w:rsidRPr="003C3CF2" w:rsidTr="00475102">
        <w:trPr>
          <w:trHeight w:val="243"/>
        </w:trPr>
        <w:tc>
          <w:tcPr>
            <w:tcW w:w="249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 xml:space="preserve"> «2»</w:t>
            </w:r>
          </w:p>
        </w:tc>
        <w:tc>
          <w:tcPr>
            <w:tcW w:w="114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w:t>
            </w:r>
          </w:p>
        </w:tc>
        <w:tc>
          <w:tcPr>
            <w:tcW w:w="1431"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0</w:t>
            </w:r>
          </w:p>
        </w:tc>
        <w:tc>
          <w:tcPr>
            <w:tcW w:w="1417"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0</w:t>
            </w:r>
          </w:p>
        </w:tc>
        <w:tc>
          <w:tcPr>
            <w:tcW w:w="1418"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0</w:t>
            </w:r>
          </w:p>
        </w:tc>
        <w:tc>
          <w:tcPr>
            <w:tcW w:w="2126" w:type="dxa"/>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1</w:t>
            </w: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Успеваемость</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95</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100</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100</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100</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98</w:t>
            </w:r>
          </w:p>
          <w:p w:rsidR="001330D7" w:rsidRPr="00877886" w:rsidRDefault="001330D7" w:rsidP="00475102">
            <w:pPr>
              <w:spacing w:after="0" w:line="240" w:lineRule="auto"/>
              <w:rPr>
                <w:rFonts w:ascii="Times New Roman" w:hAnsi="Times New Roman"/>
                <w:b/>
                <w:color w:val="000000"/>
                <w:sz w:val="24"/>
                <w:szCs w:val="24"/>
              </w:rPr>
            </w:pPr>
          </w:p>
        </w:tc>
      </w:tr>
      <w:tr w:rsidR="001330D7" w:rsidRPr="003C3CF2" w:rsidTr="00475102">
        <w:trPr>
          <w:trHeight w:val="229"/>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Качество</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70</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88</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66</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73</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74</w:t>
            </w:r>
          </w:p>
        </w:tc>
      </w:tr>
      <w:tr w:rsidR="001330D7" w:rsidRPr="003C3CF2" w:rsidTr="00475102">
        <w:trPr>
          <w:trHeight w:val="70"/>
        </w:trPr>
        <w:tc>
          <w:tcPr>
            <w:tcW w:w="249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СОУ</w:t>
            </w:r>
          </w:p>
        </w:tc>
        <w:tc>
          <w:tcPr>
            <w:tcW w:w="114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70</w:t>
            </w:r>
          </w:p>
        </w:tc>
        <w:tc>
          <w:tcPr>
            <w:tcW w:w="1431"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80</w:t>
            </w:r>
          </w:p>
        </w:tc>
        <w:tc>
          <w:tcPr>
            <w:tcW w:w="1417"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50</w:t>
            </w:r>
          </w:p>
        </w:tc>
        <w:tc>
          <w:tcPr>
            <w:tcW w:w="1418"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58</w:t>
            </w:r>
          </w:p>
        </w:tc>
        <w:tc>
          <w:tcPr>
            <w:tcW w:w="2126" w:type="dxa"/>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64</w:t>
            </w:r>
          </w:p>
        </w:tc>
      </w:tr>
    </w:tbl>
    <w:p w:rsidR="001330D7" w:rsidRDefault="001330D7"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Default="00BD0220" w:rsidP="001330D7">
      <w:pPr>
        <w:pStyle w:val="ae"/>
        <w:tabs>
          <w:tab w:val="left" w:pos="6340"/>
        </w:tabs>
        <w:rPr>
          <w:b w:val="0"/>
          <w:color w:val="7030A0"/>
          <w:sz w:val="28"/>
          <w:szCs w:val="28"/>
        </w:rPr>
      </w:pPr>
    </w:p>
    <w:p w:rsidR="00BD0220" w:rsidRPr="003C3CF2" w:rsidRDefault="00BD0220" w:rsidP="001330D7">
      <w:pPr>
        <w:pStyle w:val="ae"/>
        <w:tabs>
          <w:tab w:val="left" w:pos="6340"/>
        </w:tabs>
        <w:rPr>
          <w:b w:val="0"/>
          <w:color w:val="7030A0"/>
          <w:sz w:val="28"/>
          <w:szCs w:val="28"/>
        </w:rPr>
      </w:pPr>
    </w:p>
    <w:p w:rsidR="001330D7" w:rsidRPr="001D253A" w:rsidRDefault="001330D7" w:rsidP="001330D7">
      <w:pPr>
        <w:spacing w:after="0" w:line="240" w:lineRule="auto"/>
        <w:rPr>
          <w:rFonts w:ascii="Times New Roman" w:hAnsi="Times New Roman"/>
          <w:b/>
          <w:color w:val="000000"/>
          <w:sz w:val="24"/>
          <w:szCs w:val="24"/>
        </w:rPr>
      </w:pPr>
      <w:r w:rsidRPr="00097B6E">
        <w:rPr>
          <w:rFonts w:ascii="Times New Roman" w:hAnsi="Times New Roman"/>
          <w:b/>
          <w:color w:val="7030A0"/>
          <w:sz w:val="24"/>
          <w:szCs w:val="24"/>
        </w:rPr>
        <w:t xml:space="preserve">                                                                   </w:t>
      </w:r>
    </w:p>
    <w:p w:rsidR="00BD0220" w:rsidRDefault="00BD0220" w:rsidP="001330D7">
      <w:pPr>
        <w:rPr>
          <w:rFonts w:ascii="Times New Roman" w:hAnsi="Times New Roman"/>
          <w:b/>
          <w:color w:val="000000"/>
          <w:sz w:val="24"/>
          <w:szCs w:val="24"/>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1D253A" w:rsidRDefault="001330D7" w:rsidP="001330D7">
      <w:pPr>
        <w:pStyle w:val="ae"/>
        <w:tabs>
          <w:tab w:val="left" w:pos="6340"/>
        </w:tabs>
        <w:jc w:val="center"/>
        <w:rPr>
          <w:color w:val="7030A0"/>
          <w:sz w:val="28"/>
          <w:szCs w:val="28"/>
        </w:rPr>
      </w:pPr>
    </w:p>
    <w:p w:rsidR="001330D7" w:rsidRPr="001D253A" w:rsidRDefault="001330D7" w:rsidP="001330D7">
      <w:pPr>
        <w:pStyle w:val="ae"/>
        <w:tabs>
          <w:tab w:val="left" w:pos="6340"/>
        </w:tabs>
        <w:rPr>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1330D7" w:rsidRPr="003C3CF2" w:rsidRDefault="001330D7" w:rsidP="001330D7">
      <w:pPr>
        <w:pStyle w:val="ae"/>
        <w:tabs>
          <w:tab w:val="left" w:pos="6340"/>
        </w:tabs>
        <w:jc w:val="center"/>
        <w:rPr>
          <w:b w:val="0"/>
          <w:color w:val="7030A0"/>
          <w:sz w:val="28"/>
          <w:szCs w:val="28"/>
        </w:rPr>
      </w:pPr>
    </w:p>
    <w:p w:rsidR="007C01C1" w:rsidRPr="00567B37" w:rsidRDefault="007C01C1" w:rsidP="007C01C1">
      <w:pPr>
        <w:spacing w:after="0" w:line="240" w:lineRule="auto"/>
        <w:jc w:val="center"/>
        <w:rPr>
          <w:rFonts w:ascii="Times New Roman" w:hAnsi="Times New Roman"/>
          <w:b/>
          <w:sz w:val="24"/>
          <w:szCs w:val="24"/>
        </w:rPr>
      </w:pPr>
      <w:r w:rsidRPr="001D253A">
        <w:rPr>
          <w:rFonts w:ascii="Times New Roman" w:hAnsi="Times New Roman"/>
          <w:b/>
          <w:color w:val="000000"/>
          <w:sz w:val="24"/>
          <w:szCs w:val="24"/>
        </w:rPr>
        <w:t>МАТЕМАТИКА</w:t>
      </w:r>
      <w:r w:rsidRPr="00BF262B">
        <w:rPr>
          <w:rFonts w:ascii="Times New Roman" w:hAnsi="Times New Roman"/>
          <w:b/>
          <w:sz w:val="24"/>
          <w:szCs w:val="24"/>
        </w:rPr>
        <w:t xml:space="preserve"> </w:t>
      </w:r>
      <w:r>
        <w:rPr>
          <w:rFonts w:ascii="Times New Roman" w:hAnsi="Times New Roman"/>
          <w:b/>
          <w:sz w:val="24"/>
          <w:szCs w:val="24"/>
        </w:rPr>
        <w:t xml:space="preserve">Результаты написания </w:t>
      </w:r>
      <w:r w:rsidRPr="00567B37">
        <w:rPr>
          <w:rFonts w:ascii="Times New Roman" w:hAnsi="Times New Roman"/>
          <w:b/>
          <w:sz w:val="24"/>
          <w:szCs w:val="24"/>
        </w:rPr>
        <w:t xml:space="preserve"> </w:t>
      </w:r>
      <w:r>
        <w:rPr>
          <w:rFonts w:ascii="Times New Roman" w:hAnsi="Times New Roman"/>
          <w:b/>
          <w:sz w:val="24"/>
          <w:szCs w:val="24"/>
        </w:rPr>
        <w:t>2 классы</w:t>
      </w:r>
    </w:p>
    <w:p w:rsidR="001330D7" w:rsidRPr="003C3CF2" w:rsidRDefault="001330D7" w:rsidP="007C01C1">
      <w:pPr>
        <w:pStyle w:val="ae"/>
        <w:tabs>
          <w:tab w:val="left" w:pos="6340"/>
        </w:tabs>
        <w:jc w:val="left"/>
        <w:rPr>
          <w:b w:val="0"/>
          <w:color w:val="7030A0"/>
          <w:sz w:val="28"/>
          <w:szCs w:val="28"/>
        </w:rPr>
      </w:pPr>
    </w:p>
    <w:p w:rsidR="001330D7" w:rsidRPr="007C01C1" w:rsidRDefault="00BF262B" w:rsidP="007C01C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007C01C1">
        <w:rPr>
          <w:rFonts w:ascii="Times New Roman" w:hAnsi="Times New Roman"/>
          <w:b/>
          <w:color w:val="000000"/>
          <w:sz w:val="24"/>
          <w:szCs w:val="24"/>
        </w:rPr>
        <w:t xml:space="preserve">                               </w:t>
      </w:r>
    </w:p>
    <w:tbl>
      <w:tblPr>
        <w:tblpPr w:leftFromText="180" w:rightFromText="180" w:vertAnchor="page" w:horzAnchor="page" w:tblpX="750" w:tblpY="189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1770"/>
        <w:gridCol w:w="1777"/>
        <w:gridCol w:w="1553"/>
        <w:gridCol w:w="1299"/>
        <w:gridCol w:w="1535"/>
      </w:tblGrid>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jc w:val="center"/>
              <w:rPr>
                <w:rFonts w:ascii="Times New Roman" w:hAnsi="Times New Roman"/>
                <w:color w:val="000000"/>
                <w:sz w:val="24"/>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2а Подшибякина И.В.</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2б</w:t>
            </w:r>
          </w:p>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Лукьянова О.Н.</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 xml:space="preserve">2 в </w:t>
            </w:r>
          </w:p>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Калеева Е.М.</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 xml:space="preserve">2 г </w:t>
            </w:r>
          </w:p>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 xml:space="preserve"> Минеева Л.В. </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Итого</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По списку/ выполняли</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25/23</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25/25</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19/26</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24/21</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113/109</w:t>
            </w:r>
          </w:p>
        </w:tc>
      </w:tr>
      <w:tr w:rsidR="001330D7" w:rsidRPr="003C3CF2" w:rsidTr="00475102">
        <w:trPr>
          <w:trHeight w:val="393"/>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6</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8</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6</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34</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«4»</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11</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10</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49</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«3»</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7</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4</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20</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Количество «2»</w:t>
            </w:r>
          </w:p>
          <w:p w:rsidR="001330D7" w:rsidRPr="00F94787" w:rsidRDefault="001330D7" w:rsidP="00475102">
            <w:pPr>
              <w:spacing w:after="0" w:line="240" w:lineRule="auto"/>
              <w:rPr>
                <w:rFonts w:ascii="Times New Roman" w:hAnsi="Times New Roman"/>
                <w:color w:val="000000"/>
                <w:sz w:val="24"/>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w:t>
            </w:r>
          </w:p>
          <w:p w:rsidR="001330D7" w:rsidRPr="00F94787" w:rsidRDefault="001330D7" w:rsidP="00475102">
            <w:pPr>
              <w:spacing w:after="0" w:line="240" w:lineRule="auto"/>
              <w:rPr>
                <w:rFonts w:ascii="Times New Roman" w:hAnsi="Times New Roman"/>
                <w:color w:val="000000"/>
                <w:sz w:val="24"/>
                <w:szCs w:val="24"/>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 xml:space="preserve">2 </w:t>
            </w:r>
          </w:p>
          <w:p w:rsidR="001330D7" w:rsidRPr="00F94787" w:rsidRDefault="001330D7" w:rsidP="00475102">
            <w:pPr>
              <w:spacing w:after="0" w:line="240" w:lineRule="auto"/>
              <w:rPr>
                <w:rFonts w:ascii="Times New Roman" w:hAnsi="Times New Roman"/>
                <w:color w:val="000000"/>
                <w:sz w:val="24"/>
                <w:szCs w:val="24"/>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1</w:t>
            </w:r>
          </w:p>
          <w:p w:rsidR="001330D7" w:rsidRPr="00F94787" w:rsidRDefault="001330D7" w:rsidP="00475102">
            <w:pPr>
              <w:spacing w:after="0" w:line="240" w:lineRule="auto"/>
              <w:rPr>
                <w:rFonts w:ascii="Times New Roman" w:hAnsi="Times New Roman"/>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BD0220" w:rsidP="00475102">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rPr>
                <w:rFonts w:ascii="Times New Roman" w:hAnsi="Times New Roman"/>
                <w:color w:val="000000"/>
                <w:sz w:val="24"/>
                <w:szCs w:val="24"/>
              </w:rPr>
            </w:pPr>
            <w:r w:rsidRPr="00F94787">
              <w:rPr>
                <w:rFonts w:ascii="Times New Roman" w:hAnsi="Times New Roman"/>
                <w:color w:val="000000"/>
                <w:sz w:val="24"/>
                <w:szCs w:val="24"/>
              </w:rPr>
              <w:t>6</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jc w:val="right"/>
              <w:rPr>
                <w:rFonts w:ascii="Times New Roman" w:hAnsi="Times New Roman"/>
                <w:b/>
                <w:i/>
                <w:color w:val="000000"/>
                <w:sz w:val="24"/>
                <w:szCs w:val="24"/>
              </w:rPr>
            </w:pPr>
            <w:r w:rsidRPr="00F94787">
              <w:rPr>
                <w:rFonts w:ascii="Times New Roman" w:hAnsi="Times New Roman"/>
                <w:b/>
                <w:i/>
                <w:color w:val="000000"/>
                <w:sz w:val="24"/>
                <w:szCs w:val="24"/>
              </w:rPr>
              <w:t>Успеваемость</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95</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92</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95</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95</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94</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jc w:val="right"/>
              <w:rPr>
                <w:rFonts w:ascii="Times New Roman" w:hAnsi="Times New Roman"/>
                <w:b/>
                <w:i/>
                <w:color w:val="000000"/>
                <w:sz w:val="24"/>
                <w:szCs w:val="24"/>
              </w:rPr>
            </w:pPr>
            <w:r w:rsidRPr="00F94787">
              <w:rPr>
                <w:rFonts w:ascii="Times New Roman" w:hAnsi="Times New Roman"/>
                <w:b/>
                <w:i/>
                <w:color w:val="000000"/>
                <w:sz w:val="24"/>
                <w:szCs w:val="24"/>
              </w:rPr>
              <w:t>Качество</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73</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64</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66</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76</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70</w:t>
            </w:r>
          </w:p>
        </w:tc>
      </w:tr>
      <w:tr w:rsidR="001330D7" w:rsidRPr="003C3CF2" w:rsidTr="00475102">
        <w:trPr>
          <w:trHeight w:val="28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1330D7" w:rsidRPr="00F94787" w:rsidRDefault="001330D7" w:rsidP="00475102">
            <w:pPr>
              <w:spacing w:after="0" w:line="240" w:lineRule="auto"/>
              <w:jc w:val="right"/>
              <w:rPr>
                <w:rFonts w:ascii="Times New Roman" w:hAnsi="Times New Roman"/>
                <w:b/>
                <w:i/>
                <w:color w:val="000000"/>
                <w:sz w:val="24"/>
                <w:szCs w:val="24"/>
              </w:rPr>
            </w:pPr>
            <w:r w:rsidRPr="00F94787">
              <w:rPr>
                <w:rFonts w:ascii="Times New Roman" w:hAnsi="Times New Roman"/>
                <w:b/>
                <w:i/>
                <w:color w:val="000000"/>
                <w:sz w:val="24"/>
                <w:szCs w:val="24"/>
              </w:rPr>
              <w:t>СОУ</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65</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68</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57</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61</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1330D7" w:rsidRPr="00F94787" w:rsidRDefault="001330D7" w:rsidP="00475102">
            <w:pPr>
              <w:spacing w:after="0" w:line="240" w:lineRule="auto"/>
              <w:jc w:val="center"/>
              <w:rPr>
                <w:rFonts w:ascii="Times New Roman" w:hAnsi="Times New Roman"/>
                <w:b/>
                <w:color w:val="000000"/>
                <w:sz w:val="24"/>
                <w:szCs w:val="24"/>
              </w:rPr>
            </w:pPr>
            <w:r w:rsidRPr="00F94787">
              <w:rPr>
                <w:rFonts w:ascii="Times New Roman" w:hAnsi="Times New Roman"/>
                <w:b/>
                <w:color w:val="000000"/>
                <w:sz w:val="24"/>
                <w:szCs w:val="24"/>
              </w:rPr>
              <w:t>62</w:t>
            </w:r>
          </w:p>
        </w:tc>
      </w:tr>
    </w:tbl>
    <w:p w:rsidR="00C13D92" w:rsidRPr="00BF262B" w:rsidRDefault="001330D7" w:rsidP="00BF262B">
      <w:pPr>
        <w:spacing w:after="0" w:line="240" w:lineRule="auto"/>
        <w:rPr>
          <w:rFonts w:ascii="Times New Roman" w:hAnsi="Times New Roman"/>
          <w:b/>
          <w:color w:val="7030A0"/>
          <w:sz w:val="24"/>
          <w:szCs w:val="24"/>
        </w:rPr>
      </w:pPr>
      <w:r>
        <w:rPr>
          <w:rFonts w:ascii="Times New Roman" w:hAnsi="Times New Roman"/>
          <w:b/>
          <w:color w:val="7030A0"/>
          <w:sz w:val="24"/>
          <w:szCs w:val="24"/>
        </w:rPr>
        <w:t xml:space="preserve">  </w:t>
      </w:r>
      <w:r w:rsidR="00BF262B">
        <w:rPr>
          <w:rFonts w:ascii="Times New Roman" w:hAnsi="Times New Roman"/>
          <w:b/>
          <w:color w:val="7030A0"/>
          <w:sz w:val="24"/>
          <w:szCs w:val="24"/>
        </w:rPr>
        <w:t xml:space="preserve">                                                             </w:t>
      </w:r>
      <w:r w:rsidR="00C13D92">
        <w:rPr>
          <w:rFonts w:ascii="Times New Roman" w:hAnsi="Times New Roman"/>
          <w:b/>
          <w:sz w:val="24"/>
          <w:szCs w:val="24"/>
        </w:rPr>
        <w:t xml:space="preserve">Результаты написания </w:t>
      </w:r>
      <w:r w:rsidR="00C13D92" w:rsidRPr="00567B37">
        <w:rPr>
          <w:rFonts w:ascii="Times New Roman" w:hAnsi="Times New Roman"/>
          <w:b/>
          <w:sz w:val="24"/>
          <w:szCs w:val="24"/>
        </w:rPr>
        <w:t xml:space="preserve"> </w:t>
      </w:r>
      <w:r w:rsidR="00C13D92">
        <w:rPr>
          <w:rFonts w:ascii="Times New Roman" w:hAnsi="Times New Roman"/>
          <w:b/>
          <w:sz w:val="24"/>
          <w:szCs w:val="24"/>
        </w:rPr>
        <w:t>3 классы</w:t>
      </w:r>
    </w:p>
    <w:p w:rsidR="00C13D92" w:rsidRDefault="00C13D92" w:rsidP="001330D7">
      <w:pPr>
        <w:spacing w:after="0" w:line="240" w:lineRule="auto"/>
        <w:jc w:val="right"/>
        <w:rPr>
          <w:rFonts w:ascii="Times New Roman" w:hAnsi="Times New Roman"/>
          <w:b/>
          <w:sz w:val="24"/>
          <w:szCs w:val="24"/>
          <w:u w:val="single"/>
        </w:rPr>
      </w:pPr>
    </w:p>
    <w:p w:rsidR="00C13D92" w:rsidRPr="00567B37" w:rsidRDefault="00C13D92" w:rsidP="001330D7">
      <w:pPr>
        <w:spacing w:after="0" w:line="240" w:lineRule="auto"/>
        <w:jc w:val="right"/>
        <w:rPr>
          <w:rFonts w:ascii="Times New Roman" w:hAnsi="Times New Roman"/>
          <w:b/>
          <w:sz w:val="24"/>
          <w:szCs w:val="24"/>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134"/>
        <w:gridCol w:w="1134"/>
        <w:gridCol w:w="1276"/>
        <w:gridCol w:w="1559"/>
        <w:gridCol w:w="1134"/>
      </w:tblGrid>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BF262B" w:rsidRDefault="001330D7" w:rsidP="00475102">
            <w:pPr>
              <w:pStyle w:val="af8"/>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0D7" w:rsidRPr="00BF262B" w:rsidRDefault="001330D7"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3а</w:t>
            </w:r>
            <w:r w:rsidR="00C13D92" w:rsidRPr="00BF262B">
              <w:rPr>
                <w:rFonts w:ascii="Times New Roman" w:hAnsi="Times New Roman" w:cs="Times New Roman"/>
                <w:b/>
                <w:sz w:val="24"/>
                <w:szCs w:val="24"/>
              </w:rPr>
              <w:t xml:space="preserve"> Афанасьева Н.В.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0D7" w:rsidRPr="00BF262B" w:rsidRDefault="001330D7"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3б</w:t>
            </w:r>
            <w:r w:rsidR="00C13D92" w:rsidRPr="00BF262B">
              <w:rPr>
                <w:rFonts w:ascii="Times New Roman" w:hAnsi="Times New Roman" w:cs="Times New Roman"/>
                <w:b/>
                <w:sz w:val="24"/>
                <w:szCs w:val="24"/>
              </w:rPr>
              <w:t xml:space="preserve"> Шепилова 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30D7" w:rsidRPr="00BF262B" w:rsidRDefault="001330D7"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3в</w:t>
            </w:r>
            <w:r w:rsidR="00C13D92" w:rsidRPr="00BF262B">
              <w:rPr>
                <w:rFonts w:ascii="Times New Roman" w:hAnsi="Times New Roman" w:cs="Times New Roman"/>
                <w:b/>
                <w:sz w:val="24"/>
                <w:szCs w:val="24"/>
              </w:rPr>
              <w:t xml:space="preserve"> Якупова Х.М.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13D92" w:rsidRPr="00BF262B" w:rsidRDefault="001330D7"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3г</w:t>
            </w:r>
            <w:r w:rsidR="00C13D92" w:rsidRPr="00BF262B">
              <w:rPr>
                <w:rFonts w:ascii="Times New Roman" w:hAnsi="Times New Roman" w:cs="Times New Roman"/>
                <w:b/>
                <w:sz w:val="24"/>
                <w:szCs w:val="24"/>
              </w:rPr>
              <w:t xml:space="preserve">     </w:t>
            </w:r>
          </w:p>
          <w:p w:rsidR="001330D7" w:rsidRPr="00BF262B" w:rsidRDefault="00C13D92"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Ковцун Н.М.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0D7" w:rsidRPr="00BF262B" w:rsidRDefault="001330D7" w:rsidP="00475102">
            <w:pPr>
              <w:spacing w:after="0" w:line="240" w:lineRule="auto"/>
              <w:jc w:val="center"/>
              <w:rPr>
                <w:rFonts w:ascii="Times New Roman" w:hAnsi="Times New Roman" w:cs="Times New Roman"/>
                <w:b/>
                <w:sz w:val="24"/>
                <w:szCs w:val="24"/>
              </w:rPr>
            </w:pPr>
            <w:r w:rsidRPr="00BF262B">
              <w:rPr>
                <w:rFonts w:ascii="Times New Roman" w:hAnsi="Times New Roman" w:cs="Times New Roman"/>
                <w:b/>
                <w:sz w:val="24"/>
                <w:szCs w:val="24"/>
              </w:rPr>
              <w:t>Итого</w:t>
            </w:r>
          </w:p>
        </w:tc>
      </w:tr>
      <w:tr w:rsidR="001330D7" w:rsidRPr="00C13D92" w:rsidTr="00475102">
        <w:trPr>
          <w:trHeight w:val="364"/>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Количество по списку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106</w:t>
            </w:r>
          </w:p>
        </w:tc>
      </w:tr>
      <w:tr w:rsidR="001330D7" w:rsidRPr="00C13D92" w:rsidTr="00475102">
        <w:trPr>
          <w:trHeight w:val="384"/>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Выполняли работу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99</w:t>
            </w:r>
          </w:p>
        </w:tc>
      </w:tr>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Количество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32</w:t>
            </w:r>
          </w:p>
        </w:tc>
      </w:tr>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Количество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42</w:t>
            </w:r>
          </w:p>
        </w:tc>
      </w:tr>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Количество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16</w:t>
            </w:r>
          </w:p>
        </w:tc>
      </w:tr>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rPr>
            </w:pPr>
            <w:r w:rsidRPr="00C13D92">
              <w:rPr>
                <w:rFonts w:ascii="Times New Roman" w:hAnsi="Times New Roman"/>
              </w:rPr>
              <w:t>Количество «2» (фамилии)</w:t>
            </w:r>
          </w:p>
          <w:p w:rsidR="001330D7" w:rsidRPr="00C13D92" w:rsidRDefault="001330D7" w:rsidP="00475102">
            <w:pPr>
              <w:pStyle w:val="af8"/>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3</w:t>
            </w:r>
          </w:p>
          <w:p w:rsidR="001330D7" w:rsidRPr="00C13D92" w:rsidRDefault="001330D7" w:rsidP="00475102">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4</w:t>
            </w:r>
          </w:p>
          <w:p w:rsidR="001330D7" w:rsidRPr="00C13D92" w:rsidRDefault="001330D7" w:rsidP="00475102">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2</w:t>
            </w:r>
          </w:p>
          <w:p w:rsidR="001330D7" w:rsidRPr="00C13D92" w:rsidRDefault="001330D7" w:rsidP="00475102">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sz w:val="24"/>
                <w:szCs w:val="24"/>
              </w:rPr>
            </w:pPr>
            <w:r w:rsidRPr="00C13D92">
              <w:rPr>
                <w:rFonts w:ascii="Times New Roman" w:hAnsi="Times New Roman" w:cs="Times New Roman"/>
                <w:sz w:val="24"/>
                <w:szCs w:val="24"/>
              </w:rPr>
              <w:t>9</w:t>
            </w:r>
          </w:p>
        </w:tc>
      </w:tr>
      <w:tr w:rsidR="001330D7" w:rsidRPr="00C13D92" w:rsidTr="00475102">
        <w:trPr>
          <w:trHeight w:val="497"/>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b/>
              </w:rPr>
            </w:pPr>
            <w:r w:rsidRPr="00C13D92">
              <w:rPr>
                <w:rFonts w:ascii="Times New Roman" w:hAnsi="Times New Roman"/>
                <w:b/>
              </w:rPr>
              <w:t>Усп.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91</w:t>
            </w:r>
          </w:p>
        </w:tc>
      </w:tr>
      <w:tr w:rsidR="001330D7" w:rsidRPr="00C13D92" w:rsidTr="00475102">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1330D7" w:rsidRPr="00C13D92" w:rsidRDefault="001330D7" w:rsidP="00475102">
            <w:pPr>
              <w:pStyle w:val="af8"/>
              <w:rPr>
                <w:rFonts w:ascii="Times New Roman" w:hAnsi="Times New Roman"/>
                <w:b/>
              </w:rPr>
            </w:pPr>
            <w:r w:rsidRPr="00C13D92">
              <w:rPr>
                <w:rFonts w:ascii="Times New Roman" w:hAnsi="Times New Roman"/>
                <w:b/>
              </w:rPr>
              <w:t xml:space="preserve">Кач.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75</w:t>
            </w:r>
          </w:p>
        </w:tc>
      </w:tr>
      <w:tr w:rsidR="001330D7" w:rsidRPr="00C13D92" w:rsidTr="00475102">
        <w:tc>
          <w:tcPr>
            <w:tcW w:w="4361" w:type="dxa"/>
            <w:shd w:val="clear" w:color="auto" w:fill="auto"/>
          </w:tcPr>
          <w:p w:rsidR="001330D7" w:rsidRPr="00C13D92" w:rsidRDefault="001330D7" w:rsidP="00475102">
            <w:pPr>
              <w:pStyle w:val="af8"/>
              <w:rPr>
                <w:rFonts w:ascii="Times New Roman" w:hAnsi="Times New Roman"/>
                <w:b/>
              </w:rPr>
            </w:pPr>
            <w:r w:rsidRPr="00C13D92">
              <w:rPr>
                <w:rFonts w:ascii="Times New Roman" w:hAnsi="Times New Roman"/>
                <w:b/>
              </w:rPr>
              <w:t xml:space="preserve">СОУ                                         </w:t>
            </w:r>
          </w:p>
        </w:tc>
        <w:tc>
          <w:tcPr>
            <w:tcW w:w="1134" w:type="dxa"/>
            <w:shd w:val="clear" w:color="auto" w:fill="auto"/>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79</w:t>
            </w:r>
          </w:p>
        </w:tc>
        <w:tc>
          <w:tcPr>
            <w:tcW w:w="1134" w:type="dxa"/>
            <w:shd w:val="clear" w:color="auto" w:fill="auto"/>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64</w:t>
            </w:r>
          </w:p>
        </w:tc>
        <w:tc>
          <w:tcPr>
            <w:tcW w:w="1276" w:type="dxa"/>
            <w:shd w:val="clear" w:color="auto" w:fill="auto"/>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57</w:t>
            </w:r>
          </w:p>
        </w:tc>
        <w:tc>
          <w:tcPr>
            <w:tcW w:w="1559" w:type="dxa"/>
            <w:shd w:val="clear" w:color="auto" w:fill="auto"/>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63</w:t>
            </w:r>
          </w:p>
        </w:tc>
        <w:tc>
          <w:tcPr>
            <w:tcW w:w="1134" w:type="dxa"/>
            <w:shd w:val="clear" w:color="auto" w:fill="auto"/>
          </w:tcPr>
          <w:p w:rsidR="001330D7" w:rsidRPr="00C13D92" w:rsidRDefault="001330D7" w:rsidP="00475102">
            <w:pPr>
              <w:spacing w:after="0" w:line="240" w:lineRule="auto"/>
              <w:jc w:val="center"/>
              <w:rPr>
                <w:rFonts w:ascii="Times New Roman" w:hAnsi="Times New Roman" w:cs="Times New Roman"/>
                <w:b/>
                <w:sz w:val="24"/>
                <w:szCs w:val="24"/>
              </w:rPr>
            </w:pPr>
            <w:r w:rsidRPr="00C13D92">
              <w:rPr>
                <w:rFonts w:ascii="Times New Roman" w:hAnsi="Times New Roman" w:cs="Times New Roman"/>
                <w:b/>
                <w:sz w:val="24"/>
                <w:szCs w:val="24"/>
              </w:rPr>
              <w:t>66</w:t>
            </w:r>
          </w:p>
        </w:tc>
      </w:tr>
    </w:tbl>
    <w:p w:rsidR="001330D7" w:rsidRPr="00C13D92" w:rsidRDefault="001330D7" w:rsidP="001330D7">
      <w:pPr>
        <w:spacing w:after="0" w:line="240" w:lineRule="auto"/>
        <w:rPr>
          <w:rFonts w:ascii="Times New Roman" w:hAnsi="Times New Roman" w:cs="Times New Roman"/>
          <w:b/>
          <w:color w:val="7030A0"/>
          <w:sz w:val="24"/>
          <w:szCs w:val="24"/>
        </w:rPr>
      </w:pPr>
    </w:p>
    <w:p w:rsidR="001330D7" w:rsidRPr="00BF262B" w:rsidRDefault="00BF262B" w:rsidP="001330D7">
      <w:pPr>
        <w:spacing w:after="0" w:line="240" w:lineRule="auto"/>
        <w:rPr>
          <w:rFonts w:ascii="Times New Roman" w:hAnsi="Times New Roman"/>
          <w:b/>
          <w:color w:val="7030A0"/>
          <w:sz w:val="24"/>
          <w:szCs w:val="24"/>
        </w:rPr>
      </w:pPr>
      <w:r>
        <w:rPr>
          <w:rFonts w:ascii="Times New Roman" w:hAnsi="Times New Roman"/>
          <w:b/>
          <w:color w:val="7030A0"/>
          <w:sz w:val="24"/>
          <w:szCs w:val="24"/>
        </w:rPr>
        <w:t xml:space="preserve">    </w:t>
      </w:r>
      <w:r w:rsidR="001330D7" w:rsidRPr="00567B37">
        <w:rPr>
          <w:rFonts w:ascii="Times New Roman" w:hAnsi="Times New Roman"/>
          <w:b/>
          <w:color w:val="7030A0"/>
          <w:sz w:val="24"/>
          <w:szCs w:val="24"/>
        </w:rPr>
        <w:t xml:space="preserve">                          </w:t>
      </w:r>
      <w:r>
        <w:rPr>
          <w:rFonts w:ascii="Times New Roman" w:hAnsi="Times New Roman"/>
          <w:b/>
          <w:color w:val="7030A0"/>
          <w:sz w:val="24"/>
          <w:szCs w:val="24"/>
        </w:rPr>
        <w:t xml:space="preserve">                                  </w:t>
      </w:r>
      <w:r>
        <w:rPr>
          <w:rFonts w:ascii="Times New Roman" w:hAnsi="Times New Roman"/>
          <w:b/>
          <w:sz w:val="24"/>
          <w:szCs w:val="24"/>
        </w:rPr>
        <w:t xml:space="preserve">Результаты написания </w:t>
      </w:r>
      <w:r w:rsidRPr="00567B37">
        <w:rPr>
          <w:rFonts w:ascii="Times New Roman" w:hAnsi="Times New Roman"/>
          <w:b/>
          <w:sz w:val="24"/>
          <w:szCs w:val="24"/>
        </w:rPr>
        <w:t xml:space="preserve"> </w:t>
      </w:r>
      <w:r>
        <w:rPr>
          <w:rFonts w:ascii="Times New Roman" w:hAnsi="Times New Roman"/>
          <w:b/>
          <w:sz w:val="24"/>
          <w:szCs w:val="24"/>
        </w:rPr>
        <w:t>4 классы</w:t>
      </w:r>
      <w:r>
        <w:rPr>
          <w:rFonts w:ascii="Times New Roman" w:hAnsi="Times New Roman"/>
          <w:b/>
          <w:color w:val="000000"/>
          <w:sz w:val="24"/>
          <w:szCs w:val="24"/>
        </w:rPr>
        <w:t xml:space="preserve">  </w:t>
      </w:r>
    </w:p>
    <w:p w:rsidR="001330D7" w:rsidRPr="00877886" w:rsidRDefault="001330D7" w:rsidP="001330D7">
      <w:pPr>
        <w:spacing w:after="0" w:line="240" w:lineRule="auto"/>
        <w:rPr>
          <w:rFonts w:ascii="Times New Roman" w:hAnsi="Times New Roman"/>
          <w:b/>
          <w:color w:val="00000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01"/>
        <w:gridCol w:w="1701"/>
        <w:gridCol w:w="1276"/>
        <w:gridCol w:w="1418"/>
        <w:gridCol w:w="1984"/>
      </w:tblGrid>
      <w:tr w:rsidR="001330D7" w:rsidRPr="00877886" w:rsidTr="00BF262B">
        <w:trPr>
          <w:trHeight w:val="1047"/>
        </w:trPr>
        <w:tc>
          <w:tcPr>
            <w:tcW w:w="2376"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  </w:t>
            </w:r>
          </w:p>
        </w:tc>
        <w:tc>
          <w:tcPr>
            <w:tcW w:w="1701"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4 «А» </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Качкурова С.В.</w:t>
            </w:r>
          </w:p>
        </w:tc>
        <w:tc>
          <w:tcPr>
            <w:tcW w:w="1701"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4 «Б» </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Безрукова Т.М.</w:t>
            </w:r>
          </w:p>
        </w:tc>
        <w:tc>
          <w:tcPr>
            <w:tcW w:w="1276"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4 «В» Губанова О.В.</w:t>
            </w:r>
          </w:p>
        </w:tc>
        <w:tc>
          <w:tcPr>
            <w:tcW w:w="1418"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4 «Г» </w:t>
            </w: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Нестерова Е.И.</w:t>
            </w:r>
          </w:p>
        </w:tc>
        <w:tc>
          <w:tcPr>
            <w:tcW w:w="1984" w:type="dxa"/>
            <w:shd w:val="clear" w:color="auto" w:fill="auto"/>
          </w:tcPr>
          <w:p w:rsidR="001330D7" w:rsidRPr="00C13D92" w:rsidRDefault="001330D7" w:rsidP="00475102">
            <w:pPr>
              <w:spacing w:after="0" w:line="240" w:lineRule="auto"/>
              <w:rPr>
                <w:rFonts w:ascii="Times New Roman" w:hAnsi="Times New Roman"/>
                <w:b/>
                <w:color w:val="000000"/>
                <w:sz w:val="24"/>
                <w:szCs w:val="24"/>
              </w:rPr>
            </w:pPr>
          </w:p>
          <w:p w:rsidR="001330D7" w:rsidRPr="00C13D92" w:rsidRDefault="001330D7" w:rsidP="00475102">
            <w:pPr>
              <w:spacing w:after="0" w:line="240" w:lineRule="auto"/>
              <w:rPr>
                <w:rFonts w:ascii="Times New Roman" w:hAnsi="Times New Roman"/>
                <w:b/>
                <w:color w:val="000000"/>
                <w:sz w:val="24"/>
                <w:szCs w:val="24"/>
              </w:rPr>
            </w:pPr>
            <w:r w:rsidRPr="00C13D92">
              <w:rPr>
                <w:rFonts w:ascii="Times New Roman" w:hAnsi="Times New Roman"/>
                <w:b/>
                <w:color w:val="000000"/>
                <w:sz w:val="24"/>
                <w:szCs w:val="24"/>
              </w:rPr>
              <w:t xml:space="preserve">Итого </w:t>
            </w:r>
          </w:p>
        </w:tc>
      </w:tr>
      <w:tr w:rsidR="001330D7" w:rsidRPr="00877886" w:rsidTr="00BF262B">
        <w:trPr>
          <w:trHeight w:val="512"/>
        </w:trPr>
        <w:tc>
          <w:tcPr>
            <w:tcW w:w="2376" w:type="dxa"/>
            <w:shd w:val="clear" w:color="auto" w:fill="auto"/>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По списку уч-ся</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23</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25</w:t>
            </w:r>
          </w:p>
        </w:tc>
        <w:tc>
          <w:tcPr>
            <w:tcW w:w="12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25</w:t>
            </w:r>
          </w:p>
        </w:tc>
        <w:tc>
          <w:tcPr>
            <w:tcW w:w="1418"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25</w:t>
            </w: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99</w:t>
            </w:r>
          </w:p>
        </w:tc>
      </w:tr>
      <w:tr w:rsidR="001330D7" w:rsidRPr="00877886" w:rsidTr="00BF262B">
        <w:trPr>
          <w:trHeight w:val="497"/>
        </w:trPr>
        <w:tc>
          <w:tcPr>
            <w:tcW w:w="2376" w:type="dxa"/>
            <w:shd w:val="clear" w:color="auto" w:fill="auto"/>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Писали работу</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21</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23</w:t>
            </w:r>
          </w:p>
        </w:tc>
        <w:tc>
          <w:tcPr>
            <w:tcW w:w="12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25</w:t>
            </w:r>
          </w:p>
        </w:tc>
        <w:tc>
          <w:tcPr>
            <w:tcW w:w="1418"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24</w:t>
            </w: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93</w:t>
            </w:r>
          </w:p>
        </w:tc>
      </w:tr>
      <w:tr w:rsidR="001330D7" w:rsidRPr="003C3CF2" w:rsidTr="00BF262B">
        <w:trPr>
          <w:trHeight w:val="512"/>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4</w:t>
            </w:r>
          </w:p>
        </w:tc>
        <w:tc>
          <w:tcPr>
            <w:tcW w:w="1701"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10</w:t>
            </w:r>
          </w:p>
        </w:tc>
        <w:tc>
          <w:tcPr>
            <w:tcW w:w="1276"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4</w:t>
            </w:r>
          </w:p>
        </w:tc>
        <w:tc>
          <w:tcPr>
            <w:tcW w:w="1418"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5</w:t>
            </w: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23</w:t>
            </w:r>
          </w:p>
        </w:tc>
      </w:tr>
      <w:tr w:rsidR="001330D7" w:rsidRPr="003C3CF2" w:rsidTr="00BF262B">
        <w:trPr>
          <w:trHeight w:val="497"/>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4</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8</w:t>
            </w:r>
          </w:p>
        </w:tc>
        <w:tc>
          <w:tcPr>
            <w:tcW w:w="1701"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9</w:t>
            </w:r>
          </w:p>
        </w:tc>
        <w:tc>
          <w:tcPr>
            <w:tcW w:w="1276"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14</w:t>
            </w:r>
          </w:p>
        </w:tc>
        <w:tc>
          <w:tcPr>
            <w:tcW w:w="1418"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9</w:t>
            </w: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40</w:t>
            </w:r>
          </w:p>
        </w:tc>
      </w:tr>
      <w:tr w:rsidR="001330D7" w:rsidRPr="003C3CF2" w:rsidTr="00BF262B">
        <w:trPr>
          <w:trHeight w:val="512"/>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lastRenderedPageBreak/>
              <w:t>3</w:t>
            </w:r>
          </w:p>
        </w:tc>
        <w:tc>
          <w:tcPr>
            <w:tcW w:w="1701"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8</w:t>
            </w:r>
          </w:p>
        </w:tc>
        <w:tc>
          <w:tcPr>
            <w:tcW w:w="1701"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3</w:t>
            </w:r>
          </w:p>
        </w:tc>
        <w:tc>
          <w:tcPr>
            <w:tcW w:w="1276" w:type="dxa"/>
            <w:shd w:val="clear" w:color="auto" w:fill="auto"/>
          </w:tcPr>
          <w:p w:rsidR="001330D7" w:rsidRPr="00606509" w:rsidRDefault="001330D7" w:rsidP="00475102">
            <w:pPr>
              <w:spacing w:after="0" w:line="240" w:lineRule="auto"/>
              <w:rPr>
                <w:rFonts w:ascii="Times New Roman" w:hAnsi="Times New Roman"/>
                <w:b/>
                <w:sz w:val="24"/>
                <w:szCs w:val="24"/>
              </w:rPr>
            </w:pPr>
            <w:r w:rsidRPr="00606509">
              <w:rPr>
                <w:rFonts w:ascii="Times New Roman" w:hAnsi="Times New Roman"/>
                <w:b/>
                <w:sz w:val="24"/>
                <w:szCs w:val="24"/>
              </w:rPr>
              <w:t>7</w:t>
            </w:r>
          </w:p>
        </w:tc>
        <w:tc>
          <w:tcPr>
            <w:tcW w:w="1418"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4</w:t>
            </w: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22</w:t>
            </w:r>
          </w:p>
        </w:tc>
      </w:tr>
      <w:tr w:rsidR="001330D7" w:rsidRPr="003C3CF2" w:rsidTr="00BF262B">
        <w:trPr>
          <w:trHeight w:val="565"/>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2</w:t>
            </w:r>
          </w:p>
        </w:tc>
        <w:tc>
          <w:tcPr>
            <w:tcW w:w="1701" w:type="dxa"/>
            <w:shd w:val="clear" w:color="auto" w:fill="auto"/>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b/>
                <w:color w:val="000000"/>
                <w:sz w:val="24"/>
                <w:szCs w:val="24"/>
              </w:rPr>
              <w:t>1</w:t>
            </w:r>
          </w:p>
          <w:p w:rsidR="001330D7" w:rsidRPr="00877886" w:rsidRDefault="001330D7" w:rsidP="00475102">
            <w:pPr>
              <w:spacing w:after="0" w:line="240" w:lineRule="auto"/>
              <w:rPr>
                <w:rFonts w:ascii="Times New Roman" w:hAnsi="Times New Roman"/>
                <w:color w:val="000000"/>
                <w:sz w:val="24"/>
                <w:szCs w:val="24"/>
              </w:rPr>
            </w:pPr>
          </w:p>
        </w:tc>
        <w:tc>
          <w:tcPr>
            <w:tcW w:w="1701" w:type="dxa"/>
            <w:shd w:val="clear" w:color="auto" w:fill="auto"/>
          </w:tcPr>
          <w:p w:rsidR="001330D7" w:rsidRPr="00606509" w:rsidRDefault="001330D7" w:rsidP="00475102">
            <w:pPr>
              <w:spacing w:after="0" w:line="240" w:lineRule="auto"/>
              <w:rPr>
                <w:rFonts w:ascii="Times New Roman" w:hAnsi="Times New Roman"/>
                <w:sz w:val="24"/>
                <w:szCs w:val="24"/>
              </w:rPr>
            </w:pPr>
            <w:r w:rsidRPr="00606509">
              <w:rPr>
                <w:rFonts w:ascii="Times New Roman" w:hAnsi="Times New Roman"/>
                <w:sz w:val="24"/>
                <w:szCs w:val="24"/>
              </w:rPr>
              <w:t>1</w:t>
            </w:r>
          </w:p>
          <w:p w:rsidR="001330D7" w:rsidRPr="00606509" w:rsidRDefault="001330D7" w:rsidP="00475102">
            <w:pPr>
              <w:spacing w:after="0" w:line="240" w:lineRule="auto"/>
              <w:rPr>
                <w:rFonts w:ascii="Times New Roman" w:hAnsi="Times New Roman"/>
                <w:sz w:val="24"/>
                <w:szCs w:val="24"/>
              </w:rPr>
            </w:pPr>
          </w:p>
        </w:tc>
        <w:tc>
          <w:tcPr>
            <w:tcW w:w="1276" w:type="dxa"/>
            <w:shd w:val="clear" w:color="auto" w:fill="auto"/>
          </w:tcPr>
          <w:p w:rsidR="001330D7" w:rsidRPr="00606509" w:rsidRDefault="001330D7" w:rsidP="00475102">
            <w:pPr>
              <w:spacing w:after="0" w:line="240" w:lineRule="auto"/>
              <w:rPr>
                <w:rFonts w:ascii="Times New Roman" w:hAnsi="Times New Roman"/>
                <w:sz w:val="24"/>
                <w:szCs w:val="24"/>
              </w:rPr>
            </w:pPr>
            <w:r w:rsidRPr="00606509">
              <w:rPr>
                <w:rFonts w:ascii="Times New Roman" w:hAnsi="Times New Roman"/>
                <w:b/>
                <w:sz w:val="24"/>
                <w:szCs w:val="24"/>
              </w:rPr>
              <w:t>0</w:t>
            </w:r>
            <w:r w:rsidRPr="00606509">
              <w:rPr>
                <w:rFonts w:ascii="Times New Roman" w:hAnsi="Times New Roman"/>
                <w:sz w:val="24"/>
                <w:szCs w:val="24"/>
              </w:rPr>
              <w:t xml:space="preserve"> </w:t>
            </w:r>
          </w:p>
        </w:tc>
        <w:tc>
          <w:tcPr>
            <w:tcW w:w="1418" w:type="dxa"/>
            <w:shd w:val="clear" w:color="auto" w:fill="auto"/>
          </w:tcPr>
          <w:p w:rsidR="001330D7" w:rsidRPr="00877886" w:rsidRDefault="001330D7" w:rsidP="00475102">
            <w:pPr>
              <w:spacing w:after="0" w:line="240" w:lineRule="auto"/>
              <w:rPr>
                <w:rFonts w:ascii="Times New Roman" w:hAnsi="Times New Roman"/>
                <w:color w:val="000000"/>
                <w:sz w:val="24"/>
                <w:szCs w:val="24"/>
              </w:rPr>
            </w:pPr>
            <w:r w:rsidRPr="00877886">
              <w:rPr>
                <w:rFonts w:ascii="Times New Roman" w:hAnsi="Times New Roman"/>
                <w:color w:val="000000"/>
                <w:sz w:val="24"/>
                <w:szCs w:val="24"/>
              </w:rPr>
              <w:t>2</w:t>
            </w:r>
          </w:p>
          <w:p w:rsidR="001330D7" w:rsidRPr="00877886" w:rsidRDefault="001330D7" w:rsidP="00475102">
            <w:pPr>
              <w:spacing w:after="0" w:line="240" w:lineRule="auto"/>
              <w:rPr>
                <w:rFonts w:ascii="Times New Roman" w:hAnsi="Times New Roman"/>
                <w:color w:val="000000"/>
                <w:sz w:val="24"/>
                <w:szCs w:val="24"/>
              </w:rPr>
            </w:pPr>
          </w:p>
        </w:tc>
        <w:tc>
          <w:tcPr>
            <w:tcW w:w="1984"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4</w:t>
            </w:r>
          </w:p>
        </w:tc>
      </w:tr>
      <w:tr w:rsidR="001330D7" w:rsidRPr="003C3CF2" w:rsidTr="00BF262B">
        <w:trPr>
          <w:trHeight w:val="512"/>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СОУ</w:t>
            </w:r>
          </w:p>
        </w:tc>
        <w:tc>
          <w:tcPr>
            <w:tcW w:w="1701"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56 %</w:t>
            </w:r>
          </w:p>
        </w:tc>
        <w:tc>
          <w:tcPr>
            <w:tcW w:w="1701"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74%</w:t>
            </w:r>
          </w:p>
        </w:tc>
        <w:tc>
          <w:tcPr>
            <w:tcW w:w="1276"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61%</w:t>
            </w:r>
          </w:p>
        </w:tc>
        <w:tc>
          <w:tcPr>
            <w:tcW w:w="1418"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62%</w:t>
            </w:r>
          </w:p>
        </w:tc>
        <w:tc>
          <w:tcPr>
            <w:tcW w:w="1984"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63%</w:t>
            </w:r>
          </w:p>
        </w:tc>
      </w:tr>
      <w:tr w:rsidR="001330D7" w:rsidRPr="003C3CF2" w:rsidTr="00BF262B">
        <w:trPr>
          <w:trHeight w:val="403"/>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качество</w:t>
            </w:r>
          </w:p>
        </w:tc>
        <w:tc>
          <w:tcPr>
            <w:tcW w:w="1701"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54 %</w:t>
            </w:r>
          </w:p>
        </w:tc>
        <w:tc>
          <w:tcPr>
            <w:tcW w:w="1701"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83%</w:t>
            </w:r>
          </w:p>
        </w:tc>
        <w:tc>
          <w:tcPr>
            <w:tcW w:w="1276"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72%</w:t>
            </w:r>
          </w:p>
        </w:tc>
        <w:tc>
          <w:tcPr>
            <w:tcW w:w="1418"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70%</w:t>
            </w:r>
          </w:p>
        </w:tc>
        <w:tc>
          <w:tcPr>
            <w:tcW w:w="1984"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70%</w:t>
            </w:r>
          </w:p>
        </w:tc>
      </w:tr>
      <w:tr w:rsidR="001330D7" w:rsidRPr="003C3CF2" w:rsidTr="00BF262B">
        <w:trPr>
          <w:trHeight w:val="341"/>
        </w:trPr>
        <w:tc>
          <w:tcPr>
            <w:tcW w:w="2376" w:type="dxa"/>
            <w:shd w:val="clear" w:color="auto" w:fill="auto"/>
          </w:tcPr>
          <w:p w:rsidR="001330D7" w:rsidRPr="00877886" w:rsidRDefault="001330D7" w:rsidP="00475102">
            <w:pPr>
              <w:spacing w:after="0" w:line="240" w:lineRule="auto"/>
              <w:rPr>
                <w:rFonts w:ascii="Times New Roman" w:hAnsi="Times New Roman"/>
                <w:b/>
                <w:color w:val="000000"/>
                <w:sz w:val="24"/>
                <w:szCs w:val="24"/>
              </w:rPr>
            </w:pPr>
            <w:r w:rsidRPr="00877886">
              <w:rPr>
                <w:rFonts w:ascii="Times New Roman" w:hAnsi="Times New Roman"/>
                <w:b/>
                <w:color w:val="000000"/>
                <w:sz w:val="24"/>
                <w:szCs w:val="24"/>
              </w:rPr>
              <w:t>успеваемость</w:t>
            </w:r>
          </w:p>
        </w:tc>
        <w:tc>
          <w:tcPr>
            <w:tcW w:w="1701" w:type="dxa"/>
            <w:shd w:val="clear" w:color="auto" w:fill="auto"/>
          </w:tcPr>
          <w:p w:rsidR="001330D7" w:rsidRPr="00877886" w:rsidRDefault="001330D7" w:rsidP="00475102">
            <w:pPr>
              <w:spacing w:after="0" w:line="240" w:lineRule="auto"/>
              <w:jc w:val="both"/>
              <w:rPr>
                <w:rFonts w:ascii="Times New Roman" w:hAnsi="Times New Roman"/>
                <w:b/>
                <w:color w:val="000000"/>
                <w:sz w:val="24"/>
                <w:szCs w:val="24"/>
              </w:rPr>
            </w:pPr>
            <w:r w:rsidRPr="00877886">
              <w:rPr>
                <w:rFonts w:ascii="Times New Roman" w:hAnsi="Times New Roman"/>
                <w:b/>
                <w:color w:val="000000"/>
                <w:sz w:val="24"/>
                <w:szCs w:val="24"/>
              </w:rPr>
              <w:t xml:space="preserve">     90 %</w:t>
            </w:r>
          </w:p>
        </w:tc>
        <w:tc>
          <w:tcPr>
            <w:tcW w:w="1701"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96%</w:t>
            </w:r>
          </w:p>
        </w:tc>
        <w:tc>
          <w:tcPr>
            <w:tcW w:w="1276"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100%</w:t>
            </w:r>
          </w:p>
        </w:tc>
        <w:tc>
          <w:tcPr>
            <w:tcW w:w="1418"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90%</w:t>
            </w:r>
          </w:p>
        </w:tc>
        <w:tc>
          <w:tcPr>
            <w:tcW w:w="1984" w:type="dxa"/>
            <w:shd w:val="clear" w:color="auto" w:fill="auto"/>
          </w:tcPr>
          <w:p w:rsidR="001330D7" w:rsidRPr="00877886" w:rsidRDefault="001330D7" w:rsidP="00475102">
            <w:pPr>
              <w:spacing w:after="0" w:line="240" w:lineRule="auto"/>
              <w:jc w:val="center"/>
              <w:rPr>
                <w:rFonts w:ascii="Times New Roman" w:hAnsi="Times New Roman"/>
                <w:b/>
                <w:color w:val="000000"/>
                <w:sz w:val="24"/>
                <w:szCs w:val="24"/>
              </w:rPr>
            </w:pPr>
            <w:r w:rsidRPr="00877886">
              <w:rPr>
                <w:rFonts w:ascii="Times New Roman" w:hAnsi="Times New Roman"/>
                <w:b/>
                <w:color w:val="000000"/>
                <w:sz w:val="24"/>
                <w:szCs w:val="24"/>
              </w:rPr>
              <w:t>94%</w:t>
            </w:r>
          </w:p>
        </w:tc>
      </w:tr>
    </w:tbl>
    <w:p w:rsidR="001330D7" w:rsidRPr="003C3CF2" w:rsidRDefault="001330D7" w:rsidP="001330D7">
      <w:pPr>
        <w:spacing w:after="0" w:line="240" w:lineRule="auto"/>
        <w:rPr>
          <w:rFonts w:ascii="Times New Roman" w:hAnsi="Times New Roman"/>
          <w:b/>
          <w:color w:val="7030A0"/>
          <w:sz w:val="24"/>
          <w:szCs w:val="24"/>
        </w:rPr>
      </w:pPr>
    </w:p>
    <w:p w:rsidR="005D3101" w:rsidRPr="00DA135B" w:rsidRDefault="00800ECA" w:rsidP="00800ECA">
      <w:pPr>
        <w:pStyle w:val="ae"/>
        <w:tabs>
          <w:tab w:val="left" w:pos="6340"/>
        </w:tabs>
        <w:rPr>
          <w:b w:val="0"/>
          <w:color w:val="7030A0"/>
        </w:rPr>
      </w:pPr>
      <w:r w:rsidRPr="00DA135B">
        <w:rPr>
          <w:b w:val="0"/>
          <w:color w:val="7030A0"/>
        </w:rPr>
        <w:t xml:space="preserve">                                        </w:t>
      </w:r>
      <w:r w:rsidR="005D3101" w:rsidRPr="00DA135B">
        <w:rPr>
          <w:b w:val="0"/>
          <w:color w:val="7030A0"/>
        </w:rPr>
        <w:t xml:space="preserve">                         </w:t>
      </w:r>
    </w:p>
    <w:p w:rsidR="00C13D92" w:rsidRPr="00A1559F" w:rsidRDefault="00C13D92" w:rsidP="00BF262B">
      <w:pPr>
        <w:pStyle w:val="ae"/>
        <w:tabs>
          <w:tab w:val="left" w:pos="6340"/>
        </w:tabs>
        <w:jc w:val="both"/>
        <w:rPr>
          <w:b w:val="0"/>
          <w:color w:val="000000"/>
        </w:rPr>
      </w:pPr>
      <w:r w:rsidRPr="00A1559F">
        <w:rPr>
          <w:b w:val="0"/>
          <w:color w:val="000000"/>
        </w:rPr>
        <w:t xml:space="preserve">                                        </w:t>
      </w:r>
      <w:r w:rsidR="00BF262B">
        <w:rPr>
          <w:b w:val="0"/>
          <w:color w:val="000000"/>
        </w:rPr>
        <w:t xml:space="preserve">                              </w:t>
      </w:r>
      <w:r w:rsidRPr="00A1559F">
        <w:rPr>
          <w:b w:val="0"/>
          <w:color w:val="000000"/>
        </w:rPr>
        <w:t xml:space="preserve">  ИТОГО ПО ШКОЛЕ</w:t>
      </w:r>
    </w:p>
    <w:p w:rsidR="00C13D92" w:rsidRPr="00A1559F" w:rsidRDefault="00C13D92" w:rsidP="00C13D92">
      <w:pPr>
        <w:spacing w:after="0" w:line="240" w:lineRule="auto"/>
        <w:jc w:val="both"/>
        <w:rPr>
          <w:rFonts w:ascii="Times New Roman" w:hAnsi="Times New Roman"/>
          <w:bCs/>
          <w:color w:val="000000"/>
          <w:sz w:val="24"/>
          <w:szCs w:val="24"/>
          <w:bdr w:val="none" w:sz="0" w:space="0" w:color="auto" w:frame="1"/>
        </w:rPr>
      </w:pPr>
      <w:r w:rsidRPr="00A1559F">
        <w:rPr>
          <w:rFonts w:ascii="Times New Roman" w:hAnsi="Times New Roman"/>
          <w:b/>
          <w:bCs/>
          <w:color w:val="000000"/>
          <w:sz w:val="24"/>
          <w:szCs w:val="24"/>
          <w:bdr w:val="none" w:sz="0" w:space="0" w:color="auto" w:frame="1"/>
        </w:rPr>
        <w:t>По русскому языку</w:t>
      </w:r>
      <w:r w:rsidRPr="00A1559F">
        <w:rPr>
          <w:rFonts w:ascii="Times New Roman" w:hAnsi="Times New Roman"/>
          <w:bCs/>
          <w:color w:val="000000"/>
          <w:sz w:val="24"/>
          <w:szCs w:val="24"/>
          <w:bdr w:val="none" w:sz="0" w:space="0" w:color="auto" w:frame="1"/>
        </w:rPr>
        <w:t xml:space="preserve">  общее качество составило 69 % (было 71% в сравнении с 3 четвертью снизилось   на 2%)  и успеваемость 94% (сохранилось на прежнем уровне).</w:t>
      </w:r>
    </w:p>
    <w:p w:rsidR="00C13D92" w:rsidRPr="003C3CF2" w:rsidRDefault="00C13D92" w:rsidP="00C13D92">
      <w:pPr>
        <w:spacing w:after="0" w:line="240" w:lineRule="auto"/>
        <w:jc w:val="both"/>
        <w:rPr>
          <w:rFonts w:ascii="Times New Roman" w:hAnsi="Times New Roman"/>
          <w:b/>
          <w:bCs/>
          <w:color w:val="7030A0"/>
          <w:sz w:val="24"/>
          <w:szCs w:val="24"/>
          <w:bdr w:val="none" w:sz="0" w:space="0" w:color="auto" w:frame="1"/>
        </w:rPr>
      </w:pPr>
    </w:p>
    <w:p w:rsidR="00C13D92" w:rsidRPr="00A1559F" w:rsidRDefault="00C13D92" w:rsidP="00C13D92">
      <w:pPr>
        <w:spacing w:after="0" w:line="240" w:lineRule="auto"/>
        <w:jc w:val="both"/>
        <w:rPr>
          <w:rFonts w:ascii="Times New Roman" w:hAnsi="Times New Roman"/>
          <w:bCs/>
          <w:color w:val="000000"/>
          <w:sz w:val="24"/>
          <w:szCs w:val="24"/>
          <w:bdr w:val="none" w:sz="0" w:space="0" w:color="auto" w:frame="1"/>
        </w:rPr>
      </w:pPr>
      <w:r w:rsidRPr="00A1559F">
        <w:rPr>
          <w:rFonts w:ascii="Times New Roman" w:hAnsi="Times New Roman"/>
          <w:b/>
          <w:bCs/>
          <w:color w:val="000000"/>
          <w:sz w:val="24"/>
          <w:szCs w:val="24"/>
          <w:bdr w:val="none" w:sz="0" w:space="0" w:color="auto" w:frame="1"/>
        </w:rPr>
        <w:t>По математике</w:t>
      </w:r>
      <w:r w:rsidRPr="00A1559F">
        <w:rPr>
          <w:rFonts w:ascii="Times New Roman" w:hAnsi="Times New Roman"/>
          <w:bCs/>
          <w:color w:val="000000"/>
          <w:sz w:val="24"/>
          <w:szCs w:val="24"/>
          <w:bdr w:val="none" w:sz="0" w:space="0" w:color="auto" w:frame="1"/>
        </w:rPr>
        <w:t xml:space="preserve">   общее качество  по школе  72% (было 73% сохранилось на прежнем уровне) и    успеваемость  93% (в сравнении с 3 четвертью повысилась  на 2%)</w:t>
      </w:r>
    </w:p>
    <w:p w:rsidR="00C13D92" w:rsidRPr="003C3CF2" w:rsidRDefault="00C13D92" w:rsidP="00C13D92">
      <w:pPr>
        <w:spacing w:after="0" w:line="240" w:lineRule="auto"/>
        <w:rPr>
          <w:rFonts w:ascii="Times New Roman" w:hAnsi="Times New Roman"/>
          <w:b/>
          <w:bCs/>
          <w:color w:val="7030A0"/>
          <w:sz w:val="24"/>
          <w:szCs w:val="24"/>
          <w:bdr w:val="none" w:sz="0" w:space="0" w:color="auto" w:frame="1"/>
        </w:rPr>
      </w:pPr>
    </w:p>
    <w:p w:rsidR="00C13D92" w:rsidRPr="003C3CF2" w:rsidRDefault="00C13D92" w:rsidP="00C13D92">
      <w:pPr>
        <w:spacing w:after="0" w:line="240" w:lineRule="auto"/>
        <w:jc w:val="center"/>
        <w:rPr>
          <w:rFonts w:ascii="Times New Roman" w:hAnsi="Times New Roman"/>
          <w:b/>
          <w:bCs/>
          <w:color w:val="7030A0"/>
          <w:sz w:val="24"/>
          <w:szCs w:val="24"/>
          <w:bdr w:val="none" w:sz="0" w:space="0" w:color="auto" w:frame="1"/>
        </w:rPr>
      </w:pPr>
    </w:p>
    <w:p w:rsidR="00C13D92" w:rsidRPr="00A1559F" w:rsidRDefault="00C13D92" w:rsidP="00C13D92">
      <w:pPr>
        <w:spacing w:after="0" w:line="240" w:lineRule="auto"/>
        <w:jc w:val="center"/>
        <w:rPr>
          <w:rFonts w:ascii="Times New Roman" w:hAnsi="Times New Roman"/>
          <w:b/>
          <w:bCs/>
          <w:color w:val="000000"/>
          <w:sz w:val="24"/>
          <w:szCs w:val="24"/>
          <w:bdr w:val="none" w:sz="0" w:space="0" w:color="auto" w:frame="1"/>
        </w:rPr>
      </w:pPr>
      <w:r w:rsidRPr="00A1559F">
        <w:rPr>
          <w:rFonts w:ascii="Times New Roman" w:hAnsi="Times New Roman"/>
          <w:b/>
          <w:bCs/>
          <w:color w:val="000000"/>
          <w:sz w:val="24"/>
          <w:szCs w:val="24"/>
          <w:bdr w:val="none" w:sz="0" w:space="0" w:color="auto" w:frame="1"/>
        </w:rPr>
        <w:t>Май 2025 год</w:t>
      </w:r>
    </w:p>
    <w:p w:rsidR="00C13D92" w:rsidRPr="00A1559F" w:rsidRDefault="00C13D92" w:rsidP="00C13D92">
      <w:pPr>
        <w:spacing w:after="0" w:line="240" w:lineRule="auto"/>
        <w:jc w:val="center"/>
        <w:rPr>
          <w:rFonts w:ascii="Times New Roman" w:hAnsi="Times New Roman"/>
          <w:b/>
          <w:bCs/>
          <w:color w:val="000000"/>
          <w:sz w:val="28"/>
          <w:szCs w:val="28"/>
          <w:bdr w:val="none" w:sz="0" w:space="0" w:color="auto" w:frame="1"/>
        </w:rPr>
      </w:pPr>
      <w:r w:rsidRPr="00A1559F">
        <w:rPr>
          <w:rFonts w:ascii="Times New Roman" w:hAnsi="Times New Roman"/>
          <w:b/>
          <w:bCs/>
          <w:color w:val="000000"/>
          <w:sz w:val="32"/>
          <w:szCs w:val="32"/>
          <w:bdr w:val="none" w:sz="0" w:space="0" w:color="auto" w:frame="1"/>
        </w:rPr>
        <w:t xml:space="preserve">Итоговая таблица контроля входной, </w:t>
      </w:r>
      <w:r w:rsidRPr="00A1559F">
        <w:rPr>
          <w:rFonts w:ascii="Times New Roman" w:hAnsi="Times New Roman"/>
          <w:b/>
          <w:bCs/>
          <w:color w:val="000000"/>
          <w:sz w:val="32"/>
          <w:szCs w:val="32"/>
          <w:bdr w:val="none" w:sz="0" w:space="0" w:color="auto" w:frame="1"/>
          <w:lang w:val="en-US"/>
        </w:rPr>
        <w:t>I</w:t>
      </w:r>
      <w:r w:rsidRPr="00A1559F">
        <w:rPr>
          <w:rFonts w:ascii="Times New Roman" w:hAnsi="Times New Roman"/>
          <w:b/>
          <w:bCs/>
          <w:color w:val="000000"/>
          <w:sz w:val="32"/>
          <w:szCs w:val="32"/>
          <w:bdr w:val="none" w:sz="0" w:space="0" w:color="auto" w:frame="1"/>
        </w:rPr>
        <w:t xml:space="preserve">, </w:t>
      </w:r>
      <w:r w:rsidRPr="00A1559F">
        <w:rPr>
          <w:rFonts w:ascii="Times New Roman" w:hAnsi="Times New Roman"/>
          <w:b/>
          <w:bCs/>
          <w:color w:val="000000"/>
          <w:sz w:val="32"/>
          <w:szCs w:val="32"/>
          <w:bdr w:val="none" w:sz="0" w:space="0" w:color="auto" w:frame="1"/>
          <w:lang w:val="en-US"/>
        </w:rPr>
        <w:t>II</w:t>
      </w:r>
      <w:r w:rsidRPr="00A1559F">
        <w:rPr>
          <w:rFonts w:ascii="Times New Roman" w:hAnsi="Times New Roman"/>
          <w:b/>
          <w:bCs/>
          <w:color w:val="000000"/>
          <w:sz w:val="32"/>
          <w:szCs w:val="32"/>
          <w:bdr w:val="none" w:sz="0" w:space="0" w:color="auto" w:frame="1"/>
        </w:rPr>
        <w:t>,</w:t>
      </w:r>
      <w:r w:rsidRPr="00A1559F">
        <w:rPr>
          <w:rFonts w:ascii="Times New Roman" w:hAnsi="Times New Roman"/>
          <w:b/>
          <w:bCs/>
          <w:color w:val="000000"/>
          <w:sz w:val="32"/>
          <w:szCs w:val="32"/>
          <w:bdr w:val="none" w:sz="0" w:space="0" w:color="auto" w:frame="1"/>
          <w:lang w:val="en-US"/>
        </w:rPr>
        <w:t>III</w:t>
      </w:r>
      <w:r w:rsidRPr="00A1559F">
        <w:rPr>
          <w:rFonts w:ascii="Times New Roman" w:hAnsi="Times New Roman"/>
          <w:b/>
          <w:bCs/>
          <w:color w:val="000000"/>
          <w:sz w:val="32"/>
          <w:szCs w:val="32"/>
          <w:bdr w:val="none" w:sz="0" w:space="0" w:color="auto" w:frame="1"/>
        </w:rPr>
        <w:t>,</w:t>
      </w:r>
      <w:r w:rsidRPr="00A1559F">
        <w:rPr>
          <w:rFonts w:ascii="Times New Roman" w:hAnsi="Times New Roman"/>
          <w:b/>
          <w:bCs/>
          <w:color w:val="000000"/>
          <w:sz w:val="32"/>
          <w:szCs w:val="32"/>
          <w:bdr w:val="none" w:sz="0" w:space="0" w:color="auto" w:frame="1"/>
          <w:lang w:val="en-US"/>
        </w:rPr>
        <w:t>IV</w:t>
      </w:r>
      <w:r w:rsidRPr="00A1559F">
        <w:rPr>
          <w:rFonts w:ascii="Times New Roman" w:hAnsi="Times New Roman"/>
          <w:b/>
          <w:bCs/>
          <w:color w:val="000000"/>
          <w:sz w:val="32"/>
          <w:szCs w:val="32"/>
          <w:bdr w:val="none" w:sz="0" w:space="0" w:color="auto" w:frame="1"/>
        </w:rPr>
        <w:t xml:space="preserve"> четверть</w:t>
      </w:r>
      <w:r w:rsidRPr="00A1559F">
        <w:rPr>
          <w:rFonts w:ascii="Times New Roman" w:hAnsi="Times New Roman"/>
          <w:b/>
          <w:bCs/>
          <w:color w:val="000000"/>
          <w:sz w:val="28"/>
          <w:szCs w:val="28"/>
          <w:bdr w:val="none" w:sz="0" w:space="0" w:color="auto" w:frame="1"/>
        </w:rPr>
        <w:t xml:space="preserve">  </w:t>
      </w:r>
    </w:p>
    <w:tbl>
      <w:tblPr>
        <w:tblW w:w="111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1701"/>
        <w:gridCol w:w="1701"/>
        <w:gridCol w:w="284"/>
        <w:gridCol w:w="1701"/>
        <w:gridCol w:w="1701"/>
        <w:gridCol w:w="1783"/>
      </w:tblGrid>
      <w:tr w:rsidR="00C13D92" w:rsidRPr="00172ABF" w:rsidTr="00C13D92">
        <w:tc>
          <w:tcPr>
            <w:tcW w:w="5670" w:type="dxa"/>
            <w:gridSpan w:val="4"/>
            <w:tcBorders>
              <w:top w:val="single" w:sz="4" w:space="0" w:color="000000"/>
              <w:left w:val="single" w:sz="4" w:space="0" w:color="000000"/>
              <w:bottom w:val="single" w:sz="4" w:space="0" w:color="000000"/>
              <w:right w:val="single" w:sz="4" w:space="0" w:color="000000"/>
            </w:tcBorders>
          </w:tcPr>
          <w:p w:rsidR="00C13D92" w:rsidRPr="00172ABF" w:rsidRDefault="00C13D92" w:rsidP="00475102">
            <w:pPr>
              <w:spacing w:after="0" w:line="240" w:lineRule="auto"/>
              <w:rPr>
                <w:rFonts w:ascii="Times New Roman" w:hAnsi="Times New Roman"/>
                <w:b/>
                <w:bCs/>
                <w:color w:val="000000"/>
                <w:sz w:val="24"/>
                <w:szCs w:val="24"/>
                <w:bdr w:val="none" w:sz="0" w:space="0" w:color="auto" w:frame="1"/>
              </w:rPr>
            </w:pPr>
            <w:r w:rsidRPr="00172ABF">
              <w:rPr>
                <w:rFonts w:ascii="Times New Roman" w:hAnsi="Times New Roman"/>
                <w:b/>
                <w:bCs/>
                <w:color w:val="000000"/>
                <w:sz w:val="24"/>
                <w:szCs w:val="24"/>
                <w:bdr w:val="none" w:sz="0" w:space="0" w:color="auto" w:frame="1"/>
              </w:rPr>
              <w:t xml:space="preserve">                    Русский язык</w:t>
            </w:r>
          </w:p>
          <w:p w:rsidR="00C13D92" w:rsidRPr="00172ABF" w:rsidRDefault="00C13D92" w:rsidP="00475102">
            <w:pPr>
              <w:spacing w:after="0" w:line="240" w:lineRule="auto"/>
              <w:rPr>
                <w:rFonts w:ascii="Times New Roman" w:hAnsi="Times New Roman"/>
                <w:b/>
                <w:bCs/>
                <w:color w:val="000000"/>
                <w:sz w:val="24"/>
                <w:szCs w:val="24"/>
                <w:bdr w:val="none" w:sz="0" w:space="0" w:color="auto" w:frame="1"/>
              </w:rPr>
            </w:pPr>
          </w:p>
        </w:tc>
        <w:tc>
          <w:tcPr>
            <w:tcW w:w="5469" w:type="dxa"/>
            <w:gridSpan w:val="4"/>
            <w:tcBorders>
              <w:top w:val="single" w:sz="4" w:space="0" w:color="000000"/>
              <w:left w:val="single" w:sz="4" w:space="0" w:color="000000"/>
              <w:bottom w:val="single" w:sz="4" w:space="0" w:color="000000"/>
              <w:right w:val="single" w:sz="4" w:space="0" w:color="000000"/>
            </w:tcBorders>
            <w:hideMark/>
          </w:tcPr>
          <w:p w:rsidR="00C13D92" w:rsidRPr="00172ABF" w:rsidRDefault="00C13D92" w:rsidP="00475102">
            <w:pPr>
              <w:spacing w:after="0" w:line="240" w:lineRule="auto"/>
              <w:rPr>
                <w:rFonts w:ascii="Times New Roman" w:hAnsi="Times New Roman"/>
                <w:b/>
                <w:bCs/>
                <w:color w:val="000000"/>
                <w:sz w:val="24"/>
                <w:szCs w:val="24"/>
                <w:bdr w:val="none" w:sz="0" w:space="0" w:color="auto" w:frame="1"/>
              </w:rPr>
            </w:pPr>
            <w:r w:rsidRPr="00172ABF">
              <w:rPr>
                <w:rFonts w:ascii="Times New Roman" w:hAnsi="Times New Roman"/>
                <w:b/>
                <w:bCs/>
                <w:color w:val="000000"/>
                <w:sz w:val="24"/>
                <w:szCs w:val="24"/>
                <w:bdr w:val="none" w:sz="0" w:space="0" w:color="auto" w:frame="1"/>
              </w:rPr>
              <w:t xml:space="preserve">                  Математика</w:t>
            </w:r>
          </w:p>
        </w:tc>
      </w:tr>
      <w:tr w:rsidR="00C13D92" w:rsidRPr="00172ABF" w:rsidTr="00C13D92">
        <w:trPr>
          <w:trHeight w:val="648"/>
        </w:trPr>
        <w:tc>
          <w:tcPr>
            <w:tcW w:w="425" w:type="dxa"/>
            <w:tcBorders>
              <w:top w:val="single" w:sz="4" w:space="0" w:color="000000"/>
              <w:left w:val="single" w:sz="4" w:space="0" w:color="000000"/>
              <w:bottom w:val="single" w:sz="4" w:space="0" w:color="000000"/>
              <w:right w:val="single" w:sz="4" w:space="0" w:color="000000"/>
            </w:tcBorders>
            <w:hideMark/>
          </w:tcPr>
          <w:p w:rsidR="00C13D92" w:rsidRPr="00172ABF" w:rsidRDefault="00C13D92" w:rsidP="00475102">
            <w:pPr>
              <w:spacing w:after="0" w:line="240" w:lineRule="auto"/>
              <w:rPr>
                <w:rFonts w:ascii="Times New Roman" w:hAnsi="Times New Roman"/>
                <w:b/>
                <w:bCs/>
                <w:color w:val="000000"/>
                <w:sz w:val="24"/>
                <w:szCs w:val="24"/>
                <w:bdr w:val="none" w:sz="0" w:space="0" w:color="auto" w:frame="1"/>
              </w:rPr>
            </w:pPr>
            <w:r w:rsidRPr="00172ABF">
              <w:rPr>
                <w:rFonts w:ascii="Times New Roman" w:hAnsi="Times New Roman"/>
                <w:b/>
                <w:bCs/>
                <w:color w:val="000000"/>
                <w:sz w:val="24"/>
                <w:szCs w:val="24"/>
                <w:bdr w:val="none" w:sz="0" w:space="0" w:color="auto" w:frame="1"/>
              </w:rPr>
              <w:t>кл</w:t>
            </w:r>
          </w:p>
        </w:tc>
        <w:tc>
          <w:tcPr>
            <w:tcW w:w="184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качество</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 xml:space="preserve">СОУ </w:t>
            </w:r>
          </w:p>
        </w:tc>
        <w:tc>
          <w:tcPr>
            <w:tcW w:w="1701" w:type="dxa"/>
            <w:tcBorders>
              <w:top w:val="single" w:sz="4" w:space="0" w:color="000000"/>
              <w:left w:val="single" w:sz="4" w:space="0" w:color="000000"/>
              <w:bottom w:val="single" w:sz="4" w:space="0" w:color="000000"/>
              <w:right w:val="single" w:sz="4" w:space="0" w:color="000000"/>
            </w:tcBorders>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успеваемость</w:t>
            </w:r>
          </w:p>
          <w:p w:rsidR="00C13D92" w:rsidRPr="00C13D92" w:rsidRDefault="00C13D92" w:rsidP="00475102">
            <w:pPr>
              <w:spacing w:after="0" w:line="240" w:lineRule="auto"/>
              <w:rPr>
                <w:rFonts w:ascii="Times New Roman" w:hAnsi="Times New Roman"/>
                <w:b/>
                <w:bCs/>
                <w:color w:val="000000"/>
                <w:bdr w:val="none" w:sz="0" w:space="0" w:color="auto" w:frame="1"/>
              </w:rPr>
            </w:pPr>
          </w:p>
        </w:tc>
        <w:tc>
          <w:tcPr>
            <w:tcW w:w="284"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кл</w:t>
            </w:r>
          </w:p>
          <w:p w:rsidR="00C13D92" w:rsidRPr="00C13D92" w:rsidRDefault="00C13D92" w:rsidP="00475102">
            <w:pPr>
              <w:spacing w:after="0" w:line="240" w:lineRule="auto"/>
              <w:rPr>
                <w:rFonts w:ascii="Times New Roman" w:hAnsi="Times New Roman"/>
                <w:b/>
                <w:bCs/>
                <w:color w:val="000000"/>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качество</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СОУ</w:t>
            </w:r>
          </w:p>
        </w:tc>
        <w:tc>
          <w:tcPr>
            <w:tcW w:w="178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успеваемость</w:t>
            </w:r>
          </w:p>
        </w:tc>
      </w:tr>
      <w:tr w:rsidR="00C13D92" w:rsidRPr="00172ABF" w:rsidTr="00C13D92">
        <w:tc>
          <w:tcPr>
            <w:tcW w:w="425" w:type="dxa"/>
            <w:tcBorders>
              <w:top w:val="single" w:sz="4" w:space="0" w:color="000000"/>
              <w:left w:val="single" w:sz="4" w:space="0" w:color="000000"/>
              <w:bottom w:val="single" w:sz="4" w:space="0" w:color="000000"/>
              <w:right w:val="single" w:sz="4" w:space="0" w:color="000000"/>
            </w:tcBorders>
            <w:hideMark/>
          </w:tcPr>
          <w:p w:rsidR="00C13D92" w:rsidRPr="00172ABF" w:rsidRDefault="00C13D92" w:rsidP="00475102">
            <w:pPr>
              <w:spacing w:after="0" w:line="240" w:lineRule="auto"/>
              <w:rPr>
                <w:rFonts w:ascii="Times New Roman" w:hAnsi="Times New Roman"/>
                <w:bCs/>
                <w:color w:val="000000"/>
                <w:sz w:val="24"/>
                <w:szCs w:val="24"/>
                <w:bdr w:val="none" w:sz="0" w:space="0" w:color="auto" w:frame="1"/>
              </w:rPr>
            </w:pPr>
            <w:r w:rsidRPr="00172ABF">
              <w:rPr>
                <w:rFonts w:ascii="Times New Roman" w:hAnsi="Times New Roman"/>
                <w:bCs/>
                <w:color w:val="000000"/>
                <w:sz w:val="24"/>
                <w:szCs w:val="24"/>
                <w:bdr w:val="none" w:sz="0" w:space="0" w:color="auto" w:frame="1"/>
              </w:rPr>
              <w:t>2</w:t>
            </w:r>
          </w:p>
        </w:tc>
        <w:tc>
          <w:tcPr>
            <w:tcW w:w="184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81/70/75/79/74</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70/65/63/68/67</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95/94/96/97/95</w:t>
            </w:r>
          </w:p>
        </w:tc>
        <w:tc>
          <w:tcPr>
            <w:tcW w:w="284" w:type="dxa"/>
            <w:tcBorders>
              <w:top w:val="single" w:sz="4" w:space="0" w:color="000000"/>
              <w:left w:val="single" w:sz="4" w:space="0" w:color="000000"/>
              <w:bottom w:val="single" w:sz="4" w:space="0" w:color="000000"/>
              <w:right w:val="single" w:sz="4" w:space="0" w:color="000000"/>
            </w:tcBorders>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2</w:t>
            </w:r>
          </w:p>
          <w:p w:rsidR="00C13D92" w:rsidRPr="00C13D92" w:rsidRDefault="00C13D92" w:rsidP="00475102">
            <w:pPr>
              <w:spacing w:after="0" w:line="240" w:lineRule="auto"/>
              <w:rPr>
                <w:rFonts w:ascii="Times New Roman" w:hAnsi="Times New Roman"/>
                <w:bCs/>
                <w:color w:val="000000"/>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75/69/70/70/70</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65/65/63/54/62</w:t>
            </w:r>
          </w:p>
        </w:tc>
        <w:tc>
          <w:tcPr>
            <w:tcW w:w="178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90/93/92/92/94</w:t>
            </w:r>
          </w:p>
        </w:tc>
      </w:tr>
      <w:tr w:rsidR="00C13D92" w:rsidRPr="00172ABF" w:rsidTr="00C13D92">
        <w:trPr>
          <w:trHeight w:val="561"/>
        </w:trPr>
        <w:tc>
          <w:tcPr>
            <w:tcW w:w="425" w:type="dxa"/>
            <w:tcBorders>
              <w:top w:val="single" w:sz="4" w:space="0" w:color="000000"/>
              <w:left w:val="single" w:sz="4" w:space="0" w:color="000000"/>
              <w:bottom w:val="single" w:sz="4" w:space="0" w:color="000000"/>
              <w:right w:val="single" w:sz="4" w:space="0" w:color="000000"/>
            </w:tcBorders>
          </w:tcPr>
          <w:p w:rsidR="00C13D92" w:rsidRPr="00172ABF" w:rsidRDefault="00C13D92" w:rsidP="00475102">
            <w:pPr>
              <w:spacing w:after="0" w:line="240" w:lineRule="auto"/>
              <w:rPr>
                <w:rFonts w:ascii="Times New Roman" w:hAnsi="Times New Roman"/>
                <w:bCs/>
                <w:color w:val="000000"/>
                <w:sz w:val="24"/>
                <w:szCs w:val="24"/>
                <w:bdr w:val="none" w:sz="0" w:space="0" w:color="auto" w:frame="1"/>
              </w:rPr>
            </w:pPr>
            <w:r w:rsidRPr="00172ABF">
              <w:rPr>
                <w:rFonts w:ascii="Times New Roman" w:hAnsi="Times New Roman"/>
                <w:bCs/>
                <w:color w:val="000000"/>
                <w:sz w:val="24"/>
                <w:szCs w:val="24"/>
                <w:bdr w:val="none" w:sz="0" w:space="0" w:color="auto" w:frame="1"/>
              </w:rPr>
              <w:t>3</w:t>
            </w:r>
          </w:p>
          <w:p w:rsidR="00C13D92" w:rsidRPr="00172ABF" w:rsidRDefault="00C13D92" w:rsidP="00475102">
            <w:pPr>
              <w:spacing w:after="0" w:line="240" w:lineRule="auto"/>
              <w:rPr>
                <w:rFonts w:ascii="Times New Roman" w:hAnsi="Times New Roman"/>
                <w:bCs/>
                <w:color w:val="000000"/>
                <w:sz w:val="24"/>
                <w:szCs w:val="24"/>
                <w:bdr w:val="none" w:sz="0" w:space="0" w:color="auto" w:frame="1"/>
              </w:rPr>
            </w:pPr>
          </w:p>
        </w:tc>
        <w:tc>
          <w:tcPr>
            <w:tcW w:w="184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57/66/68/68/68</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55/62/63/66/62</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87/93/94/92/92</w:t>
            </w:r>
          </w:p>
        </w:tc>
        <w:tc>
          <w:tcPr>
            <w:tcW w:w="284" w:type="dxa"/>
            <w:tcBorders>
              <w:top w:val="single" w:sz="4" w:space="0" w:color="000000"/>
              <w:left w:val="single" w:sz="4" w:space="0" w:color="000000"/>
              <w:bottom w:val="single" w:sz="4" w:space="0" w:color="000000"/>
              <w:right w:val="single" w:sz="4" w:space="0" w:color="000000"/>
            </w:tcBorders>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3</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74/75/73/78/75</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64/68/69/70/66</w:t>
            </w:r>
          </w:p>
        </w:tc>
        <w:tc>
          <w:tcPr>
            <w:tcW w:w="178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88/96/ 96/93/91</w:t>
            </w:r>
          </w:p>
        </w:tc>
      </w:tr>
      <w:tr w:rsidR="00C13D92" w:rsidRPr="00172ABF" w:rsidTr="00C13D92">
        <w:tc>
          <w:tcPr>
            <w:tcW w:w="425" w:type="dxa"/>
            <w:tcBorders>
              <w:top w:val="single" w:sz="4" w:space="0" w:color="000000"/>
              <w:left w:val="single" w:sz="4" w:space="0" w:color="000000"/>
              <w:bottom w:val="single" w:sz="4" w:space="0" w:color="000000"/>
              <w:right w:val="single" w:sz="4" w:space="0" w:color="000000"/>
            </w:tcBorders>
            <w:hideMark/>
          </w:tcPr>
          <w:p w:rsidR="00C13D92" w:rsidRPr="00172ABF" w:rsidRDefault="00C13D92" w:rsidP="00475102">
            <w:pPr>
              <w:spacing w:after="0" w:line="240" w:lineRule="auto"/>
              <w:rPr>
                <w:rFonts w:ascii="Times New Roman" w:hAnsi="Times New Roman"/>
                <w:bCs/>
                <w:color w:val="000000"/>
                <w:sz w:val="24"/>
                <w:szCs w:val="24"/>
                <w:bdr w:val="none" w:sz="0" w:space="0" w:color="auto" w:frame="1"/>
              </w:rPr>
            </w:pPr>
            <w:r w:rsidRPr="00172ABF">
              <w:rPr>
                <w:rFonts w:ascii="Times New Roman" w:hAnsi="Times New Roman"/>
                <w:bCs/>
                <w:color w:val="000000"/>
                <w:sz w:val="24"/>
                <w:szCs w:val="24"/>
                <w:bdr w:val="none" w:sz="0" w:space="0" w:color="auto" w:frame="1"/>
              </w:rPr>
              <w:t>4</w:t>
            </w:r>
          </w:p>
        </w:tc>
        <w:tc>
          <w:tcPr>
            <w:tcW w:w="184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58/57/61/66/65</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53/54/56/60/60</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87/91/90/91/94</w:t>
            </w:r>
          </w:p>
        </w:tc>
        <w:tc>
          <w:tcPr>
            <w:tcW w:w="284"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4</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59/57/68/71/70</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53/56/61/63/63</w:t>
            </w:r>
          </w:p>
        </w:tc>
        <w:tc>
          <w:tcPr>
            <w:tcW w:w="178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Cs/>
                <w:color w:val="000000"/>
                <w:bdr w:val="none" w:sz="0" w:space="0" w:color="auto" w:frame="1"/>
              </w:rPr>
            </w:pPr>
            <w:r w:rsidRPr="00C13D92">
              <w:rPr>
                <w:rFonts w:ascii="Times New Roman" w:hAnsi="Times New Roman"/>
                <w:bCs/>
                <w:color w:val="000000"/>
                <w:bdr w:val="none" w:sz="0" w:space="0" w:color="auto" w:frame="1"/>
              </w:rPr>
              <w:t>86/88/94/89/94</w:t>
            </w:r>
          </w:p>
        </w:tc>
      </w:tr>
      <w:tr w:rsidR="00C13D92" w:rsidRPr="00172ABF" w:rsidTr="00C13D92">
        <w:tc>
          <w:tcPr>
            <w:tcW w:w="425" w:type="dxa"/>
            <w:tcBorders>
              <w:top w:val="single" w:sz="4" w:space="0" w:color="000000"/>
              <w:left w:val="single" w:sz="4" w:space="0" w:color="000000"/>
              <w:bottom w:val="single" w:sz="4" w:space="0" w:color="000000"/>
              <w:right w:val="single" w:sz="4" w:space="0" w:color="000000"/>
            </w:tcBorders>
            <w:hideMark/>
          </w:tcPr>
          <w:p w:rsidR="00C13D92" w:rsidRPr="00172ABF" w:rsidRDefault="00C13D92" w:rsidP="00475102">
            <w:pPr>
              <w:spacing w:after="0" w:line="240" w:lineRule="auto"/>
              <w:rPr>
                <w:rFonts w:ascii="Times New Roman" w:hAnsi="Times New Roman"/>
                <w:b/>
                <w:bCs/>
                <w:color w:val="000000"/>
                <w:sz w:val="24"/>
                <w:szCs w:val="24"/>
                <w:bdr w:val="none" w:sz="0" w:space="0" w:color="auto" w:frame="1"/>
              </w:rPr>
            </w:pPr>
            <w:r w:rsidRPr="00172ABF">
              <w:rPr>
                <w:rFonts w:ascii="Times New Roman" w:hAnsi="Times New Roman"/>
                <w:b/>
                <w:bCs/>
                <w:color w:val="000000"/>
                <w:sz w:val="24"/>
                <w:szCs w:val="24"/>
                <w:bdr w:val="none" w:sz="0" w:space="0" w:color="auto" w:frame="1"/>
              </w:rPr>
              <w:t xml:space="preserve">Итого </w:t>
            </w:r>
          </w:p>
        </w:tc>
        <w:tc>
          <w:tcPr>
            <w:tcW w:w="184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59/65/68/71/69</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56/60/60/65/63</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87/92/93/93/94</w:t>
            </w:r>
          </w:p>
        </w:tc>
        <w:tc>
          <w:tcPr>
            <w:tcW w:w="284" w:type="dxa"/>
            <w:tcBorders>
              <w:top w:val="single" w:sz="4" w:space="0" w:color="000000"/>
              <w:left w:val="single" w:sz="4" w:space="0" w:color="000000"/>
              <w:bottom w:val="single" w:sz="4" w:space="0" w:color="000000"/>
              <w:right w:val="single" w:sz="4" w:space="0" w:color="000000"/>
            </w:tcBorders>
          </w:tcPr>
          <w:p w:rsidR="00C13D92" w:rsidRPr="00C13D92" w:rsidRDefault="00C13D92" w:rsidP="00475102">
            <w:pPr>
              <w:spacing w:after="0" w:line="240" w:lineRule="auto"/>
              <w:rPr>
                <w:rFonts w:ascii="Times New Roman" w:hAnsi="Times New Roman"/>
                <w:b/>
                <w:bCs/>
                <w:color w:val="000000"/>
                <w:bdr w:val="none" w:sz="0" w:space="0" w:color="auto" w:frame="1"/>
              </w:rPr>
            </w:pP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68/67/70/73/72</w:t>
            </w:r>
          </w:p>
        </w:tc>
        <w:tc>
          <w:tcPr>
            <w:tcW w:w="1701"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60/63/64/62/63</w:t>
            </w:r>
          </w:p>
        </w:tc>
        <w:tc>
          <w:tcPr>
            <w:tcW w:w="1783" w:type="dxa"/>
            <w:tcBorders>
              <w:top w:val="single" w:sz="4" w:space="0" w:color="000000"/>
              <w:left w:val="single" w:sz="4" w:space="0" w:color="000000"/>
              <w:bottom w:val="single" w:sz="4" w:space="0" w:color="000000"/>
              <w:right w:val="single" w:sz="4" w:space="0" w:color="000000"/>
            </w:tcBorders>
            <w:hideMark/>
          </w:tcPr>
          <w:p w:rsidR="00C13D92" w:rsidRPr="00C13D92" w:rsidRDefault="00C13D92" w:rsidP="00475102">
            <w:pPr>
              <w:spacing w:after="0" w:line="240" w:lineRule="auto"/>
              <w:rPr>
                <w:rFonts w:ascii="Times New Roman" w:hAnsi="Times New Roman"/>
                <w:b/>
                <w:bCs/>
                <w:color w:val="000000"/>
                <w:bdr w:val="none" w:sz="0" w:space="0" w:color="auto" w:frame="1"/>
              </w:rPr>
            </w:pPr>
            <w:r w:rsidRPr="00C13D92">
              <w:rPr>
                <w:rFonts w:ascii="Times New Roman" w:hAnsi="Times New Roman"/>
                <w:b/>
                <w:bCs/>
                <w:color w:val="000000"/>
                <w:bdr w:val="none" w:sz="0" w:space="0" w:color="auto" w:frame="1"/>
              </w:rPr>
              <w:t>89/92/94/91/93</w:t>
            </w:r>
          </w:p>
        </w:tc>
      </w:tr>
    </w:tbl>
    <w:p w:rsidR="00C13D92" w:rsidRDefault="00C13D92" w:rsidP="00C13D92">
      <w:pPr>
        <w:spacing w:after="0" w:line="240" w:lineRule="auto"/>
        <w:rPr>
          <w:rFonts w:ascii="Times New Roman" w:hAnsi="Times New Roman"/>
          <w:bCs/>
          <w:i/>
          <w:color w:val="000000"/>
          <w:sz w:val="24"/>
          <w:szCs w:val="24"/>
          <w:bdr w:val="none" w:sz="0" w:space="0" w:color="auto" w:frame="1"/>
        </w:rPr>
      </w:pPr>
    </w:p>
    <w:p w:rsidR="00C13D92" w:rsidRPr="00071934" w:rsidRDefault="00C13D92" w:rsidP="00C13D92">
      <w:pPr>
        <w:spacing w:after="0" w:line="240" w:lineRule="auto"/>
        <w:rPr>
          <w:rFonts w:ascii="Times New Roman" w:hAnsi="Times New Roman"/>
          <w:bCs/>
          <w:color w:val="000000"/>
          <w:sz w:val="24"/>
          <w:szCs w:val="24"/>
          <w:bdr w:val="none" w:sz="0" w:space="0" w:color="auto" w:frame="1"/>
        </w:rPr>
      </w:pPr>
    </w:p>
    <w:p w:rsidR="00DF46E5" w:rsidRDefault="00B223F2" w:rsidP="00452710">
      <w:pPr>
        <w:jc w:val="center"/>
        <w:rPr>
          <w:rFonts w:ascii="Times New Roman" w:hAnsi="Times New Roman" w:cs="Times New Roman"/>
          <w:b/>
          <w:color w:val="7030A0"/>
          <w:sz w:val="24"/>
          <w:szCs w:val="24"/>
        </w:rPr>
      </w:pPr>
      <w:r w:rsidRPr="00DA135B">
        <w:rPr>
          <w:rFonts w:ascii="Times New Roman" w:hAnsi="Times New Roman" w:cs="Times New Roman"/>
          <w:b/>
          <w:color w:val="7030A0"/>
          <w:sz w:val="24"/>
          <w:szCs w:val="24"/>
        </w:rPr>
        <w:t xml:space="preserve">Итоги </w:t>
      </w:r>
      <w:r w:rsidR="00452710" w:rsidRPr="00DA135B">
        <w:rPr>
          <w:rFonts w:ascii="Times New Roman" w:hAnsi="Times New Roman" w:cs="Times New Roman"/>
          <w:b/>
          <w:color w:val="7030A0"/>
          <w:sz w:val="24"/>
          <w:szCs w:val="24"/>
        </w:rPr>
        <w:t xml:space="preserve">Всероссийских проверочных работ  </w:t>
      </w:r>
      <w:r w:rsidR="00BF262B">
        <w:rPr>
          <w:rFonts w:ascii="Times New Roman" w:hAnsi="Times New Roman" w:cs="Times New Roman"/>
          <w:b/>
          <w:color w:val="7030A0"/>
          <w:sz w:val="24"/>
          <w:szCs w:val="24"/>
        </w:rPr>
        <w:t xml:space="preserve">2024-2025г </w:t>
      </w:r>
      <w:r w:rsidRPr="00DA135B">
        <w:rPr>
          <w:rFonts w:ascii="Times New Roman" w:hAnsi="Times New Roman" w:cs="Times New Roman"/>
          <w:b/>
          <w:color w:val="7030A0"/>
          <w:sz w:val="24"/>
          <w:szCs w:val="24"/>
        </w:rPr>
        <w:t>года в 4-х классах</w:t>
      </w:r>
      <w:r w:rsidR="00BF262B">
        <w:rPr>
          <w:rFonts w:ascii="Times New Roman" w:hAnsi="Times New Roman" w:cs="Times New Roman"/>
          <w:b/>
          <w:color w:val="7030A0"/>
          <w:sz w:val="24"/>
          <w:szCs w:val="24"/>
        </w:rPr>
        <w:t xml:space="preserve"> </w:t>
      </w:r>
    </w:p>
    <w:p w:rsidR="00BF262B" w:rsidRPr="00DA135B" w:rsidRDefault="00BF262B" w:rsidP="00452710">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(пока нет результатов)</w:t>
      </w:r>
    </w:p>
    <w:p w:rsidR="00F625BE" w:rsidRPr="00A737A3" w:rsidRDefault="007C01C1" w:rsidP="005E1ACB">
      <w:pP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26127D" w:rsidRPr="00A737A3">
        <w:rPr>
          <w:rFonts w:ascii="Times New Roman" w:eastAsia="Times New Roman" w:hAnsi="Times New Roman" w:cs="Times New Roman"/>
          <w:b/>
          <w:color w:val="000000" w:themeColor="text1"/>
          <w:sz w:val="28"/>
          <w:szCs w:val="28"/>
        </w:rPr>
        <w:t>Результаты написания итоговых комплексных работ  в 1-</w:t>
      </w:r>
      <w:r w:rsidR="00A737A3" w:rsidRPr="00A737A3">
        <w:rPr>
          <w:rFonts w:ascii="Times New Roman" w:eastAsia="Times New Roman" w:hAnsi="Times New Roman" w:cs="Times New Roman"/>
          <w:b/>
          <w:color w:val="000000" w:themeColor="text1"/>
          <w:sz w:val="28"/>
          <w:szCs w:val="28"/>
        </w:rPr>
        <w:t>3</w:t>
      </w:r>
      <w:r w:rsidR="003F031F" w:rsidRPr="00A737A3">
        <w:rPr>
          <w:rFonts w:ascii="Times New Roman" w:eastAsia="Times New Roman" w:hAnsi="Times New Roman" w:cs="Times New Roman"/>
          <w:b/>
          <w:color w:val="000000" w:themeColor="text1"/>
          <w:sz w:val="28"/>
          <w:szCs w:val="28"/>
        </w:rPr>
        <w:t xml:space="preserve"> классах</w:t>
      </w:r>
    </w:p>
    <w:p w:rsidR="00CB0310" w:rsidRPr="00A737A3" w:rsidRDefault="00CB0310" w:rsidP="00BF262B">
      <w:pPr>
        <w:spacing w:after="0" w:line="240" w:lineRule="auto"/>
        <w:jc w:val="both"/>
        <w:rPr>
          <w:rFonts w:ascii="Times New Roman" w:hAnsi="Times New Roman" w:cs="Times New Roman"/>
          <w:color w:val="000000" w:themeColor="text1"/>
          <w:sz w:val="24"/>
          <w:szCs w:val="24"/>
        </w:rPr>
      </w:pPr>
      <w:r w:rsidRPr="00A737A3">
        <w:rPr>
          <w:rFonts w:ascii="Times New Roman" w:hAnsi="Times New Roman" w:cs="Times New Roman"/>
          <w:color w:val="000000" w:themeColor="text1"/>
          <w:sz w:val="24"/>
          <w:szCs w:val="24"/>
        </w:rPr>
        <w:t>Согласно пл</w:t>
      </w:r>
      <w:r w:rsidR="00A737A3" w:rsidRPr="00A737A3">
        <w:rPr>
          <w:rFonts w:ascii="Times New Roman" w:hAnsi="Times New Roman" w:cs="Times New Roman"/>
          <w:color w:val="000000" w:themeColor="text1"/>
          <w:sz w:val="24"/>
          <w:szCs w:val="24"/>
        </w:rPr>
        <w:t>ану внутришкольного контроля  1</w:t>
      </w:r>
      <w:r w:rsidR="004A75CE" w:rsidRPr="00A737A3">
        <w:rPr>
          <w:rFonts w:ascii="Times New Roman" w:hAnsi="Times New Roman" w:cs="Times New Roman"/>
          <w:color w:val="000000" w:themeColor="text1"/>
          <w:sz w:val="24"/>
          <w:szCs w:val="24"/>
        </w:rPr>
        <w:t>6</w:t>
      </w:r>
      <w:r w:rsidRPr="00A737A3">
        <w:rPr>
          <w:rFonts w:ascii="Times New Roman" w:hAnsi="Times New Roman" w:cs="Times New Roman"/>
          <w:color w:val="000000" w:themeColor="text1"/>
          <w:sz w:val="24"/>
          <w:szCs w:val="24"/>
        </w:rPr>
        <w:t xml:space="preserve">  апреля 202</w:t>
      </w:r>
      <w:r w:rsidR="00A737A3" w:rsidRPr="00A737A3">
        <w:rPr>
          <w:rFonts w:ascii="Times New Roman" w:hAnsi="Times New Roman" w:cs="Times New Roman"/>
          <w:color w:val="000000" w:themeColor="text1"/>
          <w:sz w:val="24"/>
          <w:szCs w:val="24"/>
        </w:rPr>
        <w:t>5</w:t>
      </w:r>
      <w:r w:rsidRPr="00A737A3">
        <w:rPr>
          <w:rFonts w:ascii="Times New Roman" w:hAnsi="Times New Roman" w:cs="Times New Roman"/>
          <w:color w:val="000000" w:themeColor="text1"/>
          <w:sz w:val="24"/>
          <w:szCs w:val="24"/>
        </w:rPr>
        <w:t xml:space="preserve"> года  были проведены итоговые комплексные работы в 1-</w:t>
      </w:r>
      <w:r w:rsidR="004A75CE" w:rsidRPr="00A737A3">
        <w:rPr>
          <w:rFonts w:ascii="Times New Roman" w:hAnsi="Times New Roman" w:cs="Times New Roman"/>
          <w:color w:val="000000" w:themeColor="text1"/>
          <w:sz w:val="24"/>
          <w:szCs w:val="24"/>
        </w:rPr>
        <w:t>4</w:t>
      </w:r>
      <w:r w:rsidRPr="00A737A3">
        <w:rPr>
          <w:rFonts w:ascii="Times New Roman" w:hAnsi="Times New Roman" w:cs="Times New Roman"/>
          <w:color w:val="000000" w:themeColor="text1"/>
          <w:sz w:val="24"/>
          <w:szCs w:val="24"/>
        </w:rPr>
        <w:t xml:space="preserve"> классах школы.</w:t>
      </w:r>
    </w:p>
    <w:p w:rsidR="00CB0310" w:rsidRPr="00A737A3" w:rsidRDefault="00CB0310" w:rsidP="00BF262B">
      <w:pPr>
        <w:spacing w:after="0" w:line="240" w:lineRule="auto"/>
        <w:jc w:val="both"/>
        <w:rPr>
          <w:rFonts w:ascii="Times New Roman" w:eastAsia="Times New Roman" w:hAnsi="Times New Roman" w:cs="Times New Roman"/>
          <w:color w:val="000000" w:themeColor="text1"/>
          <w:sz w:val="24"/>
          <w:szCs w:val="24"/>
        </w:rPr>
      </w:pPr>
      <w:r w:rsidRPr="00A737A3">
        <w:rPr>
          <w:rFonts w:ascii="Times New Roman" w:eastAsia="Times New Roman" w:hAnsi="Times New Roman" w:cs="Times New Roman"/>
          <w:color w:val="000000" w:themeColor="text1"/>
          <w:sz w:val="24"/>
          <w:szCs w:val="24"/>
        </w:rPr>
        <w:t>Выполнение комплексной работы на межпредметной основе позволяет педагогу выявить уровень сформированности следующих умений:</w:t>
      </w:r>
    </w:p>
    <w:p w:rsidR="00CB0310" w:rsidRPr="00A737A3" w:rsidRDefault="00CB0310" w:rsidP="00BF262B">
      <w:pPr>
        <w:spacing w:after="0" w:line="240" w:lineRule="auto"/>
        <w:jc w:val="both"/>
        <w:rPr>
          <w:rFonts w:ascii="Times New Roman" w:eastAsia="Times New Roman" w:hAnsi="Times New Roman" w:cs="Times New Roman"/>
          <w:color w:val="000000" w:themeColor="text1"/>
          <w:sz w:val="24"/>
          <w:szCs w:val="24"/>
        </w:rPr>
      </w:pPr>
      <w:r w:rsidRPr="00A737A3">
        <w:rPr>
          <w:rFonts w:ascii="Times New Roman" w:eastAsia="Times New Roman" w:hAnsi="Times New Roman" w:cs="Times New Roman"/>
          <w:color w:val="000000" w:themeColor="text1"/>
          <w:sz w:val="24"/>
          <w:szCs w:val="24"/>
        </w:rPr>
        <w:t xml:space="preserve"> </w:t>
      </w:r>
      <w:r w:rsidRPr="00A737A3">
        <w:rPr>
          <w:rFonts w:ascii="Times New Roman" w:eastAsia="Times New Roman" w:hAnsi="Times New Roman" w:cs="Times New Roman"/>
          <w:color w:val="000000" w:themeColor="text1"/>
          <w:sz w:val="24"/>
          <w:szCs w:val="24"/>
        </w:rPr>
        <w:sym w:font="Symbol" w:char="F02D"/>
      </w:r>
      <w:r w:rsidRPr="00A737A3">
        <w:rPr>
          <w:rFonts w:ascii="Times New Roman" w:eastAsia="Times New Roman" w:hAnsi="Times New Roman" w:cs="Times New Roman"/>
          <w:color w:val="000000" w:themeColor="text1"/>
          <w:sz w:val="24"/>
          <w:szCs w:val="24"/>
        </w:rPr>
        <w:t xml:space="preserve"> читать и понимать различные тексты, включая и учебные; </w:t>
      </w:r>
    </w:p>
    <w:p w:rsidR="00CB0310" w:rsidRPr="00A737A3" w:rsidRDefault="00CB0310" w:rsidP="00BF262B">
      <w:pPr>
        <w:spacing w:after="0" w:line="240" w:lineRule="auto"/>
        <w:jc w:val="both"/>
        <w:rPr>
          <w:rFonts w:ascii="Times New Roman" w:eastAsia="Times New Roman" w:hAnsi="Times New Roman" w:cs="Times New Roman"/>
          <w:color w:val="000000" w:themeColor="text1"/>
          <w:sz w:val="24"/>
          <w:szCs w:val="24"/>
        </w:rPr>
      </w:pPr>
      <w:r w:rsidRPr="00A737A3">
        <w:rPr>
          <w:rFonts w:ascii="Times New Roman" w:eastAsia="Times New Roman" w:hAnsi="Times New Roman" w:cs="Times New Roman"/>
          <w:color w:val="000000" w:themeColor="text1"/>
          <w:sz w:val="24"/>
          <w:szCs w:val="24"/>
        </w:rPr>
        <w:sym w:font="Symbol" w:char="F02D"/>
      </w:r>
      <w:r w:rsidRPr="00A737A3">
        <w:rPr>
          <w:rFonts w:ascii="Times New Roman" w:eastAsia="Times New Roman" w:hAnsi="Times New Roman" w:cs="Times New Roman"/>
          <w:color w:val="000000" w:themeColor="text1"/>
          <w:sz w:val="24"/>
          <w:szCs w:val="24"/>
        </w:rPr>
        <w:t xml:space="preserve"> работать с информацией, представленной в различной форме; </w:t>
      </w:r>
    </w:p>
    <w:p w:rsidR="00CB0310" w:rsidRPr="00A737A3" w:rsidRDefault="00CB0310" w:rsidP="00BF262B">
      <w:pPr>
        <w:spacing w:after="0" w:line="240" w:lineRule="auto"/>
        <w:jc w:val="both"/>
        <w:rPr>
          <w:rFonts w:ascii="Times New Roman" w:eastAsia="Times New Roman" w:hAnsi="Times New Roman" w:cs="Times New Roman"/>
          <w:color w:val="000000" w:themeColor="text1"/>
          <w:sz w:val="24"/>
          <w:szCs w:val="24"/>
        </w:rPr>
      </w:pPr>
      <w:r w:rsidRPr="00A737A3">
        <w:rPr>
          <w:rFonts w:ascii="Times New Roman" w:eastAsia="Times New Roman" w:hAnsi="Times New Roman" w:cs="Times New Roman"/>
          <w:color w:val="000000" w:themeColor="text1"/>
          <w:sz w:val="24"/>
          <w:szCs w:val="24"/>
        </w:rPr>
        <w:sym w:font="Symbol" w:char="F02D"/>
      </w:r>
      <w:r w:rsidRPr="00A737A3">
        <w:rPr>
          <w:rFonts w:ascii="Times New Roman" w:eastAsia="Times New Roman" w:hAnsi="Times New Roman" w:cs="Times New Roman"/>
          <w:color w:val="000000" w:themeColor="text1"/>
          <w:sz w:val="24"/>
          <w:szCs w:val="24"/>
        </w:rPr>
        <w:t xml:space="preserve">использовать полученную в тексте информацию для решения различных учебно-познавательных и учебно-практических задач. </w:t>
      </w:r>
    </w:p>
    <w:p w:rsidR="005E1ACB" w:rsidRPr="00A737A3" w:rsidRDefault="00CB0310" w:rsidP="00BF262B">
      <w:pPr>
        <w:spacing w:after="0" w:line="240" w:lineRule="auto"/>
        <w:jc w:val="both"/>
        <w:rPr>
          <w:rFonts w:ascii="Times New Roman" w:eastAsia="Times New Roman" w:hAnsi="Times New Roman" w:cs="Times New Roman"/>
          <w:color w:val="000000" w:themeColor="text1"/>
          <w:sz w:val="24"/>
          <w:szCs w:val="24"/>
        </w:rPr>
      </w:pPr>
      <w:r w:rsidRPr="00A737A3">
        <w:rPr>
          <w:rFonts w:ascii="Times New Roman" w:eastAsia="Times New Roman" w:hAnsi="Times New Roman" w:cs="Times New Roman"/>
          <w:b/>
          <w:color w:val="000000" w:themeColor="text1"/>
          <w:sz w:val="24"/>
          <w:szCs w:val="24"/>
        </w:rPr>
        <w:t>Цель комплексной работы</w:t>
      </w:r>
      <w:r w:rsidRPr="00A737A3">
        <w:rPr>
          <w:rFonts w:ascii="Times New Roman" w:eastAsia="Times New Roman" w:hAnsi="Times New Roman" w:cs="Times New Roman"/>
          <w:color w:val="000000" w:themeColor="text1"/>
          <w:sz w:val="24"/>
          <w:szCs w:val="24"/>
        </w:rPr>
        <w:t xml:space="preserve"> –оценка уровня достижения планируемых предметных и метапредметных результатов. </w:t>
      </w:r>
    </w:p>
    <w:p w:rsidR="00A737A3" w:rsidRPr="00A737A3" w:rsidRDefault="00A737A3" w:rsidP="00A737A3">
      <w:pPr>
        <w:spacing w:after="0" w:line="240" w:lineRule="auto"/>
        <w:jc w:val="center"/>
        <w:rPr>
          <w:rFonts w:ascii="Times New Roman" w:hAnsi="Times New Roman"/>
          <w:b/>
          <w:color w:val="000000" w:themeColor="text1"/>
          <w:sz w:val="28"/>
          <w:szCs w:val="28"/>
        </w:rPr>
      </w:pPr>
      <w:r w:rsidRPr="00A737A3">
        <w:rPr>
          <w:rFonts w:ascii="Times New Roman" w:hAnsi="Times New Roman"/>
          <w:b/>
          <w:color w:val="000000" w:themeColor="text1"/>
          <w:sz w:val="28"/>
          <w:szCs w:val="28"/>
        </w:rPr>
        <w:lastRenderedPageBreak/>
        <w:t>Итого по школе</w:t>
      </w:r>
    </w:p>
    <w:p w:rsidR="00A737A3" w:rsidRPr="003C3CF2" w:rsidRDefault="00A737A3" w:rsidP="00A737A3">
      <w:pPr>
        <w:spacing w:after="0" w:line="240" w:lineRule="auto"/>
        <w:jc w:val="center"/>
        <w:rPr>
          <w:rFonts w:ascii="Times New Roman" w:hAnsi="Times New Roman"/>
          <w:b/>
          <w:color w:val="7030A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87"/>
        <w:gridCol w:w="1884"/>
        <w:gridCol w:w="1914"/>
        <w:gridCol w:w="2596"/>
      </w:tblGrid>
      <w:tr w:rsidR="00A737A3" w:rsidRPr="003C3CF2" w:rsidTr="00475102">
        <w:tc>
          <w:tcPr>
            <w:tcW w:w="1905" w:type="dxa"/>
            <w:shd w:val="clear" w:color="auto" w:fill="auto"/>
          </w:tcPr>
          <w:p w:rsidR="00A737A3" w:rsidRPr="003C3CF2" w:rsidRDefault="00A737A3" w:rsidP="00475102">
            <w:pPr>
              <w:spacing w:after="0" w:line="240" w:lineRule="auto"/>
              <w:jc w:val="center"/>
              <w:rPr>
                <w:rFonts w:ascii="Times New Roman" w:hAnsi="Times New Roman"/>
                <w:b/>
                <w:color w:val="7030A0"/>
                <w:sz w:val="24"/>
                <w:szCs w:val="24"/>
              </w:rPr>
            </w:pPr>
          </w:p>
        </w:tc>
        <w:tc>
          <w:tcPr>
            <w:tcW w:w="1909"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Высокий%</w:t>
            </w:r>
          </w:p>
        </w:tc>
        <w:tc>
          <w:tcPr>
            <w:tcW w:w="1908"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Средний%</w:t>
            </w:r>
          </w:p>
        </w:tc>
        <w:tc>
          <w:tcPr>
            <w:tcW w:w="1917"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Допустимый%</w:t>
            </w:r>
          </w:p>
        </w:tc>
        <w:tc>
          <w:tcPr>
            <w:tcW w:w="2630"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Критический%</w:t>
            </w:r>
          </w:p>
        </w:tc>
      </w:tr>
      <w:tr w:rsidR="00A737A3" w:rsidRPr="003C3CF2" w:rsidTr="00475102">
        <w:tc>
          <w:tcPr>
            <w:tcW w:w="1905" w:type="dxa"/>
            <w:shd w:val="clear" w:color="auto" w:fill="auto"/>
          </w:tcPr>
          <w:p w:rsidR="00A737A3" w:rsidRPr="00EA2AB6" w:rsidRDefault="00A737A3" w:rsidP="00475102">
            <w:pPr>
              <w:spacing w:after="0" w:line="240" w:lineRule="auto"/>
              <w:jc w:val="center"/>
              <w:rPr>
                <w:rFonts w:ascii="Times New Roman" w:hAnsi="Times New Roman"/>
                <w:b/>
                <w:sz w:val="24"/>
                <w:szCs w:val="24"/>
              </w:rPr>
            </w:pPr>
            <w:r w:rsidRPr="00EA2AB6">
              <w:rPr>
                <w:rFonts w:ascii="Times New Roman" w:hAnsi="Times New Roman"/>
                <w:b/>
                <w:sz w:val="24"/>
                <w:szCs w:val="24"/>
              </w:rPr>
              <w:t>1класс</w:t>
            </w:r>
          </w:p>
        </w:tc>
        <w:tc>
          <w:tcPr>
            <w:tcW w:w="1909"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25  (27)</w:t>
            </w:r>
          </w:p>
        </w:tc>
        <w:tc>
          <w:tcPr>
            <w:tcW w:w="1908"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39 (43)</w:t>
            </w:r>
          </w:p>
        </w:tc>
        <w:tc>
          <w:tcPr>
            <w:tcW w:w="1917"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21  (23)</w:t>
            </w:r>
          </w:p>
        </w:tc>
        <w:tc>
          <w:tcPr>
            <w:tcW w:w="2630"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5  (5)</w:t>
            </w:r>
          </w:p>
        </w:tc>
      </w:tr>
      <w:tr w:rsidR="00A737A3" w:rsidRPr="003C3CF2" w:rsidTr="00475102">
        <w:tc>
          <w:tcPr>
            <w:tcW w:w="1905" w:type="dxa"/>
            <w:shd w:val="clear" w:color="auto" w:fill="auto"/>
          </w:tcPr>
          <w:p w:rsidR="00A737A3" w:rsidRPr="00EA2AB6" w:rsidRDefault="00A737A3" w:rsidP="00475102">
            <w:pPr>
              <w:spacing w:after="0" w:line="240" w:lineRule="auto"/>
              <w:jc w:val="center"/>
              <w:rPr>
                <w:rFonts w:ascii="Times New Roman" w:hAnsi="Times New Roman"/>
                <w:b/>
                <w:sz w:val="24"/>
                <w:szCs w:val="24"/>
              </w:rPr>
            </w:pPr>
            <w:r w:rsidRPr="00EA2AB6">
              <w:rPr>
                <w:rFonts w:ascii="Times New Roman" w:hAnsi="Times New Roman"/>
                <w:b/>
                <w:sz w:val="24"/>
                <w:szCs w:val="24"/>
              </w:rPr>
              <w:t>2класс</w:t>
            </w:r>
          </w:p>
        </w:tc>
        <w:tc>
          <w:tcPr>
            <w:tcW w:w="1909"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29  (32)</w:t>
            </w:r>
          </w:p>
        </w:tc>
        <w:tc>
          <w:tcPr>
            <w:tcW w:w="1908"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36  (40)</w:t>
            </w:r>
          </w:p>
        </w:tc>
        <w:tc>
          <w:tcPr>
            <w:tcW w:w="1917"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 xml:space="preserve">16  (18) </w:t>
            </w:r>
          </w:p>
        </w:tc>
        <w:tc>
          <w:tcPr>
            <w:tcW w:w="2630"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8 (8)</w:t>
            </w:r>
          </w:p>
        </w:tc>
      </w:tr>
      <w:tr w:rsidR="00A737A3" w:rsidRPr="003C3CF2" w:rsidTr="00475102">
        <w:tc>
          <w:tcPr>
            <w:tcW w:w="1905"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3класс</w:t>
            </w:r>
          </w:p>
        </w:tc>
        <w:tc>
          <w:tcPr>
            <w:tcW w:w="1909"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29 (29)</w:t>
            </w:r>
          </w:p>
        </w:tc>
        <w:tc>
          <w:tcPr>
            <w:tcW w:w="1908"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 xml:space="preserve"> 41   (41)</w:t>
            </w:r>
          </w:p>
        </w:tc>
        <w:tc>
          <w:tcPr>
            <w:tcW w:w="1917"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23 (25)</w:t>
            </w:r>
          </w:p>
        </w:tc>
        <w:tc>
          <w:tcPr>
            <w:tcW w:w="2630" w:type="dxa"/>
            <w:shd w:val="clear" w:color="auto" w:fill="auto"/>
          </w:tcPr>
          <w:p w:rsidR="00A737A3" w:rsidRPr="0085267F" w:rsidRDefault="00A737A3" w:rsidP="00475102">
            <w:pPr>
              <w:spacing w:after="0" w:line="240" w:lineRule="auto"/>
              <w:jc w:val="center"/>
              <w:rPr>
                <w:rFonts w:ascii="Times New Roman" w:hAnsi="Times New Roman"/>
                <w:color w:val="000000"/>
                <w:sz w:val="24"/>
                <w:szCs w:val="24"/>
              </w:rPr>
            </w:pPr>
            <w:r w:rsidRPr="0085267F">
              <w:rPr>
                <w:rFonts w:ascii="Times New Roman" w:hAnsi="Times New Roman"/>
                <w:color w:val="000000"/>
                <w:sz w:val="24"/>
                <w:szCs w:val="24"/>
              </w:rPr>
              <w:t>6  (7)</w:t>
            </w:r>
          </w:p>
        </w:tc>
      </w:tr>
      <w:tr w:rsidR="00A737A3" w:rsidRPr="003C3CF2" w:rsidTr="00475102">
        <w:tc>
          <w:tcPr>
            <w:tcW w:w="1905" w:type="dxa"/>
            <w:shd w:val="clear" w:color="auto" w:fill="auto"/>
          </w:tcPr>
          <w:p w:rsidR="00A737A3" w:rsidRPr="00EA2AB6" w:rsidRDefault="00A737A3" w:rsidP="00475102">
            <w:pPr>
              <w:spacing w:after="0" w:line="240" w:lineRule="auto"/>
              <w:jc w:val="center"/>
              <w:rPr>
                <w:rFonts w:ascii="Times New Roman" w:hAnsi="Times New Roman"/>
                <w:b/>
                <w:sz w:val="24"/>
                <w:szCs w:val="24"/>
              </w:rPr>
            </w:pPr>
            <w:r w:rsidRPr="00EA2AB6">
              <w:rPr>
                <w:rFonts w:ascii="Times New Roman" w:hAnsi="Times New Roman"/>
                <w:b/>
                <w:sz w:val="24"/>
                <w:szCs w:val="24"/>
              </w:rPr>
              <w:t>Итого по школе</w:t>
            </w:r>
          </w:p>
        </w:tc>
        <w:tc>
          <w:tcPr>
            <w:tcW w:w="1909"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83 (30)</w:t>
            </w:r>
          </w:p>
          <w:p w:rsidR="00A737A3" w:rsidRPr="0085267F" w:rsidRDefault="00A737A3" w:rsidP="00475102">
            <w:pPr>
              <w:spacing w:after="0" w:line="240" w:lineRule="auto"/>
              <w:jc w:val="center"/>
              <w:rPr>
                <w:rFonts w:ascii="Times New Roman" w:hAnsi="Times New Roman"/>
                <w:b/>
                <w:color w:val="000000"/>
                <w:sz w:val="24"/>
                <w:szCs w:val="24"/>
              </w:rPr>
            </w:pPr>
          </w:p>
        </w:tc>
        <w:tc>
          <w:tcPr>
            <w:tcW w:w="1908"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116 (41)</w:t>
            </w:r>
          </w:p>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 xml:space="preserve"> </w:t>
            </w:r>
          </w:p>
          <w:p w:rsidR="00A737A3" w:rsidRPr="0085267F" w:rsidRDefault="00A737A3" w:rsidP="00475102">
            <w:pPr>
              <w:spacing w:after="0" w:line="240" w:lineRule="auto"/>
              <w:rPr>
                <w:rFonts w:ascii="Times New Roman" w:hAnsi="Times New Roman"/>
                <w:b/>
                <w:color w:val="000000"/>
                <w:sz w:val="24"/>
                <w:szCs w:val="24"/>
              </w:rPr>
            </w:pPr>
          </w:p>
        </w:tc>
        <w:tc>
          <w:tcPr>
            <w:tcW w:w="1917"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60 (21)</w:t>
            </w:r>
          </w:p>
          <w:p w:rsidR="00A737A3" w:rsidRPr="0085267F" w:rsidRDefault="00A737A3" w:rsidP="00475102">
            <w:pPr>
              <w:spacing w:after="0" w:line="240" w:lineRule="auto"/>
              <w:jc w:val="center"/>
              <w:rPr>
                <w:rFonts w:ascii="Times New Roman" w:hAnsi="Times New Roman"/>
                <w:b/>
                <w:color w:val="000000"/>
                <w:sz w:val="24"/>
                <w:szCs w:val="24"/>
              </w:rPr>
            </w:pPr>
          </w:p>
        </w:tc>
        <w:tc>
          <w:tcPr>
            <w:tcW w:w="2630" w:type="dxa"/>
            <w:shd w:val="clear" w:color="auto" w:fill="auto"/>
          </w:tcPr>
          <w:p w:rsidR="00A737A3" w:rsidRPr="0085267F" w:rsidRDefault="00A737A3" w:rsidP="00475102">
            <w:pPr>
              <w:spacing w:after="0" w:line="240" w:lineRule="auto"/>
              <w:jc w:val="center"/>
              <w:rPr>
                <w:rFonts w:ascii="Times New Roman" w:hAnsi="Times New Roman"/>
                <w:b/>
                <w:color w:val="000000"/>
                <w:sz w:val="24"/>
                <w:szCs w:val="24"/>
              </w:rPr>
            </w:pPr>
            <w:r w:rsidRPr="0085267F">
              <w:rPr>
                <w:rFonts w:ascii="Times New Roman" w:hAnsi="Times New Roman"/>
                <w:b/>
                <w:color w:val="000000"/>
                <w:sz w:val="24"/>
                <w:szCs w:val="24"/>
              </w:rPr>
              <w:t>19 (7)</w:t>
            </w:r>
          </w:p>
          <w:p w:rsidR="00A737A3" w:rsidRPr="0085267F" w:rsidRDefault="00A737A3" w:rsidP="00475102">
            <w:pPr>
              <w:spacing w:after="0" w:line="240" w:lineRule="auto"/>
              <w:jc w:val="center"/>
              <w:rPr>
                <w:rFonts w:ascii="Times New Roman" w:hAnsi="Times New Roman"/>
                <w:b/>
                <w:color w:val="000000"/>
                <w:sz w:val="24"/>
                <w:szCs w:val="24"/>
              </w:rPr>
            </w:pPr>
          </w:p>
        </w:tc>
      </w:tr>
    </w:tbl>
    <w:p w:rsidR="00A737A3" w:rsidRPr="003C3CF2" w:rsidRDefault="00A737A3" w:rsidP="00A737A3">
      <w:pPr>
        <w:spacing w:after="0" w:line="240" w:lineRule="auto"/>
        <w:jc w:val="center"/>
        <w:rPr>
          <w:rFonts w:ascii="Times New Roman" w:hAnsi="Times New Roman"/>
          <w:b/>
          <w:color w:val="7030A0"/>
          <w:sz w:val="24"/>
          <w:szCs w:val="24"/>
        </w:rPr>
      </w:pPr>
    </w:p>
    <w:p w:rsidR="00A737A3" w:rsidRPr="0085267F" w:rsidRDefault="00A737A3" w:rsidP="00A737A3">
      <w:pPr>
        <w:spacing w:after="0" w:line="240" w:lineRule="auto"/>
        <w:rPr>
          <w:rFonts w:ascii="Times New Roman" w:hAnsi="Times New Roman"/>
          <w:color w:val="000000"/>
          <w:sz w:val="24"/>
          <w:szCs w:val="24"/>
        </w:rPr>
      </w:pPr>
      <w:r w:rsidRPr="0085267F">
        <w:rPr>
          <w:rFonts w:ascii="Times New Roman" w:hAnsi="Times New Roman"/>
          <w:color w:val="000000"/>
          <w:sz w:val="24"/>
          <w:szCs w:val="24"/>
        </w:rPr>
        <w:t>Работу выполняли 279 учащихся 1-3 классов (96% от общего числа)</w:t>
      </w:r>
    </w:p>
    <w:p w:rsidR="00A737A3" w:rsidRPr="0085267F" w:rsidRDefault="00A737A3" w:rsidP="00A737A3">
      <w:pPr>
        <w:spacing w:after="0" w:line="240" w:lineRule="auto"/>
        <w:rPr>
          <w:rFonts w:ascii="Times New Roman" w:hAnsi="Times New Roman"/>
          <w:color w:val="000000"/>
          <w:sz w:val="24"/>
          <w:szCs w:val="24"/>
        </w:rPr>
      </w:pPr>
      <w:r w:rsidRPr="0085267F">
        <w:rPr>
          <w:rFonts w:ascii="Times New Roman" w:hAnsi="Times New Roman"/>
          <w:color w:val="000000"/>
          <w:sz w:val="24"/>
          <w:szCs w:val="24"/>
        </w:rPr>
        <w:t>.В сравнении с результатами комплексной работы за прошлый учебный год результаты следующие:</w:t>
      </w:r>
    </w:p>
    <w:p w:rsidR="00A737A3" w:rsidRPr="0085267F" w:rsidRDefault="00A737A3" w:rsidP="00A737A3">
      <w:pPr>
        <w:spacing w:after="0" w:line="240" w:lineRule="auto"/>
        <w:rPr>
          <w:rFonts w:ascii="Times New Roman" w:hAnsi="Times New Roman"/>
          <w:color w:val="000000"/>
          <w:sz w:val="24"/>
          <w:szCs w:val="24"/>
        </w:rPr>
      </w:pPr>
      <w:r w:rsidRPr="0085267F">
        <w:rPr>
          <w:rFonts w:ascii="Times New Roman" w:hAnsi="Times New Roman"/>
          <w:b/>
          <w:color w:val="000000"/>
          <w:sz w:val="24"/>
          <w:szCs w:val="24"/>
        </w:rPr>
        <w:t>Высокий уровень - 30%</w:t>
      </w:r>
      <w:r w:rsidRPr="0085267F">
        <w:rPr>
          <w:rFonts w:ascii="Times New Roman" w:hAnsi="Times New Roman"/>
          <w:color w:val="000000"/>
          <w:sz w:val="24"/>
          <w:szCs w:val="24"/>
        </w:rPr>
        <w:t xml:space="preserve"> (было 29%) сохранилось  количество обучающихся   на данный уровень оценки.</w:t>
      </w:r>
    </w:p>
    <w:p w:rsidR="00A737A3" w:rsidRPr="00226686" w:rsidRDefault="00A737A3" w:rsidP="00A737A3">
      <w:pPr>
        <w:spacing w:after="0" w:line="240" w:lineRule="auto"/>
        <w:rPr>
          <w:rFonts w:ascii="Times New Roman" w:hAnsi="Times New Roman"/>
          <w:color w:val="000000"/>
          <w:sz w:val="24"/>
          <w:szCs w:val="24"/>
        </w:rPr>
      </w:pPr>
      <w:r w:rsidRPr="0085267F">
        <w:rPr>
          <w:rFonts w:ascii="Times New Roman" w:hAnsi="Times New Roman"/>
          <w:b/>
          <w:color w:val="000000"/>
          <w:sz w:val="24"/>
          <w:szCs w:val="24"/>
        </w:rPr>
        <w:t>Средний уровень - 41%</w:t>
      </w:r>
      <w:r w:rsidRPr="0085267F">
        <w:rPr>
          <w:rFonts w:ascii="Times New Roman" w:hAnsi="Times New Roman"/>
          <w:color w:val="000000"/>
          <w:sz w:val="24"/>
          <w:szCs w:val="24"/>
        </w:rPr>
        <w:t xml:space="preserve"> (было 41%) </w:t>
      </w:r>
      <w:r w:rsidRPr="00226686">
        <w:rPr>
          <w:rFonts w:ascii="Times New Roman" w:hAnsi="Times New Roman"/>
          <w:color w:val="000000"/>
          <w:sz w:val="24"/>
          <w:szCs w:val="24"/>
        </w:rPr>
        <w:t>сохранилось  количество обучающихся   на данный уровень оценки.</w:t>
      </w:r>
    </w:p>
    <w:p w:rsidR="00A737A3" w:rsidRPr="0085267F" w:rsidRDefault="00A737A3" w:rsidP="00A737A3">
      <w:pPr>
        <w:spacing w:after="0" w:line="240" w:lineRule="auto"/>
        <w:rPr>
          <w:rFonts w:ascii="Times New Roman" w:hAnsi="Times New Roman"/>
          <w:color w:val="000000"/>
          <w:sz w:val="24"/>
          <w:szCs w:val="24"/>
        </w:rPr>
      </w:pPr>
      <w:r w:rsidRPr="0085267F">
        <w:rPr>
          <w:rFonts w:ascii="Times New Roman" w:hAnsi="Times New Roman"/>
          <w:b/>
          <w:color w:val="000000"/>
          <w:sz w:val="24"/>
          <w:szCs w:val="24"/>
        </w:rPr>
        <w:t>Допустимый уровень - 21%</w:t>
      </w:r>
      <w:r w:rsidRPr="0085267F">
        <w:rPr>
          <w:rFonts w:ascii="Times New Roman" w:hAnsi="Times New Roman"/>
          <w:color w:val="000000"/>
          <w:sz w:val="24"/>
          <w:szCs w:val="24"/>
        </w:rPr>
        <w:t xml:space="preserve"> (было 22%) сохранилось  количество обучающихся на прежнем уровне </w:t>
      </w:r>
    </w:p>
    <w:p w:rsidR="00A737A3" w:rsidRPr="0085267F" w:rsidRDefault="00A737A3" w:rsidP="00A737A3">
      <w:pPr>
        <w:spacing w:after="0" w:line="240" w:lineRule="auto"/>
        <w:rPr>
          <w:rFonts w:ascii="Times New Roman" w:hAnsi="Times New Roman"/>
          <w:color w:val="000000"/>
          <w:sz w:val="24"/>
          <w:szCs w:val="24"/>
        </w:rPr>
      </w:pPr>
      <w:r w:rsidRPr="0085267F">
        <w:rPr>
          <w:rFonts w:ascii="Times New Roman" w:hAnsi="Times New Roman"/>
          <w:b/>
          <w:color w:val="000000"/>
          <w:sz w:val="24"/>
          <w:szCs w:val="24"/>
        </w:rPr>
        <w:t xml:space="preserve">Критический уровень - 7% </w:t>
      </w:r>
      <w:r w:rsidRPr="0085267F">
        <w:rPr>
          <w:rFonts w:ascii="Times New Roman" w:hAnsi="Times New Roman"/>
          <w:color w:val="000000"/>
          <w:sz w:val="24"/>
          <w:szCs w:val="24"/>
        </w:rPr>
        <w:t>(было 5 %)  сохранилось количество обучающихся на данный уровень оценки</w:t>
      </w:r>
    </w:p>
    <w:p w:rsidR="009C52BE" w:rsidRPr="0085267F" w:rsidRDefault="009C52BE" w:rsidP="009C52BE">
      <w:pPr>
        <w:spacing w:after="0" w:line="240" w:lineRule="auto"/>
        <w:jc w:val="both"/>
        <w:rPr>
          <w:rFonts w:ascii="Times New Roman" w:hAnsi="Times New Roman"/>
          <w:color w:val="000000"/>
          <w:sz w:val="24"/>
          <w:szCs w:val="24"/>
        </w:rPr>
      </w:pPr>
      <w:r w:rsidRPr="0085267F">
        <w:rPr>
          <w:rFonts w:ascii="Times New Roman" w:hAnsi="Times New Roman"/>
          <w:b/>
          <w:color w:val="000000"/>
          <w:sz w:val="24"/>
          <w:szCs w:val="24"/>
        </w:rPr>
        <w:t>Проблемы и затруднения, которые возникли у учащихся при написании итоговой комплексной работы.</w:t>
      </w:r>
      <w:r w:rsidRPr="0085267F">
        <w:rPr>
          <w:rFonts w:ascii="Times New Roman" w:hAnsi="Times New Roman"/>
          <w:color w:val="000000"/>
          <w:sz w:val="24"/>
          <w:szCs w:val="24"/>
        </w:rPr>
        <w:t xml:space="preserve"> При выполнении итоговой комплексной работы, дети показали разные результаты, так как основное, от чего зависит выполнение комплексной работы - это осмысленное и беглое чтение. Трудность при выполнении вызвали задания, предполагающие самостоятельные ответы на вопросы, которые нужно было правильно оформить в работе. Некоторые учащиеся при выполнении работы не смогли рационально распределить  время, сконцентрировать внимание, применить полученные знания.</w:t>
      </w:r>
      <w:r w:rsidRPr="0085267F">
        <w:rPr>
          <w:rFonts w:ascii="Times New Roman" w:hAnsi="Times New Roman"/>
          <w:b/>
          <w:color w:val="000000"/>
          <w:sz w:val="24"/>
          <w:szCs w:val="24"/>
        </w:rPr>
        <w:t xml:space="preserve">           </w:t>
      </w:r>
    </w:p>
    <w:p w:rsidR="009C52BE" w:rsidRPr="0085267F" w:rsidRDefault="009C52BE" w:rsidP="009C52BE">
      <w:pPr>
        <w:spacing w:after="0" w:line="240" w:lineRule="auto"/>
        <w:jc w:val="both"/>
        <w:rPr>
          <w:rFonts w:ascii="Times New Roman" w:hAnsi="Times New Roman"/>
          <w:color w:val="000000"/>
          <w:sz w:val="24"/>
          <w:szCs w:val="24"/>
        </w:rPr>
      </w:pPr>
      <w:r w:rsidRPr="0085267F">
        <w:rPr>
          <w:rFonts w:ascii="Times New Roman" w:hAnsi="Times New Roman"/>
          <w:color w:val="000000"/>
          <w:sz w:val="24"/>
          <w:szCs w:val="24"/>
        </w:rPr>
        <w:t>1.Наибольшее затруднения вызвали задания по русскому языку: необходимо было списывать предложения, слова из текста, а обучающиеся делают эти задания очень медленно, не всегда орфографически правильно.  Это не позволило   многим ученикам справиться с заданиями на максимальный балл.</w:t>
      </w:r>
    </w:p>
    <w:p w:rsidR="009C52BE" w:rsidRPr="0085267F" w:rsidRDefault="009C52BE" w:rsidP="009C52BE">
      <w:pPr>
        <w:pStyle w:val="af4"/>
        <w:jc w:val="both"/>
        <w:rPr>
          <w:rFonts w:ascii="Times New Roman" w:hAnsi="Times New Roman"/>
          <w:color w:val="000000"/>
          <w:sz w:val="24"/>
          <w:szCs w:val="24"/>
        </w:rPr>
      </w:pPr>
      <w:r w:rsidRPr="0085267F">
        <w:rPr>
          <w:rFonts w:ascii="Times New Roman" w:hAnsi="Times New Roman"/>
          <w:color w:val="000000"/>
          <w:sz w:val="24"/>
          <w:szCs w:val="24"/>
        </w:rPr>
        <w:t>2.Не точное понимание смысла задания,   ошибки  прочтения.</w:t>
      </w:r>
    </w:p>
    <w:p w:rsidR="009C52BE" w:rsidRPr="0085267F" w:rsidRDefault="009C52BE" w:rsidP="009C52BE">
      <w:pPr>
        <w:pStyle w:val="af4"/>
        <w:jc w:val="both"/>
        <w:rPr>
          <w:rFonts w:ascii="Times New Roman" w:hAnsi="Times New Roman"/>
          <w:color w:val="000000"/>
          <w:sz w:val="24"/>
          <w:szCs w:val="24"/>
        </w:rPr>
      </w:pPr>
      <w:r w:rsidRPr="0085267F">
        <w:rPr>
          <w:rFonts w:ascii="Times New Roman" w:hAnsi="Times New Roman"/>
          <w:color w:val="000000"/>
          <w:sz w:val="24"/>
          <w:szCs w:val="24"/>
        </w:rPr>
        <w:t>3. Малый кругозор, ошибки в заданиях требующих опору на личные наблюдения, опыт учащихся.</w:t>
      </w:r>
    </w:p>
    <w:p w:rsidR="009C52BE" w:rsidRPr="0085267F" w:rsidRDefault="009C52BE" w:rsidP="009C52BE">
      <w:pPr>
        <w:spacing w:after="0" w:line="240" w:lineRule="auto"/>
        <w:ind w:right="-862"/>
        <w:jc w:val="both"/>
        <w:rPr>
          <w:rFonts w:ascii="Times New Roman" w:hAnsi="Times New Roman"/>
          <w:color w:val="000000"/>
          <w:sz w:val="24"/>
          <w:szCs w:val="24"/>
        </w:rPr>
      </w:pPr>
      <w:r w:rsidRPr="0085267F">
        <w:rPr>
          <w:rFonts w:ascii="Times New Roman" w:hAnsi="Times New Roman"/>
          <w:color w:val="000000"/>
          <w:sz w:val="24"/>
          <w:szCs w:val="24"/>
        </w:rPr>
        <w:t xml:space="preserve">Проведённая диагностика позволила педагогам выявить трудности, возникшие у обучающихся начальных классов в процессе выполнения комплексной контрольной работы. В связи с выявленными проблемами следует уделить внимание  при формировании  навыков работы с текстом и выполнения межпредметных заданий.    </w:t>
      </w:r>
    </w:p>
    <w:p w:rsidR="00F625BE" w:rsidRPr="00DA135B" w:rsidRDefault="00F625BE" w:rsidP="00687C8C">
      <w:pPr>
        <w:spacing w:after="0" w:line="360" w:lineRule="auto"/>
        <w:jc w:val="both"/>
        <w:rPr>
          <w:rFonts w:ascii="Times New Roman" w:eastAsia="Times New Roman" w:hAnsi="Times New Roman" w:cs="Times New Roman"/>
          <w:color w:val="7030A0"/>
          <w:sz w:val="24"/>
          <w:szCs w:val="24"/>
        </w:rPr>
      </w:pPr>
      <w:r w:rsidRPr="00DA135B">
        <w:rPr>
          <w:rFonts w:ascii="Times New Roman" w:eastAsia="Times New Roman" w:hAnsi="Times New Roman" w:cs="Times New Roman"/>
          <w:color w:val="7030A0"/>
          <w:sz w:val="24"/>
          <w:szCs w:val="24"/>
        </w:rPr>
        <w:t xml:space="preserve"> </w:t>
      </w:r>
    </w:p>
    <w:p w:rsidR="00A641A4" w:rsidRPr="007C01C1" w:rsidRDefault="00A641A4" w:rsidP="00BF2B39">
      <w:pPr>
        <w:pStyle w:val="ae"/>
        <w:ind w:right="-57"/>
        <w:jc w:val="center"/>
        <w:rPr>
          <w:bCs/>
          <w:i w:val="0"/>
          <w:color w:val="000000" w:themeColor="text1"/>
          <w:sz w:val="28"/>
          <w:szCs w:val="28"/>
        </w:rPr>
      </w:pPr>
      <w:r w:rsidRPr="007C01C1">
        <w:rPr>
          <w:bCs/>
          <w:i w:val="0"/>
          <w:color w:val="000000" w:themeColor="text1"/>
          <w:sz w:val="28"/>
          <w:szCs w:val="28"/>
        </w:rPr>
        <w:t>Результаты преподавания окружающего мира в 1-4-х классах</w:t>
      </w:r>
    </w:p>
    <w:p w:rsidR="00A641A4" w:rsidRPr="00977968" w:rsidRDefault="00A641A4" w:rsidP="00BF2B39">
      <w:pPr>
        <w:pStyle w:val="ae"/>
        <w:ind w:right="-57"/>
        <w:jc w:val="center"/>
        <w:rPr>
          <w:bCs/>
          <w:i w:val="0"/>
          <w:color w:val="000000" w:themeColor="text1"/>
          <w:sz w:val="24"/>
          <w:szCs w:val="24"/>
        </w:rPr>
      </w:pP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Цель проверки: Использование наглядных средств обучения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В ходе плановой проверки проверялась деятельность учителей: </w:t>
      </w:r>
      <w:r w:rsidR="001C7ECB" w:rsidRPr="00977968">
        <w:rPr>
          <w:rFonts w:ascii="Times New Roman" w:eastAsia="Times New Roman" w:hAnsi="Times New Roman" w:cs="Times New Roman"/>
          <w:color w:val="000000" w:themeColor="text1"/>
          <w:sz w:val="24"/>
          <w:szCs w:val="24"/>
        </w:rPr>
        <w:t xml:space="preserve"> </w:t>
      </w:r>
      <w:r w:rsidRPr="00977968">
        <w:rPr>
          <w:rFonts w:ascii="Times New Roman" w:eastAsia="Times New Roman" w:hAnsi="Times New Roman" w:cs="Times New Roman"/>
          <w:color w:val="000000" w:themeColor="text1"/>
          <w:sz w:val="24"/>
          <w:szCs w:val="24"/>
        </w:rPr>
        <w:t xml:space="preserve"> </w:t>
      </w:r>
      <w:r w:rsidR="00977968" w:rsidRPr="00977968">
        <w:rPr>
          <w:rFonts w:ascii="Times New Roman" w:eastAsia="Times New Roman" w:hAnsi="Times New Roman" w:cs="Times New Roman"/>
          <w:color w:val="000000" w:themeColor="text1"/>
          <w:sz w:val="24"/>
          <w:szCs w:val="24"/>
        </w:rPr>
        <w:t>Губанова О.В.</w:t>
      </w:r>
      <w:r w:rsidRPr="00977968">
        <w:rPr>
          <w:rFonts w:ascii="Times New Roman" w:eastAsia="Times New Roman" w:hAnsi="Times New Roman" w:cs="Times New Roman"/>
          <w:color w:val="000000" w:themeColor="text1"/>
          <w:sz w:val="24"/>
          <w:szCs w:val="24"/>
        </w:rPr>
        <w:t xml:space="preserve"> </w:t>
      </w:r>
      <w:r w:rsidR="00977968" w:rsidRPr="00977968">
        <w:rPr>
          <w:rFonts w:ascii="Times New Roman" w:eastAsia="Times New Roman" w:hAnsi="Times New Roman" w:cs="Times New Roman"/>
          <w:color w:val="000000" w:themeColor="text1"/>
          <w:sz w:val="24"/>
          <w:szCs w:val="24"/>
        </w:rPr>
        <w:t xml:space="preserve">4 </w:t>
      </w:r>
      <w:r w:rsidRPr="00977968">
        <w:rPr>
          <w:rFonts w:ascii="Times New Roman" w:eastAsia="Times New Roman" w:hAnsi="Times New Roman" w:cs="Times New Roman"/>
          <w:color w:val="000000" w:themeColor="text1"/>
          <w:sz w:val="24"/>
          <w:szCs w:val="24"/>
        </w:rPr>
        <w:t xml:space="preserve">класс, Баширова Л.Р. – </w:t>
      </w:r>
      <w:r w:rsidR="00977968" w:rsidRPr="00977968">
        <w:rPr>
          <w:rFonts w:ascii="Times New Roman" w:eastAsia="Times New Roman" w:hAnsi="Times New Roman" w:cs="Times New Roman"/>
          <w:color w:val="000000" w:themeColor="text1"/>
          <w:sz w:val="24"/>
          <w:szCs w:val="24"/>
        </w:rPr>
        <w:t>1</w:t>
      </w:r>
      <w:r w:rsidRPr="00977968">
        <w:rPr>
          <w:rFonts w:ascii="Times New Roman" w:eastAsia="Times New Roman" w:hAnsi="Times New Roman" w:cs="Times New Roman"/>
          <w:color w:val="000000" w:themeColor="text1"/>
          <w:sz w:val="24"/>
          <w:szCs w:val="24"/>
        </w:rPr>
        <w:t xml:space="preserve">класс, </w:t>
      </w:r>
      <w:r w:rsidR="00AA0ACE" w:rsidRPr="00977968">
        <w:rPr>
          <w:rFonts w:ascii="Times New Roman" w:eastAsia="Times New Roman" w:hAnsi="Times New Roman" w:cs="Times New Roman"/>
          <w:color w:val="000000" w:themeColor="text1"/>
          <w:sz w:val="24"/>
          <w:szCs w:val="24"/>
        </w:rPr>
        <w:t xml:space="preserve"> </w:t>
      </w:r>
      <w:r w:rsidRPr="00977968">
        <w:rPr>
          <w:rFonts w:ascii="Times New Roman" w:eastAsia="Times New Roman" w:hAnsi="Times New Roman" w:cs="Times New Roman"/>
          <w:color w:val="000000" w:themeColor="text1"/>
          <w:sz w:val="24"/>
          <w:szCs w:val="24"/>
        </w:rPr>
        <w:t xml:space="preserve"> Афанасьева Н.В.</w:t>
      </w:r>
      <w:r w:rsidR="00977968" w:rsidRPr="00977968">
        <w:rPr>
          <w:rFonts w:ascii="Times New Roman" w:eastAsia="Times New Roman" w:hAnsi="Times New Roman" w:cs="Times New Roman"/>
          <w:color w:val="000000" w:themeColor="text1"/>
          <w:sz w:val="24"/>
          <w:szCs w:val="24"/>
        </w:rPr>
        <w:t xml:space="preserve">, </w:t>
      </w:r>
      <w:r w:rsidRPr="00977968">
        <w:rPr>
          <w:rFonts w:ascii="Times New Roman" w:eastAsia="Times New Roman" w:hAnsi="Times New Roman" w:cs="Times New Roman"/>
          <w:color w:val="000000" w:themeColor="text1"/>
          <w:sz w:val="24"/>
          <w:szCs w:val="24"/>
        </w:rPr>
        <w:t xml:space="preserve"> </w:t>
      </w:r>
      <w:r w:rsidR="00AA0ACE" w:rsidRPr="00977968">
        <w:rPr>
          <w:rFonts w:ascii="Times New Roman" w:eastAsia="Times New Roman" w:hAnsi="Times New Roman" w:cs="Times New Roman"/>
          <w:color w:val="000000" w:themeColor="text1"/>
          <w:sz w:val="24"/>
          <w:szCs w:val="24"/>
        </w:rPr>
        <w:t>Шепилова Т.А.</w:t>
      </w:r>
      <w:r w:rsidRPr="00977968">
        <w:rPr>
          <w:rFonts w:ascii="Times New Roman" w:eastAsia="Times New Roman" w:hAnsi="Times New Roman" w:cs="Times New Roman"/>
          <w:color w:val="000000" w:themeColor="text1"/>
          <w:sz w:val="24"/>
          <w:szCs w:val="24"/>
        </w:rPr>
        <w:t xml:space="preserve">– </w:t>
      </w:r>
      <w:r w:rsidR="00977968" w:rsidRPr="00977968">
        <w:rPr>
          <w:rFonts w:ascii="Times New Roman" w:eastAsia="Times New Roman" w:hAnsi="Times New Roman" w:cs="Times New Roman"/>
          <w:color w:val="000000" w:themeColor="text1"/>
          <w:sz w:val="24"/>
          <w:szCs w:val="24"/>
        </w:rPr>
        <w:t>3</w:t>
      </w:r>
      <w:r w:rsidRPr="00977968">
        <w:rPr>
          <w:rFonts w:ascii="Times New Roman" w:eastAsia="Times New Roman" w:hAnsi="Times New Roman" w:cs="Times New Roman"/>
          <w:color w:val="000000" w:themeColor="text1"/>
          <w:sz w:val="24"/>
          <w:szCs w:val="24"/>
        </w:rPr>
        <w:t xml:space="preserve"> класс.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Способ сбора информации: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1.Анализ документации.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2.Посещение уроков.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Уроки окружающего мира в 3-4-х классах ведутся на профессиональном уровне. Учителя использует такие методы обучения как активизация мыслительной деятельности, метод иллюстрации и закрепления изучаемого материала – работа с учебником и у доски, самостоятельный вид работы по карточкам, групповые виды работы. Уроки  носят </w:t>
      </w:r>
      <w:r w:rsidRPr="00977968">
        <w:rPr>
          <w:rFonts w:ascii="Times New Roman" w:eastAsia="Times New Roman" w:hAnsi="Times New Roman" w:cs="Times New Roman"/>
          <w:color w:val="000000" w:themeColor="text1"/>
          <w:sz w:val="24"/>
          <w:szCs w:val="24"/>
        </w:rPr>
        <w:lastRenderedPageBreak/>
        <w:t xml:space="preserve">преобразующий и творческий (продуктивный) уровень. На этапе изучения нового материала используются приемы поисковой деятельности, самостоятельность рассуждений и выводов, знание и применение текущих и полученных знаний.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На уроках во 3-4 классах  широко применяется проблемное обучение, предполагающее активную «исследовательскую» деятельность ученика, весь путь познания от начала и до получения результата он проходит сам (естественно, с помощью педагога), и поэтому каждое «открытие» какой-нибудь научной идеи (закона, правила, закономерности, факта, события и пр.) становится для него личностно важным. Школьник не только приобретает новые знания и умения, но и становится инициативной, самостоятельной, творческой личностью.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Педагоги  достаточно четко формулируют учебные задачи и добивается их понимания каждым учеником. Уроки по предмету окружающий мир в 3-4 классах по структуре разнообразны. Введение в тему на одном из уроков прошло с помощью опорных слов (через кроссворд), учащиеся достаточно грамотно ее сформулировали, работа по осмыслению и усвоению нового материала носила творческий и поисковый характер. В уроках реализован принцип наглядности (таблицы, работа с проектором) и принцип научности, связи с жизнью и практикой.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Формы работы разнообразные: в парах, коллективная, опрос как индивидуальный, так и фронтальный. Метод работы самостоятельный (с учебником, с тетрадью на печатной основе).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Выводы и рекомендации: </w:t>
      </w:r>
    </w:p>
    <w:p w:rsidR="00A641A4" w:rsidRPr="00977968" w:rsidRDefault="00A641A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 xml:space="preserve">1. Для повышения качества и обученности продолжать использовать в своей работе современные формы, методы и приемы, которые реализуют принципы обучения, направленные на формирование общеучебных знаний, умений и навыков. </w:t>
      </w:r>
    </w:p>
    <w:p w:rsidR="00A641A4" w:rsidRPr="00977968" w:rsidRDefault="00B32704" w:rsidP="00475102">
      <w:pPr>
        <w:spacing w:after="0" w:line="240" w:lineRule="auto"/>
        <w:jc w:val="both"/>
        <w:rPr>
          <w:rFonts w:ascii="Times New Roman" w:eastAsia="Times New Roman" w:hAnsi="Times New Roman" w:cs="Times New Roman"/>
          <w:color w:val="000000" w:themeColor="text1"/>
          <w:sz w:val="24"/>
          <w:szCs w:val="24"/>
        </w:rPr>
      </w:pPr>
      <w:r w:rsidRPr="00977968">
        <w:rPr>
          <w:rFonts w:ascii="Times New Roman" w:eastAsia="Times New Roman" w:hAnsi="Times New Roman" w:cs="Times New Roman"/>
          <w:color w:val="000000" w:themeColor="text1"/>
          <w:sz w:val="24"/>
          <w:szCs w:val="24"/>
        </w:rPr>
        <w:t>2.</w:t>
      </w:r>
      <w:r w:rsidR="00A641A4" w:rsidRPr="00977968">
        <w:rPr>
          <w:rFonts w:ascii="Times New Roman" w:eastAsia="Times New Roman" w:hAnsi="Times New Roman" w:cs="Times New Roman"/>
          <w:color w:val="000000" w:themeColor="text1"/>
          <w:sz w:val="24"/>
          <w:szCs w:val="24"/>
        </w:rPr>
        <w:t xml:space="preserve">Для нормализации учебной нагрузки практиковать разноуровневое тестирование, использовать дифференцированные домашние задания. </w:t>
      </w:r>
    </w:p>
    <w:p w:rsidR="007673DA" w:rsidRPr="00977968" w:rsidRDefault="007673DA" w:rsidP="00475102">
      <w:pPr>
        <w:spacing w:after="0" w:line="240" w:lineRule="auto"/>
        <w:jc w:val="both"/>
        <w:rPr>
          <w:rFonts w:ascii="Times New Roman" w:eastAsia="Times New Roman" w:hAnsi="Times New Roman" w:cs="Times New Roman"/>
          <w:color w:val="000000" w:themeColor="text1"/>
          <w:sz w:val="24"/>
          <w:szCs w:val="24"/>
        </w:rPr>
      </w:pPr>
    </w:p>
    <w:p w:rsidR="00F31C20" w:rsidRPr="007C01C1" w:rsidRDefault="00EA1C4A" w:rsidP="00F31C20">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01C1">
        <w:rPr>
          <w:rFonts w:ascii="Times New Roman" w:eastAsia="Times New Roman" w:hAnsi="Times New Roman" w:cs="Times New Roman"/>
          <w:b/>
          <w:bCs/>
          <w:color w:val="000000" w:themeColor="text1"/>
          <w:sz w:val="28"/>
          <w:szCs w:val="28"/>
        </w:rPr>
        <w:t>И</w:t>
      </w:r>
      <w:r w:rsidR="00F31C20" w:rsidRPr="007C01C1">
        <w:rPr>
          <w:rFonts w:ascii="Times New Roman" w:eastAsia="Times New Roman" w:hAnsi="Times New Roman" w:cs="Times New Roman"/>
          <w:b/>
          <w:bCs/>
          <w:color w:val="000000" w:themeColor="text1"/>
          <w:sz w:val="28"/>
          <w:szCs w:val="28"/>
        </w:rPr>
        <w:t>тог</w:t>
      </w:r>
      <w:r w:rsidRPr="007C01C1">
        <w:rPr>
          <w:rFonts w:ascii="Times New Roman" w:eastAsia="Times New Roman" w:hAnsi="Times New Roman" w:cs="Times New Roman"/>
          <w:b/>
          <w:bCs/>
          <w:color w:val="000000" w:themeColor="text1"/>
          <w:sz w:val="28"/>
          <w:szCs w:val="28"/>
        </w:rPr>
        <w:t>и</w:t>
      </w:r>
      <w:r w:rsidR="00F31C20" w:rsidRPr="007C01C1">
        <w:rPr>
          <w:rFonts w:ascii="Times New Roman" w:eastAsia="Times New Roman" w:hAnsi="Times New Roman" w:cs="Times New Roman"/>
          <w:b/>
          <w:bCs/>
          <w:color w:val="000000" w:themeColor="text1"/>
          <w:sz w:val="28"/>
          <w:szCs w:val="28"/>
        </w:rPr>
        <w:t xml:space="preserve"> преподавания литературного чтения </w:t>
      </w:r>
      <w:r w:rsidR="00A24C30" w:rsidRPr="007C01C1">
        <w:rPr>
          <w:rFonts w:ascii="Times New Roman" w:eastAsia="Times New Roman" w:hAnsi="Times New Roman" w:cs="Times New Roman"/>
          <w:b/>
          <w:bCs/>
          <w:color w:val="000000" w:themeColor="text1"/>
          <w:sz w:val="28"/>
          <w:szCs w:val="28"/>
        </w:rPr>
        <w:t>(</w:t>
      </w:r>
      <w:r w:rsidR="00F31C20" w:rsidRPr="007C01C1">
        <w:rPr>
          <w:rFonts w:ascii="Times New Roman" w:eastAsia="Times New Roman" w:hAnsi="Times New Roman" w:cs="Times New Roman"/>
          <w:b/>
          <w:bCs/>
          <w:color w:val="000000" w:themeColor="text1"/>
          <w:sz w:val="28"/>
          <w:szCs w:val="28"/>
        </w:rPr>
        <w:t>в</w:t>
      </w:r>
      <w:r w:rsidR="00A24C30" w:rsidRPr="007C01C1">
        <w:rPr>
          <w:rFonts w:ascii="Times New Roman" w:eastAsia="Times New Roman" w:hAnsi="Times New Roman" w:cs="Times New Roman"/>
          <w:b/>
          <w:bCs/>
          <w:color w:val="000000" w:themeColor="text1"/>
          <w:sz w:val="28"/>
          <w:szCs w:val="28"/>
        </w:rPr>
        <w:t>ыборочно в</w:t>
      </w:r>
      <w:r w:rsidR="00F31C20" w:rsidRPr="007C01C1">
        <w:rPr>
          <w:rFonts w:ascii="Times New Roman" w:eastAsia="Times New Roman" w:hAnsi="Times New Roman" w:cs="Times New Roman"/>
          <w:b/>
          <w:bCs/>
          <w:color w:val="000000" w:themeColor="text1"/>
          <w:sz w:val="28"/>
          <w:szCs w:val="28"/>
        </w:rPr>
        <w:t xml:space="preserve"> 3 классах</w:t>
      </w:r>
      <w:r w:rsidR="00A24C30" w:rsidRPr="007C01C1">
        <w:rPr>
          <w:rFonts w:ascii="Times New Roman" w:eastAsia="Times New Roman" w:hAnsi="Times New Roman" w:cs="Times New Roman"/>
          <w:b/>
          <w:bCs/>
          <w:color w:val="000000" w:themeColor="text1"/>
          <w:sz w:val="28"/>
          <w:szCs w:val="28"/>
        </w:rPr>
        <w:t>)</w:t>
      </w:r>
    </w:p>
    <w:p w:rsidR="00F31C20" w:rsidRPr="00FD4E1A" w:rsidRDefault="00F31C20" w:rsidP="00475102">
      <w:p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b/>
          <w:bCs/>
          <w:color w:val="000000" w:themeColor="text1"/>
          <w:sz w:val="24"/>
          <w:szCs w:val="24"/>
        </w:rPr>
        <w:t>Цели:</w:t>
      </w:r>
      <w:r w:rsidR="00285233" w:rsidRPr="00FD4E1A">
        <w:rPr>
          <w:rFonts w:ascii="Times New Roman" w:eastAsia="Times New Roman" w:hAnsi="Times New Roman" w:cs="Times New Roman"/>
          <w:color w:val="000000" w:themeColor="text1"/>
          <w:sz w:val="24"/>
          <w:szCs w:val="24"/>
        </w:rPr>
        <w:t xml:space="preserve"> </w:t>
      </w:r>
      <w:r w:rsidRPr="00FD4E1A">
        <w:rPr>
          <w:rFonts w:ascii="Times New Roman" w:eastAsia="Times New Roman" w:hAnsi="Times New Roman" w:cs="Times New Roman"/>
          <w:color w:val="000000" w:themeColor="text1"/>
          <w:sz w:val="24"/>
          <w:szCs w:val="24"/>
        </w:rPr>
        <w:t>Анализ учебно-воспита</w:t>
      </w:r>
      <w:r w:rsidR="00285233" w:rsidRPr="00FD4E1A">
        <w:rPr>
          <w:rFonts w:ascii="Times New Roman" w:eastAsia="Times New Roman" w:hAnsi="Times New Roman" w:cs="Times New Roman"/>
          <w:color w:val="000000" w:themeColor="text1"/>
          <w:sz w:val="24"/>
          <w:szCs w:val="24"/>
        </w:rPr>
        <w:t xml:space="preserve">тельного процесса по предмету. </w:t>
      </w:r>
    </w:p>
    <w:p w:rsidR="00F31C20" w:rsidRPr="00FD4E1A" w:rsidRDefault="00F31C20" w:rsidP="00475102">
      <w:p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color w:val="000000" w:themeColor="text1"/>
          <w:sz w:val="24"/>
          <w:szCs w:val="24"/>
        </w:rPr>
        <w:t>В ходе проверки был</w:t>
      </w:r>
      <w:r w:rsidR="002F1912" w:rsidRPr="00FD4E1A">
        <w:rPr>
          <w:rFonts w:ascii="Times New Roman" w:eastAsia="Times New Roman" w:hAnsi="Times New Roman" w:cs="Times New Roman"/>
          <w:color w:val="000000" w:themeColor="text1"/>
          <w:sz w:val="24"/>
          <w:szCs w:val="24"/>
        </w:rPr>
        <w:t xml:space="preserve">и </w:t>
      </w:r>
      <w:r w:rsidRPr="00FD4E1A">
        <w:rPr>
          <w:rFonts w:ascii="Times New Roman" w:eastAsia="Times New Roman" w:hAnsi="Times New Roman" w:cs="Times New Roman"/>
          <w:color w:val="000000" w:themeColor="text1"/>
          <w:sz w:val="24"/>
          <w:szCs w:val="24"/>
        </w:rPr>
        <w:t xml:space="preserve"> посещен</w:t>
      </w:r>
      <w:r w:rsidR="002F1912" w:rsidRPr="00FD4E1A">
        <w:rPr>
          <w:rFonts w:ascii="Times New Roman" w:eastAsia="Times New Roman" w:hAnsi="Times New Roman" w:cs="Times New Roman"/>
          <w:color w:val="000000" w:themeColor="text1"/>
          <w:sz w:val="24"/>
          <w:szCs w:val="24"/>
        </w:rPr>
        <w:t xml:space="preserve">ы </w:t>
      </w:r>
      <w:r w:rsidRPr="00FD4E1A">
        <w:rPr>
          <w:rFonts w:ascii="Times New Roman" w:eastAsia="Times New Roman" w:hAnsi="Times New Roman" w:cs="Times New Roman"/>
          <w:color w:val="000000" w:themeColor="text1"/>
          <w:sz w:val="24"/>
          <w:szCs w:val="24"/>
        </w:rPr>
        <w:t xml:space="preserve"> </w:t>
      </w:r>
      <w:r w:rsidR="002F1912" w:rsidRPr="00FD4E1A">
        <w:rPr>
          <w:rFonts w:ascii="Times New Roman" w:eastAsia="Times New Roman" w:hAnsi="Times New Roman" w:cs="Times New Roman"/>
          <w:color w:val="000000" w:themeColor="text1"/>
          <w:sz w:val="24"/>
          <w:szCs w:val="24"/>
        </w:rPr>
        <w:t>уроки в 3 классах</w:t>
      </w:r>
      <w:r w:rsidRPr="00FD4E1A">
        <w:rPr>
          <w:rFonts w:ascii="Times New Roman" w:eastAsia="Times New Roman" w:hAnsi="Times New Roman" w:cs="Times New Roman"/>
          <w:color w:val="000000" w:themeColor="text1"/>
          <w:sz w:val="24"/>
          <w:szCs w:val="24"/>
        </w:rPr>
        <w:t xml:space="preserve"> </w:t>
      </w:r>
    </w:p>
    <w:p w:rsidR="00F31C20" w:rsidRPr="00FD4E1A" w:rsidRDefault="00F31C20" w:rsidP="00475102">
      <w:p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color w:val="000000" w:themeColor="text1"/>
          <w:sz w:val="24"/>
          <w:szCs w:val="24"/>
        </w:rPr>
        <w:t>Результаты проверки показали:</w:t>
      </w:r>
    </w:p>
    <w:p w:rsidR="00F31C20" w:rsidRPr="00FD4E1A" w:rsidRDefault="00285233" w:rsidP="00475102">
      <w:p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color w:val="000000" w:themeColor="text1"/>
          <w:sz w:val="24"/>
          <w:szCs w:val="24"/>
        </w:rPr>
        <w:t>Н</w:t>
      </w:r>
      <w:r w:rsidR="00F31C20" w:rsidRPr="00FD4E1A">
        <w:rPr>
          <w:rFonts w:ascii="Times New Roman" w:eastAsia="Times New Roman" w:hAnsi="Times New Roman" w:cs="Times New Roman"/>
          <w:color w:val="000000" w:themeColor="text1"/>
          <w:sz w:val="24"/>
          <w:szCs w:val="24"/>
        </w:rPr>
        <w:t>а уроках литературного чтения отрабатываются литературные понятия, структура литературного произведения, навык выразительного чтения. Применяется чтение по ролям, задания творческого характера. Для развития навыка чтения с интонацией учащиеся читают отрывки стихотворения с восклицанием, весело, сердито. Уделяется время правильному и осознанному чтению. Большое внимание уделяется внеклассному чтению учащихся, в системе посещаетс</w:t>
      </w:r>
      <w:r w:rsidR="004037E9" w:rsidRPr="00FD4E1A">
        <w:rPr>
          <w:rFonts w:ascii="Times New Roman" w:eastAsia="Times New Roman" w:hAnsi="Times New Roman" w:cs="Times New Roman"/>
          <w:color w:val="000000" w:themeColor="text1"/>
          <w:sz w:val="24"/>
          <w:szCs w:val="24"/>
        </w:rPr>
        <w:t>я городская детская библиотека.</w:t>
      </w:r>
      <w:r w:rsidRPr="00FD4E1A">
        <w:rPr>
          <w:rFonts w:ascii="Times New Roman" w:eastAsia="Times New Roman" w:hAnsi="Times New Roman" w:cs="Times New Roman"/>
          <w:color w:val="000000" w:themeColor="text1"/>
          <w:sz w:val="24"/>
          <w:szCs w:val="24"/>
        </w:rPr>
        <w:t xml:space="preserve"> </w:t>
      </w:r>
      <w:r w:rsidR="00F31C20" w:rsidRPr="00FD4E1A">
        <w:rPr>
          <w:rFonts w:ascii="Times New Roman" w:eastAsia="Times New Roman" w:hAnsi="Times New Roman" w:cs="Times New Roman"/>
          <w:color w:val="000000" w:themeColor="text1"/>
          <w:sz w:val="24"/>
          <w:szCs w:val="24"/>
        </w:rPr>
        <w:t>Уроки литературного чтения с учетом формирования УУД требуют от учителя не только знания технологии продуктивного чтения, но и большой любви самого</w:t>
      </w:r>
      <w:r w:rsidR="004037E9" w:rsidRPr="00FD4E1A">
        <w:rPr>
          <w:rFonts w:ascii="Times New Roman" w:eastAsia="Times New Roman" w:hAnsi="Times New Roman" w:cs="Times New Roman"/>
          <w:color w:val="000000" w:themeColor="text1"/>
          <w:sz w:val="24"/>
          <w:szCs w:val="24"/>
        </w:rPr>
        <w:t xml:space="preserve"> учителя к литературе и чтению.</w:t>
      </w:r>
      <w:r w:rsidRPr="00FD4E1A">
        <w:rPr>
          <w:rFonts w:ascii="Times New Roman" w:eastAsia="Times New Roman" w:hAnsi="Times New Roman" w:cs="Times New Roman"/>
          <w:color w:val="000000" w:themeColor="text1"/>
          <w:sz w:val="24"/>
          <w:szCs w:val="24"/>
        </w:rPr>
        <w:t xml:space="preserve"> </w:t>
      </w:r>
      <w:r w:rsidR="00F31C20" w:rsidRPr="00FD4E1A">
        <w:rPr>
          <w:rFonts w:ascii="Times New Roman" w:eastAsia="Times New Roman" w:hAnsi="Times New Roman" w:cs="Times New Roman"/>
          <w:color w:val="000000" w:themeColor="text1"/>
          <w:sz w:val="24"/>
          <w:szCs w:val="24"/>
        </w:rPr>
        <w:t>Посещение уроков свидетельствует о том, что у учеников в целом сформированы общие умения и навыки в пределах программных требований начальной школы.</w:t>
      </w:r>
    </w:p>
    <w:p w:rsidR="00F31C20" w:rsidRPr="00FD4E1A" w:rsidRDefault="00F31C20" w:rsidP="00475102">
      <w:p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b/>
          <w:bCs/>
          <w:color w:val="000000" w:themeColor="text1"/>
          <w:sz w:val="24"/>
          <w:szCs w:val="24"/>
        </w:rPr>
        <w:t>Рекомендации:</w:t>
      </w:r>
    </w:p>
    <w:p w:rsidR="00F31C20" w:rsidRPr="00FD4E1A" w:rsidRDefault="00F31C20" w:rsidP="00475102">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color w:val="000000" w:themeColor="text1"/>
          <w:sz w:val="24"/>
          <w:szCs w:val="24"/>
        </w:rPr>
        <w:t>ориентировать внеклассную работу по литературному чтению на повышение познавательной активности, развитие интереса учащихся к чтению;</w:t>
      </w:r>
    </w:p>
    <w:p w:rsidR="00A641A4" w:rsidRDefault="00F31C20" w:rsidP="00475102">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FD4E1A">
        <w:rPr>
          <w:rFonts w:ascii="Times New Roman" w:eastAsia="Times New Roman" w:hAnsi="Times New Roman" w:cs="Times New Roman"/>
          <w:color w:val="000000" w:themeColor="text1"/>
          <w:sz w:val="24"/>
          <w:szCs w:val="24"/>
        </w:rPr>
        <w:t>внедрять в практику работы технологию продуктивного чтения, направленную на формирование всех универсальных учебных действий: познавательных, коммуникативных, регулятивных, личностных, целью которой является формирование читательской компетенции школьника. В начальной школе необходимо заложить основы формирования грамотного читателя, у которого есть стойкая привычка к чтению, знающего книги, умеющего их самостоятельно выбирать.</w:t>
      </w:r>
    </w:p>
    <w:p w:rsidR="00832A4C" w:rsidRPr="007C01C1" w:rsidRDefault="00832A4C" w:rsidP="00832A4C">
      <w:pPr>
        <w:spacing w:after="0" w:line="240" w:lineRule="auto"/>
        <w:ind w:left="720"/>
        <w:jc w:val="both"/>
        <w:rPr>
          <w:rFonts w:ascii="Times New Roman" w:eastAsia="Times New Roman" w:hAnsi="Times New Roman" w:cs="Times New Roman"/>
          <w:color w:val="000000" w:themeColor="text1"/>
          <w:sz w:val="28"/>
          <w:szCs w:val="28"/>
        </w:rPr>
      </w:pPr>
    </w:p>
    <w:p w:rsidR="00812D14" w:rsidRPr="007C01C1" w:rsidRDefault="00812D14" w:rsidP="00812D14">
      <w:pPr>
        <w:spacing w:after="0" w:line="240" w:lineRule="auto"/>
        <w:jc w:val="center"/>
        <w:rPr>
          <w:rFonts w:ascii="Times New Roman" w:eastAsia="Times New Roman" w:hAnsi="Times New Roman" w:cs="Times New Roman"/>
          <w:color w:val="000000"/>
          <w:sz w:val="28"/>
          <w:szCs w:val="28"/>
        </w:rPr>
      </w:pPr>
      <w:r w:rsidRPr="007C01C1">
        <w:rPr>
          <w:rFonts w:ascii="Times New Roman" w:hAnsi="Times New Roman" w:cs="Times New Roman"/>
          <w:b/>
          <w:color w:val="000000" w:themeColor="text1"/>
          <w:sz w:val="28"/>
          <w:szCs w:val="28"/>
        </w:rPr>
        <w:t xml:space="preserve">                     </w:t>
      </w:r>
      <w:r w:rsidR="009969E7" w:rsidRPr="007C01C1">
        <w:rPr>
          <w:rFonts w:ascii="Times New Roman" w:hAnsi="Times New Roman" w:cs="Times New Roman"/>
          <w:b/>
          <w:color w:val="000000" w:themeColor="text1"/>
          <w:sz w:val="28"/>
          <w:szCs w:val="28"/>
        </w:rPr>
        <w:t xml:space="preserve"> </w:t>
      </w:r>
      <w:r w:rsidRPr="007C01C1">
        <w:rPr>
          <w:rFonts w:ascii="Times New Roman" w:eastAsia="Times New Roman" w:hAnsi="Times New Roman" w:cs="Times New Roman"/>
          <w:b/>
          <w:bCs/>
          <w:color w:val="000000"/>
          <w:sz w:val="28"/>
          <w:szCs w:val="28"/>
        </w:rPr>
        <w:t>Итоги  контрольной работы  по английскому языку</w:t>
      </w:r>
    </w:p>
    <w:p w:rsidR="00812D14" w:rsidRPr="00812D14" w:rsidRDefault="00812D14" w:rsidP="00812D14">
      <w:pPr>
        <w:spacing w:after="0" w:line="240" w:lineRule="auto"/>
        <w:jc w:val="both"/>
        <w:rPr>
          <w:rFonts w:ascii="Times New Roman" w:eastAsia="Times New Roman" w:hAnsi="Times New Roman" w:cs="Times New Roman"/>
          <w:color w:val="000000"/>
          <w:sz w:val="24"/>
          <w:szCs w:val="24"/>
        </w:rPr>
      </w:pPr>
      <w:r w:rsidRPr="00812D14">
        <w:rPr>
          <w:rFonts w:ascii="Times New Roman" w:eastAsia="Times New Roman" w:hAnsi="Times New Roman" w:cs="Times New Roman"/>
          <w:b/>
          <w:bCs/>
          <w:color w:val="000000"/>
          <w:sz w:val="24"/>
          <w:szCs w:val="24"/>
        </w:rPr>
        <w:t xml:space="preserve">Цель проведения: </w:t>
      </w:r>
      <w:r w:rsidRPr="00812D14">
        <w:rPr>
          <w:rFonts w:ascii="Times New Roman" w:eastAsia="Times New Roman" w:hAnsi="Times New Roman" w:cs="Times New Roman"/>
          <w:color w:val="000000"/>
          <w:sz w:val="24"/>
          <w:szCs w:val="24"/>
        </w:rPr>
        <w:t>проверка системы работы учителя</w:t>
      </w:r>
      <w:r>
        <w:rPr>
          <w:rFonts w:ascii="Times New Roman" w:eastAsia="Times New Roman" w:hAnsi="Times New Roman" w:cs="Times New Roman"/>
          <w:color w:val="000000"/>
          <w:sz w:val="24"/>
          <w:szCs w:val="24"/>
        </w:rPr>
        <w:t xml:space="preserve"> </w:t>
      </w:r>
      <w:r w:rsidRPr="00812D14">
        <w:rPr>
          <w:rFonts w:ascii="Times New Roman" w:eastAsia="Times New Roman" w:hAnsi="Times New Roman" w:cs="Times New Roman"/>
          <w:color w:val="000000"/>
          <w:sz w:val="24"/>
          <w:szCs w:val="24"/>
        </w:rPr>
        <w:t>по формированию навыка написания словарных слов</w:t>
      </w:r>
    </w:p>
    <w:p w:rsidR="00812D14" w:rsidRPr="00812D14" w:rsidRDefault="00812D14" w:rsidP="00812D14">
      <w:pPr>
        <w:spacing w:after="0" w:line="240" w:lineRule="auto"/>
        <w:jc w:val="both"/>
        <w:rPr>
          <w:rFonts w:ascii="Times New Roman" w:eastAsia="Times New Roman" w:hAnsi="Times New Roman" w:cs="Times New Roman"/>
          <w:b/>
          <w:bCs/>
          <w:color w:val="000000"/>
          <w:sz w:val="24"/>
          <w:szCs w:val="24"/>
        </w:rPr>
      </w:pPr>
      <w:r w:rsidRPr="00812D14">
        <w:rPr>
          <w:rFonts w:ascii="Times New Roman" w:eastAsia="Times New Roman" w:hAnsi="Times New Roman" w:cs="Times New Roman"/>
          <w:b/>
          <w:bCs/>
          <w:color w:val="000000"/>
          <w:sz w:val="24"/>
          <w:szCs w:val="24"/>
        </w:rPr>
        <w:lastRenderedPageBreak/>
        <w:t>Время проведения: с 20 февраля по 24  февраля 2025 года.</w:t>
      </w:r>
    </w:p>
    <w:p w:rsidR="00812D14" w:rsidRPr="00812D14" w:rsidRDefault="00812D14"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Словарные диктанты являются неотъемлемой частью процесса обучения  английскому языку на начальном этапе. Учащиеся начальной школы сталкиваются со значительными трудностями при подготовке к написанию диктантов в школе и дома. Правильно писать английские слова, без орфографических ошибок - серьёзное испытание для учащихся начальной школы, которые только начинают путешествие в мир иностранного языка. Работу выполняли ученики 3-4 классов.</w:t>
      </w:r>
    </w:p>
    <w:p w:rsidR="00812D14" w:rsidRPr="00812D14" w:rsidRDefault="00812D14" w:rsidP="00812D14">
      <w:pPr>
        <w:spacing w:after="0" w:line="240" w:lineRule="auto"/>
        <w:rPr>
          <w:rFonts w:ascii="Times New Roman" w:hAnsi="Times New Roman" w:cs="Times New Roman"/>
          <w:b/>
          <w:sz w:val="24"/>
          <w:szCs w:val="24"/>
        </w:rPr>
      </w:pPr>
      <w:r w:rsidRPr="00812D14">
        <w:rPr>
          <w:rFonts w:ascii="Times New Roman" w:hAnsi="Times New Roman" w:cs="Times New Roman"/>
          <w:b/>
          <w:sz w:val="24"/>
          <w:szCs w:val="24"/>
        </w:rPr>
        <w:t>Словарный диктант 3 класс</w:t>
      </w:r>
    </w:p>
    <w:tbl>
      <w:tblPr>
        <w:tblStyle w:val="af9"/>
        <w:tblW w:w="0" w:type="auto"/>
        <w:tblLook w:val="04A0" w:firstRow="1" w:lastRow="0" w:firstColumn="1" w:lastColumn="0" w:noHBand="0" w:noVBand="1"/>
      </w:tblPr>
      <w:tblGrid>
        <w:gridCol w:w="943"/>
        <w:gridCol w:w="1776"/>
        <w:gridCol w:w="1393"/>
        <w:gridCol w:w="1069"/>
        <w:gridCol w:w="1069"/>
        <w:gridCol w:w="1069"/>
        <w:gridCol w:w="1069"/>
        <w:gridCol w:w="1183"/>
      </w:tblGrid>
      <w:tr w:rsidR="00812D14" w:rsidRPr="00812D14" w:rsidTr="00812D14">
        <w:tc>
          <w:tcPr>
            <w:tcW w:w="94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класс</w:t>
            </w: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Ф.И.О учителя</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Выполняли работу</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5</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Качество</w:t>
            </w:r>
          </w:p>
        </w:tc>
      </w:tr>
      <w:tr w:rsidR="00812D14" w:rsidRPr="00812D14" w:rsidTr="00812D14">
        <w:tc>
          <w:tcPr>
            <w:tcW w:w="943" w:type="dxa"/>
            <w:vMerge w:val="restart"/>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3б</w:t>
            </w: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Стеклянникова Е.С.</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14</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6</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50</w:t>
            </w:r>
          </w:p>
        </w:tc>
      </w:tr>
      <w:tr w:rsidR="00812D14" w:rsidRPr="00812D14" w:rsidTr="00812D14">
        <w:tc>
          <w:tcPr>
            <w:tcW w:w="943" w:type="dxa"/>
            <w:vMerge/>
          </w:tcPr>
          <w:p w:rsidR="00812D14" w:rsidRPr="007C01C1" w:rsidRDefault="00812D14" w:rsidP="00812D14">
            <w:pPr>
              <w:rPr>
                <w:rFonts w:ascii="Times New Roman" w:hAnsi="Times New Roman" w:cs="Times New Roman"/>
                <w:sz w:val="24"/>
                <w:szCs w:val="24"/>
              </w:rPr>
            </w:pP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Гилазиева Л.Р.</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12</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6</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41,6</w:t>
            </w:r>
          </w:p>
        </w:tc>
      </w:tr>
      <w:tr w:rsidR="00812D14" w:rsidRPr="00812D14" w:rsidTr="00812D14">
        <w:tc>
          <w:tcPr>
            <w:tcW w:w="943" w:type="dxa"/>
            <w:vMerge w:val="restart"/>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3в</w:t>
            </w: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Стеклянникова Е.С.</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9</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44,4</w:t>
            </w:r>
          </w:p>
        </w:tc>
      </w:tr>
      <w:tr w:rsidR="00812D14" w:rsidRPr="00812D14" w:rsidTr="00812D14">
        <w:tc>
          <w:tcPr>
            <w:tcW w:w="943" w:type="dxa"/>
            <w:vMerge/>
          </w:tcPr>
          <w:p w:rsidR="00812D14" w:rsidRPr="007C01C1" w:rsidRDefault="00812D14" w:rsidP="00812D14">
            <w:pPr>
              <w:rPr>
                <w:rFonts w:ascii="Times New Roman" w:hAnsi="Times New Roman" w:cs="Times New Roman"/>
                <w:sz w:val="24"/>
                <w:szCs w:val="24"/>
              </w:rPr>
            </w:pP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Гилазиева Л.Р.</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8</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30,7</w:t>
            </w:r>
          </w:p>
        </w:tc>
      </w:tr>
      <w:tr w:rsidR="00812D14" w:rsidRPr="00812D14" w:rsidTr="00812D14">
        <w:tc>
          <w:tcPr>
            <w:tcW w:w="943" w:type="dxa"/>
            <w:vMerge w:val="restart"/>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3г</w:t>
            </w: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Стеклянникова Е.С.</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5</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0</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63,6</w:t>
            </w:r>
          </w:p>
        </w:tc>
      </w:tr>
      <w:tr w:rsidR="00812D14" w:rsidRPr="00812D14" w:rsidTr="00812D14">
        <w:tc>
          <w:tcPr>
            <w:tcW w:w="943" w:type="dxa"/>
            <w:vMerge/>
          </w:tcPr>
          <w:p w:rsidR="00812D14" w:rsidRPr="007C01C1" w:rsidRDefault="00812D14" w:rsidP="00812D14">
            <w:pPr>
              <w:rPr>
                <w:rFonts w:ascii="Times New Roman" w:hAnsi="Times New Roman" w:cs="Times New Roman"/>
                <w:sz w:val="24"/>
                <w:szCs w:val="24"/>
              </w:rPr>
            </w:pPr>
          </w:p>
        </w:tc>
        <w:tc>
          <w:tcPr>
            <w:tcW w:w="1776"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Гилазиева Л.Р.</w:t>
            </w:r>
          </w:p>
        </w:tc>
        <w:tc>
          <w:tcPr>
            <w:tcW w:w="139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15</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8</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w:t>
            </w:r>
          </w:p>
        </w:tc>
        <w:tc>
          <w:tcPr>
            <w:tcW w:w="1069"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183" w:type="dxa"/>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73</w:t>
            </w:r>
          </w:p>
        </w:tc>
      </w:tr>
      <w:tr w:rsidR="00812D14" w:rsidRPr="00812D14" w:rsidTr="00812D14">
        <w:trPr>
          <w:trHeight w:val="562"/>
        </w:trPr>
        <w:tc>
          <w:tcPr>
            <w:tcW w:w="943" w:type="dxa"/>
            <w:vMerge w:val="restart"/>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3а</w:t>
            </w:r>
          </w:p>
        </w:tc>
        <w:tc>
          <w:tcPr>
            <w:tcW w:w="1776"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Стеклянникова Е.С.</w:t>
            </w:r>
          </w:p>
        </w:tc>
        <w:tc>
          <w:tcPr>
            <w:tcW w:w="1393"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12</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5</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0</w:t>
            </w:r>
          </w:p>
        </w:tc>
        <w:tc>
          <w:tcPr>
            <w:tcW w:w="1183"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42</w:t>
            </w:r>
          </w:p>
        </w:tc>
      </w:tr>
      <w:tr w:rsidR="00812D14" w:rsidRPr="00812D14" w:rsidTr="00812D14">
        <w:trPr>
          <w:trHeight w:val="562"/>
        </w:trPr>
        <w:tc>
          <w:tcPr>
            <w:tcW w:w="943" w:type="dxa"/>
            <w:vMerge/>
            <w:tcBorders>
              <w:bottom w:val="single" w:sz="4" w:space="0" w:color="000000" w:themeColor="text1"/>
            </w:tcBorders>
          </w:tcPr>
          <w:p w:rsidR="00812D14" w:rsidRPr="007C01C1" w:rsidRDefault="00812D14" w:rsidP="00812D14">
            <w:pPr>
              <w:rPr>
                <w:rFonts w:ascii="Times New Roman" w:hAnsi="Times New Roman" w:cs="Times New Roman"/>
                <w:sz w:val="24"/>
                <w:szCs w:val="24"/>
              </w:rPr>
            </w:pPr>
          </w:p>
        </w:tc>
        <w:tc>
          <w:tcPr>
            <w:tcW w:w="1776"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Гилазиева Л.Р.</w:t>
            </w:r>
          </w:p>
        </w:tc>
        <w:tc>
          <w:tcPr>
            <w:tcW w:w="1393"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11</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0</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5</w:t>
            </w:r>
          </w:p>
        </w:tc>
        <w:tc>
          <w:tcPr>
            <w:tcW w:w="1069"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3</w:t>
            </w:r>
          </w:p>
        </w:tc>
        <w:tc>
          <w:tcPr>
            <w:tcW w:w="1183" w:type="dxa"/>
            <w:tcBorders>
              <w:bottom w:val="single" w:sz="4" w:space="0" w:color="000000" w:themeColor="text1"/>
            </w:tcBorders>
          </w:tcPr>
          <w:p w:rsidR="00812D14" w:rsidRPr="007C01C1" w:rsidRDefault="00812D14" w:rsidP="00812D14">
            <w:pPr>
              <w:rPr>
                <w:rFonts w:ascii="Times New Roman" w:hAnsi="Times New Roman" w:cs="Times New Roman"/>
                <w:sz w:val="24"/>
                <w:szCs w:val="24"/>
              </w:rPr>
            </w:pPr>
            <w:r w:rsidRPr="007C01C1">
              <w:rPr>
                <w:rFonts w:ascii="Times New Roman" w:hAnsi="Times New Roman" w:cs="Times New Roman"/>
                <w:sz w:val="24"/>
                <w:szCs w:val="24"/>
              </w:rPr>
              <w:t>27,2</w:t>
            </w:r>
          </w:p>
        </w:tc>
      </w:tr>
      <w:tr w:rsidR="00812D14" w:rsidRPr="00812D14" w:rsidTr="00812D14">
        <w:trPr>
          <w:trHeight w:val="276"/>
        </w:trPr>
        <w:tc>
          <w:tcPr>
            <w:tcW w:w="943" w:type="dxa"/>
            <w:vMerge/>
          </w:tcPr>
          <w:p w:rsidR="00812D14" w:rsidRPr="007C01C1" w:rsidRDefault="00812D14" w:rsidP="00812D14">
            <w:pPr>
              <w:rPr>
                <w:rFonts w:ascii="Times New Roman" w:hAnsi="Times New Roman" w:cs="Times New Roman"/>
                <w:sz w:val="24"/>
                <w:szCs w:val="24"/>
              </w:rPr>
            </w:pPr>
          </w:p>
        </w:tc>
        <w:tc>
          <w:tcPr>
            <w:tcW w:w="1776" w:type="dxa"/>
          </w:tcPr>
          <w:p w:rsidR="00812D14" w:rsidRPr="007C01C1" w:rsidRDefault="00812D14" w:rsidP="00812D14">
            <w:pPr>
              <w:rPr>
                <w:rFonts w:ascii="Times New Roman" w:hAnsi="Times New Roman" w:cs="Times New Roman"/>
                <w:sz w:val="24"/>
                <w:szCs w:val="24"/>
              </w:rPr>
            </w:pPr>
          </w:p>
        </w:tc>
        <w:tc>
          <w:tcPr>
            <w:tcW w:w="1393" w:type="dxa"/>
          </w:tcPr>
          <w:p w:rsidR="00812D14" w:rsidRPr="007C01C1" w:rsidRDefault="00812D14" w:rsidP="00812D14">
            <w:pPr>
              <w:rPr>
                <w:rFonts w:ascii="Times New Roman" w:hAnsi="Times New Roman" w:cs="Times New Roman"/>
                <w:sz w:val="24"/>
                <w:szCs w:val="24"/>
              </w:rPr>
            </w:pPr>
          </w:p>
        </w:tc>
        <w:tc>
          <w:tcPr>
            <w:tcW w:w="1069" w:type="dxa"/>
          </w:tcPr>
          <w:p w:rsidR="00812D14" w:rsidRPr="007C01C1" w:rsidRDefault="00812D14" w:rsidP="00812D14">
            <w:pPr>
              <w:rPr>
                <w:rFonts w:ascii="Times New Roman" w:hAnsi="Times New Roman" w:cs="Times New Roman"/>
                <w:sz w:val="24"/>
                <w:szCs w:val="24"/>
              </w:rPr>
            </w:pPr>
          </w:p>
        </w:tc>
        <w:tc>
          <w:tcPr>
            <w:tcW w:w="1069" w:type="dxa"/>
          </w:tcPr>
          <w:p w:rsidR="00812D14" w:rsidRPr="007C01C1" w:rsidRDefault="00812D14" w:rsidP="00812D14">
            <w:pPr>
              <w:rPr>
                <w:rFonts w:ascii="Times New Roman" w:hAnsi="Times New Roman" w:cs="Times New Roman"/>
                <w:sz w:val="24"/>
                <w:szCs w:val="24"/>
              </w:rPr>
            </w:pPr>
          </w:p>
        </w:tc>
        <w:tc>
          <w:tcPr>
            <w:tcW w:w="1069" w:type="dxa"/>
          </w:tcPr>
          <w:p w:rsidR="00812D14" w:rsidRPr="007C01C1" w:rsidRDefault="00812D14" w:rsidP="00812D14">
            <w:pPr>
              <w:rPr>
                <w:rFonts w:ascii="Times New Roman" w:hAnsi="Times New Roman" w:cs="Times New Roman"/>
                <w:sz w:val="24"/>
                <w:szCs w:val="24"/>
              </w:rPr>
            </w:pPr>
          </w:p>
        </w:tc>
        <w:tc>
          <w:tcPr>
            <w:tcW w:w="1069" w:type="dxa"/>
          </w:tcPr>
          <w:p w:rsidR="00812D14" w:rsidRPr="007C01C1" w:rsidRDefault="00812D14" w:rsidP="00812D14">
            <w:pPr>
              <w:rPr>
                <w:rFonts w:ascii="Times New Roman" w:hAnsi="Times New Roman" w:cs="Times New Roman"/>
                <w:sz w:val="24"/>
                <w:szCs w:val="24"/>
              </w:rPr>
            </w:pPr>
          </w:p>
        </w:tc>
        <w:tc>
          <w:tcPr>
            <w:tcW w:w="1183" w:type="dxa"/>
          </w:tcPr>
          <w:p w:rsidR="00812D14" w:rsidRPr="007C01C1" w:rsidRDefault="00812D14" w:rsidP="00812D14">
            <w:pPr>
              <w:rPr>
                <w:rFonts w:ascii="Times New Roman" w:hAnsi="Times New Roman" w:cs="Times New Roman"/>
                <w:sz w:val="24"/>
                <w:szCs w:val="24"/>
              </w:rPr>
            </w:pPr>
          </w:p>
        </w:tc>
      </w:tr>
      <w:tr w:rsidR="00812D14" w:rsidRPr="00812D14" w:rsidTr="00812D14">
        <w:tc>
          <w:tcPr>
            <w:tcW w:w="943"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Итого</w:t>
            </w:r>
          </w:p>
        </w:tc>
        <w:tc>
          <w:tcPr>
            <w:tcW w:w="1776" w:type="dxa"/>
          </w:tcPr>
          <w:p w:rsidR="00812D14" w:rsidRPr="00812D14" w:rsidRDefault="00812D14" w:rsidP="00812D14">
            <w:pPr>
              <w:rPr>
                <w:rFonts w:ascii="Times New Roman" w:hAnsi="Times New Roman" w:cs="Times New Roman"/>
                <w:b/>
                <w:sz w:val="24"/>
                <w:szCs w:val="24"/>
              </w:rPr>
            </w:pPr>
          </w:p>
        </w:tc>
        <w:tc>
          <w:tcPr>
            <w:tcW w:w="1393"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121</w:t>
            </w:r>
          </w:p>
        </w:tc>
        <w:tc>
          <w:tcPr>
            <w:tcW w:w="1069"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33(27,2)</w:t>
            </w:r>
          </w:p>
        </w:tc>
        <w:tc>
          <w:tcPr>
            <w:tcW w:w="1069"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20(16,5)</w:t>
            </w:r>
          </w:p>
        </w:tc>
        <w:tc>
          <w:tcPr>
            <w:tcW w:w="1069"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16(13,2)</w:t>
            </w:r>
          </w:p>
        </w:tc>
        <w:tc>
          <w:tcPr>
            <w:tcW w:w="1069"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51(42,1)</w:t>
            </w:r>
          </w:p>
        </w:tc>
        <w:tc>
          <w:tcPr>
            <w:tcW w:w="1183"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43,8</w:t>
            </w:r>
          </w:p>
        </w:tc>
      </w:tr>
    </w:tbl>
    <w:p w:rsidR="00812D14" w:rsidRPr="00812D14" w:rsidRDefault="00812D14" w:rsidP="00812D14">
      <w:pPr>
        <w:spacing w:after="0" w:line="240" w:lineRule="auto"/>
        <w:jc w:val="both"/>
        <w:rPr>
          <w:rFonts w:ascii="Times New Roman" w:hAnsi="Times New Roman" w:cs="Times New Roman"/>
          <w:sz w:val="24"/>
          <w:szCs w:val="24"/>
        </w:rPr>
      </w:pPr>
    </w:p>
    <w:p w:rsidR="00812D14" w:rsidRPr="00812D14" w:rsidRDefault="00812D14" w:rsidP="00812D14">
      <w:pPr>
        <w:spacing w:after="0" w:line="240" w:lineRule="auto"/>
        <w:jc w:val="both"/>
        <w:rPr>
          <w:rFonts w:ascii="Times New Roman" w:eastAsia="Times New Roman" w:hAnsi="Times New Roman" w:cs="Times New Roman"/>
          <w:color w:val="000000"/>
          <w:sz w:val="24"/>
          <w:szCs w:val="24"/>
        </w:rPr>
      </w:pPr>
      <w:r w:rsidRPr="00812D14">
        <w:rPr>
          <w:rFonts w:ascii="Times New Roman" w:eastAsia="Times New Roman" w:hAnsi="Times New Roman" w:cs="Times New Roman"/>
          <w:color w:val="000000"/>
          <w:sz w:val="24"/>
          <w:szCs w:val="24"/>
        </w:rPr>
        <w:t xml:space="preserve"> Результаты показали, что с данным видом контроля справились 69 (57 %) учеников начальной школы, причем 43,8 % качественно. Не справились 51(42,1%) ученика. </w:t>
      </w:r>
    </w:p>
    <w:p w:rsidR="00812D14" w:rsidRPr="00812D14" w:rsidRDefault="00812D14" w:rsidP="00812D14">
      <w:pPr>
        <w:spacing w:after="0" w:line="240" w:lineRule="auto"/>
        <w:rPr>
          <w:rFonts w:ascii="Times New Roman" w:hAnsi="Times New Roman" w:cs="Times New Roman"/>
          <w:b/>
          <w:sz w:val="24"/>
          <w:szCs w:val="24"/>
        </w:rPr>
      </w:pPr>
      <w:r w:rsidRPr="00812D14">
        <w:rPr>
          <w:rFonts w:ascii="Times New Roman" w:hAnsi="Times New Roman" w:cs="Times New Roman"/>
          <w:b/>
          <w:sz w:val="24"/>
          <w:szCs w:val="24"/>
        </w:rPr>
        <w:t>Словарный диктант 4 класс</w:t>
      </w:r>
    </w:p>
    <w:tbl>
      <w:tblPr>
        <w:tblStyle w:val="af9"/>
        <w:tblW w:w="0" w:type="auto"/>
        <w:tblLook w:val="04A0" w:firstRow="1" w:lastRow="0" w:firstColumn="1" w:lastColumn="0" w:noHBand="0" w:noVBand="1"/>
      </w:tblPr>
      <w:tblGrid>
        <w:gridCol w:w="1054"/>
        <w:gridCol w:w="1940"/>
        <w:gridCol w:w="1393"/>
        <w:gridCol w:w="1118"/>
        <w:gridCol w:w="992"/>
        <w:gridCol w:w="1118"/>
        <w:gridCol w:w="1118"/>
        <w:gridCol w:w="1227"/>
      </w:tblGrid>
      <w:tr w:rsidR="00812D14" w:rsidRPr="00812D14" w:rsidTr="00812D14">
        <w:tc>
          <w:tcPr>
            <w:tcW w:w="1054"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класс</w:t>
            </w: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Ф.И.О учителя</w:t>
            </w:r>
          </w:p>
        </w:tc>
        <w:tc>
          <w:tcPr>
            <w:tcW w:w="1393"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Выполняли работу</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5</w:t>
            </w:r>
          </w:p>
        </w:tc>
        <w:tc>
          <w:tcPr>
            <w:tcW w:w="992"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3</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w:t>
            </w:r>
          </w:p>
        </w:tc>
        <w:tc>
          <w:tcPr>
            <w:tcW w:w="1227"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Качество</w:t>
            </w:r>
          </w:p>
        </w:tc>
      </w:tr>
      <w:tr w:rsidR="00812D14" w:rsidRPr="00812D14" w:rsidTr="00812D14">
        <w:tc>
          <w:tcPr>
            <w:tcW w:w="1054"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4а</w:t>
            </w: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Стеклянникова Е.С.</w:t>
            </w:r>
          </w:p>
        </w:tc>
        <w:tc>
          <w:tcPr>
            <w:tcW w:w="1393"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11</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6</w:t>
            </w:r>
          </w:p>
        </w:tc>
        <w:tc>
          <w:tcPr>
            <w:tcW w:w="992"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0</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w:t>
            </w:r>
          </w:p>
        </w:tc>
        <w:tc>
          <w:tcPr>
            <w:tcW w:w="1227"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54,5</w:t>
            </w:r>
          </w:p>
        </w:tc>
      </w:tr>
      <w:tr w:rsidR="00812D14" w:rsidRPr="00812D14" w:rsidTr="00812D14">
        <w:tc>
          <w:tcPr>
            <w:tcW w:w="1054" w:type="dxa"/>
            <w:vMerge/>
          </w:tcPr>
          <w:p w:rsidR="00812D14" w:rsidRPr="00812D14" w:rsidRDefault="00812D14" w:rsidP="00812D14">
            <w:pPr>
              <w:rPr>
                <w:rFonts w:ascii="Times New Roman" w:hAnsi="Times New Roman" w:cs="Times New Roman"/>
                <w:sz w:val="24"/>
                <w:szCs w:val="24"/>
              </w:rPr>
            </w:pP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Гилазиева Л.Р.</w:t>
            </w:r>
          </w:p>
        </w:tc>
        <w:tc>
          <w:tcPr>
            <w:tcW w:w="1393"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9</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5</w:t>
            </w:r>
          </w:p>
        </w:tc>
        <w:tc>
          <w:tcPr>
            <w:tcW w:w="992"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w:t>
            </w:r>
          </w:p>
        </w:tc>
        <w:tc>
          <w:tcPr>
            <w:tcW w:w="1227"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77,7</w:t>
            </w:r>
          </w:p>
        </w:tc>
      </w:tr>
      <w:tr w:rsidR="00812D14" w:rsidRPr="00812D14" w:rsidTr="00812D14">
        <w:tc>
          <w:tcPr>
            <w:tcW w:w="1054"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4б</w:t>
            </w: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Стеклянникова Е.С.</w:t>
            </w:r>
          </w:p>
        </w:tc>
        <w:tc>
          <w:tcPr>
            <w:tcW w:w="1393"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10</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w:t>
            </w:r>
          </w:p>
        </w:tc>
        <w:tc>
          <w:tcPr>
            <w:tcW w:w="992"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3</w:t>
            </w:r>
          </w:p>
        </w:tc>
        <w:tc>
          <w:tcPr>
            <w:tcW w:w="1227"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50</w:t>
            </w:r>
          </w:p>
        </w:tc>
      </w:tr>
      <w:tr w:rsidR="00812D14" w:rsidRPr="00812D14" w:rsidTr="00812D14">
        <w:tc>
          <w:tcPr>
            <w:tcW w:w="1054" w:type="dxa"/>
            <w:vMerge/>
          </w:tcPr>
          <w:p w:rsidR="00812D14" w:rsidRPr="00812D14" w:rsidRDefault="00812D14" w:rsidP="00812D14">
            <w:pPr>
              <w:rPr>
                <w:rFonts w:ascii="Times New Roman" w:hAnsi="Times New Roman" w:cs="Times New Roman"/>
                <w:sz w:val="24"/>
                <w:szCs w:val="24"/>
              </w:rPr>
            </w:pP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Стеклянникова Е.С.</w:t>
            </w:r>
          </w:p>
        </w:tc>
        <w:tc>
          <w:tcPr>
            <w:tcW w:w="1393"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11</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5</w:t>
            </w:r>
          </w:p>
        </w:tc>
        <w:tc>
          <w:tcPr>
            <w:tcW w:w="992"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0</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3</w:t>
            </w:r>
          </w:p>
        </w:tc>
        <w:tc>
          <w:tcPr>
            <w:tcW w:w="1118"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3</w:t>
            </w:r>
          </w:p>
        </w:tc>
        <w:tc>
          <w:tcPr>
            <w:tcW w:w="1227"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45,4</w:t>
            </w:r>
          </w:p>
        </w:tc>
      </w:tr>
      <w:tr w:rsidR="00812D14" w:rsidRPr="00812D14" w:rsidTr="00812D14">
        <w:tc>
          <w:tcPr>
            <w:tcW w:w="1054"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4в</w:t>
            </w:r>
          </w:p>
        </w:tc>
        <w:tc>
          <w:tcPr>
            <w:tcW w:w="1551" w:type="dxa"/>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Гилазиева Л.Р.</w:t>
            </w:r>
          </w:p>
        </w:tc>
        <w:tc>
          <w:tcPr>
            <w:tcW w:w="1393" w:type="dxa"/>
          </w:tcPr>
          <w:p w:rsidR="00812D14" w:rsidRPr="00812D14" w:rsidRDefault="00812D14" w:rsidP="00812D14">
            <w:pPr>
              <w:rPr>
                <w:sz w:val="24"/>
                <w:szCs w:val="24"/>
              </w:rPr>
            </w:pPr>
            <w:r w:rsidRPr="00812D14">
              <w:rPr>
                <w:sz w:val="24"/>
                <w:szCs w:val="24"/>
              </w:rPr>
              <w:t>16</w:t>
            </w:r>
          </w:p>
        </w:tc>
        <w:tc>
          <w:tcPr>
            <w:tcW w:w="1118" w:type="dxa"/>
          </w:tcPr>
          <w:p w:rsidR="00812D14" w:rsidRPr="00812D14" w:rsidRDefault="00812D14" w:rsidP="00812D14">
            <w:pPr>
              <w:rPr>
                <w:sz w:val="24"/>
                <w:szCs w:val="24"/>
              </w:rPr>
            </w:pPr>
            <w:r w:rsidRPr="00812D14">
              <w:rPr>
                <w:sz w:val="24"/>
                <w:szCs w:val="24"/>
              </w:rPr>
              <w:t>2</w:t>
            </w:r>
          </w:p>
        </w:tc>
        <w:tc>
          <w:tcPr>
            <w:tcW w:w="992" w:type="dxa"/>
          </w:tcPr>
          <w:p w:rsidR="00812D14" w:rsidRPr="00812D14" w:rsidRDefault="00812D14" w:rsidP="00812D14">
            <w:pPr>
              <w:rPr>
                <w:sz w:val="24"/>
                <w:szCs w:val="24"/>
              </w:rPr>
            </w:pPr>
            <w:r w:rsidRPr="00812D14">
              <w:rPr>
                <w:sz w:val="24"/>
                <w:szCs w:val="24"/>
              </w:rPr>
              <w:t>7</w:t>
            </w:r>
          </w:p>
        </w:tc>
        <w:tc>
          <w:tcPr>
            <w:tcW w:w="1118" w:type="dxa"/>
          </w:tcPr>
          <w:p w:rsidR="00812D14" w:rsidRPr="00812D14" w:rsidRDefault="00812D14" w:rsidP="00812D14">
            <w:pPr>
              <w:rPr>
                <w:sz w:val="24"/>
                <w:szCs w:val="24"/>
              </w:rPr>
            </w:pPr>
            <w:r w:rsidRPr="00812D14">
              <w:rPr>
                <w:sz w:val="24"/>
                <w:szCs w:val="24"/>
              </w:rPr>
              <w:t>0</w:t>
            </w:r>
          </w:p>
        </w:tc>
        <w:tc>
          <w:tcPr>
            <w:tcW w:w="1118" w:type="dxa"/>
          </w:tcPr>
          <w:p w:rsidR="00812D14" w:rsidRPr="00812D14" w:rsidRDefault="00812D14" w:rsidP="00812D14">
            <w:pPr>
              <w:rPr>
                <w:sz w:val="24"/>
                <w:szCs w:val="24"/>
              </w:rPr>
            </w:pPr>
            <w:r w:rsidRPr="00812D14">
              <w:rPr>
                <w:sz w:val="24"/>
                <w:szCs w:val="24"/>
              </w:rPr>
              <w:t>7</w:t>
            </w:r>
          </w:p>
        </w:tc>
        <w:tc>
          <w:tcPr>
            <w:tcW w:w="1227" w:type="dxa"/>
          </w:tcPr>
          <w:p w:rsidR="00812D14" w:rsidRPr="00812D14" w:rsidRDefault="00812D14" w:rsidP="00812D14">
            <w:pPr>
              <w:rPr>
                <w:sz w:val="24"/>
                <w:szCs w:val="24"/>
              </w:rPr>
            </w:pPr>
            <w:r w:rsidRPr="00812D14">
              <w:rPr>
                <w:sz w:val="24"/>
                <w:szCs w:val="24"/>
              </w:rPr>
              <w:t>40</w:t>
            </w:r>
          </w:p>
        </w:tc>
      </w:tr>
      <w:tr w:rsidR="00812D14" w:rsidRPr="00812D14" w:rsidTr="00812D14">
        <w:trPr>
          <w:trHeight w:val="276"/>
        </w:trPr>
        <w:tc>
          <w:tcPr>
            <w:tcW w:w="1054"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4г</w:t>
            </w:r>
          </w:p>
        </w:tc>
        <w:tc>
          <w:tcPr>
            <w:tcW w:w="1551"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Стеклянникова Е.С.</w:t>
            </w:r>
          </w:p>
        </w:tc>
        <w:tc>
          <w:tcPr>
            <w:tcW w:w="1393"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22</w:t>
            </w:r>
          </w:p>
        </w:tc>
        <w:tc>
          <w:tcPr>
            <w:tcW w:w="1118"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w:t>
            </w:r>
          </w:p>
        </w:tc>
        <w:tc>
          <w:tcPr>
            <w:tcW w:w="992"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2</w:t>
            </w:r>
          </w:p>
        </w:tc>
        <w:tc>
          <w:tcPr>
            <w:tcW w:w="1118"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8</w:t>
            </w:r>
          </w:p>
        </w:tc>
        <w:tc>
          <w:tcPr>
            <w:tcW w:w="1118"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7</w:t>
            </w:r>
          </w:p>
        </w:tc>
        <w:tc>
          <w:tcPr>
            <w:tcW w:w="1227" w:type="dxa"/>
            <w:vMerge w:val="restart"/>
          </w:tcPr>
          <w:p w:rsidR="00812D14" w:rsidRPr="00812D14" w:rsidRDefault="00812D14" w:rsidP="00812D14">
            <w:pPr>
              <w:rPr>
                <w:rFonts w:ascii="Times New Roman" w:hAnsi="Times New Roman" w:cs="Times New Roman"/>
                <w:sz w:val="24"/>
                <w:szCs w:val="24"/>
              </w:rPr>
            </w:pPr>
            <w:r w:rsidRPr="00812D14">
              <w:rPr>
                <w:rFonts w:ascii="Times New Roman" w:hAnsi="Times New Roman" w:cs="Times New Roman"/>
                <w:sz w:val="24"/>
                <w:szCs w:val="24"/>
              </w:rPr>
              <w:t>31,8</w:t>
            </w:r>
          </w:p>
        </w:tc>
      </w:tr>
      <w:tr w:rsidR="00812D14" w:rsidRPr="00812D14" w:rsidTr="00812D14">
        <w:trPr>
          <w:trHeight w:val="276"/>
        </w:trPr>
        <w:tc>
          <w:tcPr>
            <w:tcW w:w="1054" w:type="dxa"/>
            <w:vMerge/>
          </w:tcPr>
          <w:p w:rsidR="00812D14" w:rsidRPr="00812D14" w:rsidRDefault="00812D14" w:rsidP="00812D14">
            <w:pPr>
              <w:rPr>
                <w:rFonts w:ascii="Times New Roman" w:hAnsi="Times New Roman" w:cs="Times New Roman"/>
                <w:sz w:val="24"/>
                <w:szCs w:val="24"/>
              </w:rPr>
            </w:pPr>
          </w:p>
        </w:tc>
        <w:tc>
          <w:tcPr>
            <w:tcW w:w="1551" w:type="dxa"/>
            <w:vMerge/>
          </w:tcPr>
          <w:p w:rsidR="00812D14" w:rsidRPr="00812D14" w:rsidRDefault="00812D14" w:rsidP="00812D14">
            <w:pPr>
              <w:rPr>
                <w:rFonts w:ascii="Times New Roman" w:hAnsi="Times New Roman" w:cs="Times New Roman"/>
                <w:sz w:val="24"/>
                <w:szCs w:val="24"/>
              </w:rPr>
            </w:pPr>
          </w:p>
        </w:tc>
        <w:tc>
          <w:tcPr>
            <w:tcW w:w="1393"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992"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227" w:type="dxa"/>
            <w:vMerge/>
          </w:tcPr>
          <w:p w:rsidR="00812D14" w:rsidRPr="00812D14" w:rsidRDefault="00812D14" w:rsidP="00812D14">
            <w:pPr>
              <w:rPr>
                <w:rFonts w:ascii="Times New Roman" w:hAnsi="Times New Roman" w:cs="Times New Roman"/>
                <w:sz w:val="24"/>
                <w:szCs w:val="24"/>
              </w:rPr>
            </w:pPr>
          </w:p>
        </w:tc>
      </w:tr>
      <w:tr w:rsidR="00812D14" w:rsidRPr="00812D14" w:rsidTr="00812D14">
        <w:trPr>
          <w:trHeight w:val="276"/>
        </w:trPr>
        <w:tc>
          <w:tcPr>
            <w:tcW w:w="1054" w:type="dxa"/>
            <w:vMerge/>
          </w:tcPr>
          <w:p w:rsidR="00812D14" w:rsidRPr="00812D14" w:rsidRDefault="00812D14" w:rsidP="00812D14">
            <w:pPr>
              <w:rPr>
                <w:rFonts w:ascii="Times New Roman" w:hAnsi="Times New Roman" w:cs="Times New Roman"/>
                <w:sz w:val="24"/>
                <w:szCs w:val="24"/>
              </w:rPr>
            </w:pPr>
          </w:p>
        </w:tc>
        <w:tc>
          <w:tcPr>
            <w:tcW w:w="1551" w:type="dxa"/>
            <w:vMerge/>
          </w:tcPr>
          <w:p w:rsidR="00812D14" w:rsidRPr="00812D14" w:rsidRDefault="00812D14" w:rsidP="00812D14">
            <w:pPr>
              <w:rPr>
                <w:rFonts w:ascii="Times New Roman" w:hAnsi="Times New Roman" w:cs="Times New Roman"/>
                <w:sz w:val="24"/>
                <w:szCs w:val="24"/>
              </w:rPr>
            </w:pPr>
          </w:p>
        </w:tc>
        <w:tc>
          <w:tcPr>
            <w:tcW w:w="1393"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992"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227" w:type="dxa"/>
            <w:vMerge/>
          </w:tcPr>
          <w:p w:rsidR="00812D14" w:rsidRPr="00812D14" w:rsidRDefault="00812D14" w:rsidP="00812D14">
            <w:pPr>
              <w:rPr>
                <w:rFonts w:ascii="Times New Roman" w:hAnsi="Times New Roman" w:cs="Times New Roman"/>
                <w:sz w:val="24"/>
                <w:szCs w:val="24"/>
              </w:rPr>
            </w:pPr>
          </w:p>
        </w:tc>
      </w:tr>
      <w:tr w:rsidR="00812D14" w:rsidRPr="00812D14" w:rsidTr="00812D14">
        <w:trPr>
          <w:trHeight w:val="276"/>
        </w:trPr>
        <w:tc>
          <w:tcPr>
            <w:tcW w:w="1054" w:type="dxa"/>
            <w:vMerge w:val="restart"/>
          </w:tcPr>
          <w:p w:rsidR="00812D14" w:rsidRPr="00812D14" w:rsidRDefault="00812D14" w:rsidP="00812D14">
            <w:pPr>
              <w:rPr>
                <w:rFonts w:ascii="Times New Roman" w:hAnsi="Times New Roman" w:cs="Times New Roman"/>
                <w:sz w:val="24"/>
                <w:szCs w:val="24"/>
              </w:rPr>
            </w:pPr>
          </w:p>
        </w:tc>
        <w:tc>
          <w:tcPr>
            <w:tcW w:w="1551"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Стеклянникова Е.С.</w:t>
            </w:r>
          </w:p>
        </w:tc>
        <w:tc>
          <w:tcPr>
            <w:tcW w:w="1393"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67</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33</w:t>
            </w:r>
          </w:p>
        </w:tc>
        <w:tc>
          <w:tcPr>
            <w:tcW w:w="992"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3</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9</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22</w:t>
            </w:r>
          </w:p>
        </w:tc>
        <w:tc>
          <w:tcPr>
            <w:tcW w:w="1227"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53,7</w:t>
            </w:r>
          </w:p>
        </w:tc>
      </w:tr>
      <w:tr w:rsidR="00812D14" w:rsidRPr="00812D14" w:rsidTr="00812D14">
        <w:trPr>
          <w:trHeight w:val="276"/>
        </w:trPr>
        <w:tc>
          <w:tcPr>
            <w:tcW w:w="1054" w:type="dxa"/>
            <w:vMerge/>
          </w:tcPr>
          <w:p w:rsidR="00812D14" w:rsidRPr="00812D14" w:rsidRDefault="00812D14" w:rsidP="00812D14">
            <w:pPr>
              <w:rPr>
                <w:rFonts w:ascii="Times New Roman" w:hAnsi="Times New Roman" w:cs="Times New Roman"/>
                <w:sz w:val="24"/>
                <w:szCs w:val="24"/>
              </w:rPr>
            </w:pPr>
          </w:p>
        </w:tc>
        <w:tc>
          <w:tcPr>
            <w:tcW w:w="1551" w:type="dxa"/>
            <w:vMerge/>
          </w:tcPr>
          <w:p w:rsidR="00812D14" w:rsidRPr="00812D14" w:rsidRDefault="00812D14" w:rsidP="00812D14">
            <w:pPr>
              <w:rPr>
                <w:rFonts w:ascii="Times New Roman" w:hAnsi="Times New Roman" w:cs="Times New Roman"/>
                <w:b/>
                <w:sz w:val="24"/>
                <w:szCs w:val="24"/>
              </w:rPr>
            </w:pPr>
          </w:p>
        </w:tc>
        <w:tc>
          <w:tcPr>
            <w:tcW w:w="1393" w:type="dxa"/>
            <w:vMerge/>
          </w:tcPr>
          <w:p w:rsidR="00812D14" w:rsidRPr="00812D14" w:rsidRDefault="00812D14" w:rsidP="00812D14">
            <w:pPr>
              <w:rPr>
                <w:rFonts w:ascii="Times New Roman" w:hAnsi="Times New Roman" w:cs="Times New Roman"/>
                <w:b/>
                <w:sz w:val="24"/>
                <w:szCs w:val="24"/>
              </w:rPr>
            </w:pPr>
          </w:p>
        </w:tc>
        <w:tc>
          <w:tcPr>
            <w:tcW w:w="1118" w:type="dxa"/>
            <w:vMerge/>
          </w:tcPr>
          <w:p w:rsidR="00812D14" w:rsidRPr="00812D14" w:rsidRDefault="00812D14" w:rsidP="00812D14">
            <w:pPr>
              <w:rPr>
                <w:rFonts w:ascii="Times New Roman" w:hAnsi="Times New Roman" w:cs="Times New Roman"/>
                <w:b/>
                <w:sz w:val="24"/>
                <w:szCs w:val="24"/>
              </w:rPr>
            </w:pPr>
          </w:p>
        </w:tc>
        <w:tc>
          <w:tcPr>
            <w:tcW w:w="992" w:type="dxa"/>
            <w:vMerge/>
          </w:tcPr>
          <w:p w:rsidR="00812D14" w:rsidRPr="00812D14" w:rsidRDefault="00812D14" w:rsidP="00812D14">
            <w:pPr>
              <w:rPr>
                <w:rFonts w:ascii="Times New Roman" w:hAnsi="Times New Roman" w:cs="Times New Roman"/>
                <w:b/>
                <w:sz w:val="24"/>
                <w:szCs w:val="24"/>
              </w:rPr>
            </w:pPr>
          </w:p>
        </w:tc>
        <w:tc>
          <w:tcPr>
            <w:tcW w:w="1118" w:type="dxa"/>
            <w:vMerge/>
          </w:tcPr>
          <w:p w:rsidR="00812D14" w:rsidRPr="00812D14" w:rsidRDefault="00812D14" w:rsidP="00812D14">
            <w:pPr>
              <w:rPr>
                <w:rFonts w:ascii="Times New Roman" w:hAnsi="Times New Roman" w:cs="Times New Roman"/>
                <w:b/>
                <w:sz w:val="24"/>
                <w:szCs w:val="24"/>
              </w:rPr>
            </w:pPr>
          </w:p>
        </w:tc>
        <w:tc>
          <w:tcPr>
            <w:tcW w:w="1118" w:type="dxa"/>
            <w:vMerge/>
          </w:tcPr>
          <w:p w:rsidR="00812D14" w:rsidRPr="00812D14" w:rsidRDefault="00812D14" w:rsidP="00812D14">
            <w:pPr>
              <w:rPr>
                <w:rFonts w:ascii="Times New Roman" w:hAnsi="Times New Roman" w:cs="Times New Roman"/>
                <w:b/>
                <w:sz w:val="24"/>
                <w:szCs w:val="24"/>
              </w:rPr>
            </w:pPr>
          </w:p>
        </w:tc>
        <w:tc>
          <w:tcPr>
            <w:tcW w:w="1227" w:type="dxa"/>
            <w:vMerge/>
          </w:tcPr>
          <w:p w:rsidR="00812D14" w:rsidRPr="00812D14" w:rsidRDefault="00812D14" w:rsidP="00812D14">
            <w:pPr>
              <w:rPr>
                <w:rFonts w:ascii="Times New Roman" w:hAnsi="Times New Roman" w:cs="Times New Roman"/>
                <w:b/>
                <w:sz w:val="24"/>
                <w:szCs w:val="24"/>
              </w:rPr>
            </w:pPr>
          </w:p>
        </w:tc>
      </w:tr>
      <w:tr w:rsidR="00812D14" w:rsidRPr="00812D14" w:rsidTr="00812D14">
        <w:trPr>
          <w:trHeight w:val="276"/>
        </w:trPr>
        <w:tc>
          <w:tcPr>
            <w:tcW w:w="1054" w:type="dxa"/>
            <w:vMerge w:val="restart"/>
          </w:tcPr>
          <w:p w:rsidR="00812D14" w:rsidRPr="00812D14" w:rsidRDefault="00812D14" w:rsidP="00812D14">
            <w:pPr>
              <w:rPr>
                <w:rFonts w:ascii="Times New Roman" w:hAnsi="Times New Roman" w:cs="Times New Roman"/>
                <w:sz w:val="24"/>
                <w:szCs w:val="24"/>
              </w:rPr>
            </w:pPr>
          </w:p>
        </w:tc>
        <w:tc>
          <w:tcPr>
            <w:tcW w:w="1551"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Гилазиева Л.Р.</w:t>
            </w:r>
          </w:p>
        </w:tc>
        <w:tc>
          <w:tcPr>
            <w:tcW w:w="1393"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49</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16</w:t>
            </w:r>
          </w:p>
        </w:tc>
        <w:tc>
          <w:tcPr>
            <w:tcW w:w="992"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6</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10</w:t>
            </w:r>
          </w:p>
        </w:tc>
        <w:tc>
          <w:tcPr>
            <w:tcW w:w="1118"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16</w:t>
            </w:r>
          </w:p>
        </w:tc>
        <w:tc>
          <w:tcPr>
            <w:tcW w:w="1227" w:type="dxa"/>
            <w:vMerge w:val="restart"/>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44,8</w:t>
            </w:r>
          </w:p>
        </w:tc>
      </w:tr>
      <w:tr w:rsidR="00812D14" w:rsidRPr="00812D14" w:rsidTr="00812D14">
        <w:trPr>
          <w:trHeight w:val="276"/>
        </w:trPr>
        <w:tc>
          <w:tcPr>
            <w:tcW w:w="1054" w:type="dxa"/>
            <w:vMerge/>
          </w:tcPr>
          <w:p w:rsidR="00812D14" w:rsidRPr="00812D14" w:rsidRDefault="00812D14" w:rsidP="00812D14">
            <w:pPr>
              <w:rPr>
                <w:rFonts w:ascii="Times New Roman" w:hAnsi="Times New Roman" w:cs="Times New Roman"/>
                <w:sz w:val="24"/>
                <w:szCs w:val="24"/>
              </w:rPr>
            </w:pPr>
          </w:p>
        </w:tc>
        <w:tc>
          <w:tcPr>
            <w:tcW w:w="1551" w:type="dxa"/>
            <w:vMerge/>
          </w:tcPr>
          <w:p w:rsidR="00812D14" w:rsidRPr="00812D14" w:rsidRDefault="00812D14" w:rsidP="00812D14">
            <w:pPr>
              <w:rPr>
                <w:rFonts w:ascii="Times New Roman" w:hAnsi="Times New Roman" w:cs="Times New Roman"/>
                <w:sz w:val="24"/>
                <w:szCs w:val="24"/>
              </w:rPr>
            </w:pPr>
          </w:p>
        </w:tc>
        <w:tc>
          <w:tcPr>
            <w:tcW w:w="1393"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992"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118" w:type="dxa"/>
            <w:vMerge/>
          </w:tcPr>
          <w:p w:rsidR="00812D14" w:rsidRPr="00812D14" w:rsidRDefault="00812D14" w:rsidP="00812D14">
            <w:pPr>
              <w:rPr>
                <w:rFonts w:ascii="Times New Roman" w:hAnsi="Times New Roman" w:cs="Times New Roman"/>
                <w:sz w:val="24"/>
                <w:szCs w:val="24"/>
              </w:rPr>
            </w:pPr>
          </w:p>
        </w:tc>
        <w:tc>
          <w:tcPr>
            <w:tcW w:w="1227" w:type="dxa"/>
            <w:vMerge/>
          </w:tcPr>
          <w:p w:rsidR="00812D14" w:rsidRPr="00812D14" w:rsidRDefault="00812D14" w:rsidP="00812D14">
            <w:pPr>
              <w:rPr>
                <w:rFonts w:ascii="Times New Roman" w:hAnsi="Times New Roman" w:cs="Times New Roman"/>
                <w:sz w:val="24"/>
                <w:szCs w:val="24"/>
              </w:rPr>
            </w:pPr>
          </w:p>
        </w:tc>
      </w:tr>
      <w:tr w:rsidR="00812D14" w:rsidRPr="00812D14" w:rsidTr="00812D14">
        <w:tc>
          <w:tcPr>
            <w:tcW w:w="1054"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Итого</w:t>
            </w:r>
          </w:p>
        </w:tc>
        <w:tc>
          <w:tcPr>
            <w:tcW w:w="1551" w:type="dxa"/>
          </w:tcPr>
          <w:p w:rsidR="00812D14" w:rsidRPr="00812D14" w:rsidRDefault="00812D14" w:rsidP="00812D14">
            <w:pPr>
              <w:rPr>
                <w:rFonts w:ascii="Times New Roman" w:hAnsi="Times New Roman" w:cs="Times New Roman"/>
                <w:b/>
                <w:sz w:val="24"/>
                <w:szCs w:val="24"/>
              </w:rPr>
            </w:pPr>
          </w:p>
        </w:tc>
        <w:tc>
          <w:tcPr>
            <w:tcW w:w="1393"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100</w:t>
            </w:r>
          </w:p>
        </w:tc>
        <w:tc>
          <w:tcPr>
            <w:tcW w:w="1118"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49(42,2)</w:t>
            </w:r>
          </w:p>
        </w:tc>
        <w:tc>
          <w:tcPr>
            <w:tcW w:w="992"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9(7,7)</w:t>
            </w:r>
          </w:p>
        </w:tc>
        <w:tc>
          <w:tcPr>
            <w:tcW w:w="1118"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19(16,3)</w:t>
            </w:r>
          </w:p>
        </w:tc>
        <w:tc>
          <w:tcPr>
            <w:tcW w:w="1118"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23(23)</w:t>
            </w:r>
          </w:p>
        </w:tc>
        <w:tc>
          <w:tcPr>
            <w:tcW w:w="1227" w:type="dxa"/>
          </w:tcPr>
          <w:p w:rsidR="00812D14" w:rsidRPr="00812D14" w:rsidRDefault="00812D14" w:rsidP="00812D14">
            <w:pPr>
              <w:rPr>
                <w:rFonts w:ascii="Times New Roman" w:hAnsi="Times New Roman" w:cs="Times New Roman"/>
                <w:b/>
                <w:sz w:val="24"/>
                <w:szCs w:val="24"/>
              </w:rPr>
            </w:pPr>
            <w:r w:rsidRPr="00812D14">
              <w:rPr>
                <w:rFonts w:ascii="Times New Roman" w:hAnsi="Times New Roman" w:cs="Times New Roman"/>
                <w:b/>
                <w:sz w:val="24"/>
                <w:szCs w:val="24"/>
              </w:rPr>
              <w:t>58%</w:t>
            </w:r>
          </w:p>
        </w:tc>
      </w:tr>
    </w:tbl>
    <w:p w:rsidR="00812D14" w:rsidRPr="00812D14" w:rsidRDefault="00812D14" w:rsidP="00812D14">
      <w:pPr>
        <w:spacing w:after="0" w:line="240" w:lineRule="auto"/>
        <w:rPr>
          <w:rFonts w:ascii="Times New Roman" w:hAnsi="Times New Roman" w:cs="Times New Roman"/>
          <w:sz w:val="24"/>
          <w:szCs w:val="24"/>
        </w:rPr>
      </w:pPr>
    </w:p>
    <w:p w:rsidR="00812D14" w:rsidRPr="00812D14" w:rsidRDefault="00812D14"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t xml:space="preserve">Из 4 классов с работой справились 77 (66,3%) учеников, качество 58%. Не справились с работой 23 (23%). Есть ребята, которые  сдали пустые работы. Большие трудности ученики испытывали при записи слов под диктовку  с русского на английский язык.  </w:t>
      </w:r>
    </w:p>
    <w:p w:rsidR="00812D14" w:rsidRDefault="00812D14" w:rsidP="00812D14">
      <w:pPr>
        <w:spacing w:after="0" w:line="240" w:lineRule="auto"/>
        <w:jc w:val="both"/>
        <w:rPr>
          <w:rFonts w:ascii="Times New Roman" w:hAnsi="Times New Roman" w:cs="Times New Roman"/>
          <w:sz w:val="24"/>
          <w:szCs w:val="24"/>
        </w:rPr>
      </w:pPr>
      <w:r w:rsidRPr="00812D14">
        <w:rPr>
          <w:rFonts w:ascii="Times New Roman" w:hAnsi="Times New Roman" w:cs="Times New Roman"/>
          <w:sz w:val="24"/>
          <w:szCs w:val="24"/>
        </w:rPr>
        <w:lastRenderedPageBreak/>
        <w:t>Рекомендации: учителям английского языка продумать работу с учащимися «группы риска», на уроках   чаще писать словарные диктанты на изученные слова используя   приёмы обучения орфографии, которые сделают процесс подготовки к словарным диктантам более понятным и результативным для учащихся.</w:t>
      </w:r>
    </w:p>
    <w:p w:rsidR="00812D14" w:rsidRPr="00812D14" w:rsidRDefault="00812D14" w:rsidP="00812D14">
      <w:pPr>
        <w:spacing w:after="0" w:line="240" w:lineRule="auto"/>
        <w:jc w:val="both"/>
        <w:rPr>
          <w:rFonts w:ascii="Times New Roman" w:hAnsi="Times New Roman" w:cs="Times New Roman"/>
          <w:sz w:val="24"/>
          <w:szCs w:val="24"/>
        </w:rPr>
      </w:pPr>
    </w:p>
    <w:p w:rsidR="00A13182" w:rsidRPr="007C01C1" w:rsidRDefault="009969E7" w:rsidP="00475102">
      <w:pPr>
        <w:spacing w:after="0" w:line="240" w:lineRule="auto"/>
        <w:ind w:left="360"/>
        <w:rPr>
          <w:rFonts w:ascii="Times New Roman" w:hAnsi="Times New Roman" w:cs="Times New Roman"/>
          <w:b/>
          <w:color w:val="000000" w:themeColor="text1"/>
          <w:sz w:val="28"/>
          <w:szCs w:val="28"/>
        </w:rPr>
      </w:pPr>
      <w:r w:rsidRPr="00FD4E1A">
        <w:rPr>
          <w:rFonts w:ascii="Times New Roman" w:hAnsi="Times New Roman" w:cs="Times New Roman"/>
          <w:b/>
          <w:color w:val="000000" w:themeColor="text1"/>
          <w:sz w:val="24"/>
          <w:szCs w:val="24"/>
        </w:rPr>
        <w:t xml:space="preserve">            </w:t>
      </w:r>
      <w:r w:rsidR="00812D14">
        <w:rPr>
          <w:rFonts w:ascii="Times New Roman" w:hAnsi="Times New Roman" w:cs="Times New Roman"/>
          <w:b/>
          <w:color w:val="000000" w:themeColor="text1"/>
          <w:sz w:val="24"/>
          <w:szCs w:val="24"/>
        </w:rPr>
        <w:t xml:space="preserve">                        </w:t>
      </w:r>
      <w:r w:rsidR="00A13182" w:rsidRPr="00FD4E1A">
        <w:rPr>
          <w:rFonts w:ascii="Times New Roman" w:hAnsi="Times New Roman" w:cs="Times New Roman"/>
          <w:b/>
          <w:color w:val="000000" w:themeColor="text1"/>
          <w:sz w:val="24"/>
          <w:szCs w:val="24"/>
        </w:rPr>
        <w:t xml:space="preserve"> </w:t>
      </w:r>
      <w:r w:rsidRPr="007C01C1">
        <w:rPr>
          <w:rFonts w:ascii="Times New Roman" w:hAnsi="Times New Roman" w:cs="Times New Roman"/>
          <w:b/>
          <w:color w:val="000000" w:themeColor="text1"/>
          <w:sz w:val="28"/>
          <w:szCs w:val="28"/>
        </w:rPr>
        <w:t>И</w:t>
      </w:r>
      <w:r w:rsidR="00A13182" w:rsidRPr="007C01C1">
        <w:rPr>
          <w:rFonts w:ascii="Times New Roman" w:hAnsi="Times New Roman" w:cs="Times New Roman"/>
          <w:b/>
          <w:color w:val="000000" w:themeColor="text1"/>
          <w:sz w:val="28"/>
          <w:szCs w:val="28"/>
        </w:rPr>
        <w:t>тог</w:t>
      </w:r>
      <w:r w:rsidRPr="007C01C1">
        <w:rPr>
          <w:rFonts w:ascii="Times New Roman" w:hAnsi="Times New Roman" w:cs="Times New Roman"/>
          <w:b/>
          <w:color w:val="000000" w:themeColor="text1"/>
          <w:sz w:val="28"/>
          <w:szCs w:val="28"/>
        </w:rPr>
        <w:t>и</w:t>
      </w:r>
      <w:r w:rsidR="00A13182" w:rsidRPr="007C01C1">
        <w:rPr>
          <w:rFonts w:ascii="Times New Roman" w:hAnsi="Times New Roman" w:cs="Times New Roman"/>
          <w:b/>
          <w:color w:val="000000" w:themeColor="text1"/>
          <w:sz w:val="28"/>
          <w:szCs w:val="28"/>
        </w:rPr>
        <w:t xml:space="preserve"> пр</w:t>
      </w:r>
      <w:r w:rsidRPr="007C01C1">
        <w:rPr>
          <w:rFonts w:ascii="Times New Roman" w:hAnsi="Times New Roman" w:cs="Times New Roman"/>
          <w:b/>
          <w:color w:val="000000" w:themeColor="text1"/>
          <w:sz w:val="28"/>
          <w:szCs w:val="28"/>
        </w:rPr>
        <w:t xml:space="preserve">еподавания  </w:t>
      </w:r>
      <w:r w:rsidR="00F53E95" w:rsidRPr="007C01C1">
        <w:rPr>
          <w:rFonts w:ascii="Times New Roman" w:hAnsi="Times New Roman" w:cs="Times New Roman"/>
          <w:b/>
          <w:color w:val="000000" w:themeColor="text1"/>
          <w:sz w:val="28"/>
          <w:szCs w:val="28"/>
        </w:rPr>
        <w:t>предмета</w:t>
      </w:r>
      <w:r w:rsidRPr="007C01C1">
        <w:rPr>
          <w:rFonts w:ascii="Times New Roman" w:hAnsi="Times New Roman" w:cs="Times New Roman"/>
          <w:b/>
          <w:color w:val="000000" w:themeColor="text1"/>
          <w:sz w:val="28"/>
          <w:szCs w:val="28"/>
        </w:rPr>
        <w:t xml:space="preserve"> ОРКСЭ</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В соответствии с планом внутришкольного контроля в феврале 202</w:t>
      </w:r>
      <w:r w:rsidR="00FD4E1A">
        <w:rPr>
          <w:rFonts w:ascii="Times New Roman" w:hAnsi="Times New Roman"/>
          <w:color w:val="000000" w:themeColor="text1"/>
          <w:sz w:val="24"/>
          <w:szCs w:val="24"/>
        </w:rPr>
        <w:t>5</w:t>
      </w:r>
      <w:r w:rsidRPr="00FD4E1A">
        <w:rPr>
          <w:rFonts w:ascii="Times New Roman" w:hAnsi="Times New Roman"/>
          <w:color w:val="000000" w:themeColor="text1"/>
          <w:sz w:val="24"/>
          <w:szCs w:val="24"/>
        </w:rPr>
        <w:t xml:space="preserve"> года была проведена проверка по теме  «Состояние преподава</w:t>
      </w:r>
      <w:r w:rsidR="00FD4E1A">
        <w:rPr>
          <w:rFonts w:ascii="Times New Roman" w:hAnsi="Times New Roman"/>
          <w:color w:val="000000" w:themeColor="text1"/>
          <w:sz w:val="24"/>
          <w:szCs w:val="24"/>
        </w:rPr>
        <w:t>ния курса ОРКСЭ» в 4-х классах.</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b/>
          <w:color w:val="000000" w:themeColor="text1"/>
          <w:sz w:val="24"/>
          <w:szCs w:val="24"/>
        </w:rPr>
        <w:t>Цель проверки</w:t>
      </w:r>
      <w:r w:rsidRPr="00FD4E1A">
        <w:rPr>
          <w:rFonts w:ascii="Times New Roman" w:hAnsi="Times New Roman"/>
          <w:color w:val="000000" w:themeColor="text1"/>
          <w:sz w:val="24"/>
          <w:szCs w:val="24"/>
        </w:rPr>
        <w:t>: проверить состояние преподавания курса ОРКСЭ в 4-х классах.</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В рамках ВШК по данному вопросу была проведена следующая работа:</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1.Анализ уроков.</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2.Беседа с учителями.</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3.Просмотр д</w:t>
      </w:r>
      <w:r w:rsidR="0003102D" w:rsidRPr="00FD4E1A">
        <w:rPr>
          <w:rFonts w:ascii="Times New Roman" w:hAnsi="Times New Roman"/>
          <w:color w:val="000000" w:themeColor="text1"/>
          <w:sz w:val="24"/>
          <w:szCs w:val="24"/>
        </w:rPr>
        <w:t>окументации, классных журналов.</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В 202</w:t>
      </w:r>
      <w:r w:rsidR="00FD4E1A">
        <w:rPr>
          <w:rFonts w:ascii="Times New Roman" w:hAnsi="Times New Roman"/>
          <w:color w:val="000000" w:themeColor="text1"/>
          <w:sz w:val="24"/>
          <w:szCs w:val="24"/>
        </w:rPr>
        <w:t>4</w:t>
      </w:r>
      <w:r w:rsidRPr="00FD4E1A">
        <w:rPr>
          <w:rFonts w:ascii="Times New Roman" w:hAnsi="Times New Roman"/>
          <w:color w:val="000000" w:themeColor="text1"/>
          <w:sz w:val="24"/>
          <w:szCs w:val="24"/>
        </w:rPr>
        <w:t>-202</w:t>
      </w:r>
      <w:r w:rsidR="00FD4E1A">
        <w:rPr>
          <w:rFonts w:ascii="Times New Roman" w:hAnsi="Times New Roman"/>
          <w:color w:val="000000" w:themeColor="text1"/>
          <w:sz w:val="24"/>
          <w:szCs w:val="24"/>
        </w:rPr>
        <w:t>5</w:t>
      </w:r>
      <w:r w:rsidRPr="00FD4E1A">
        <w:rPr>
          <w:rFonts w:ascii="Times New Roman" w:hAnsi="Times New Roman"/>
          <w:color w:val="000000" w:themeColor="text1"/>
          <w:sz w:val="24"/>
          <w:szCs w:val="24"/>
        </w:rPr>
        <w:t xml:space="preserve"> учебном году четвероклассники изучают  модуль: «Основы   светской этики». Модуль был  выбран  их родителями (протоколы родительских собраний, заявления родителей имеются).</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Нормативно-правовая и организационная база по предмету приведена в соответствие с требованиями к преподаванию по данному предмету.</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Школой приобретены учебники по выбранным модулям. В наличии у каждого учителя: программа «ОРКСЭ», общеобразовательных учреждений М.Просвещение, 2016 г.    Учебник «Основы светской этики» автор  Шемшурина А.)</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В этом учебном году курс ОРКСЭ проводят  учителя  4-х классов</w:t>
      </w:r>
      <w:r w:rsidR="00FD4E1A">
        <w:rPr>
          <w:rFonts w:ascii="Times New Roman" w:hAnsi="Times New Roman"/>
          <w:color w:val="000000" w:themeColor="text1"/>
          <w:sz w:val="24"/>
          <w:szCs w:val="24"/>
        </w:rPr>
        <w:t xml:space="preserve">: Качкурова С.В., Безрукова Т.М., Губанова О.В., Нестерова Е.И. </w:t>
      </w:r>
      <w:r w:rsidRPr="00FD4E1A">
        <w:rPr>
          <w:rFonts w:ascii="Times New Roman" w:hAnsi="Times New Roman"/>
          <w:color w:val="000000" w:themeColor="text1"/>
          <w:sz w:val="24"/>
          <w:szCs w:val="24"/>
        </w:rPr>
        <w:t>У преподавателей имеются рабочие программы по модулям «Основы светской этики» (с учетом изменений по требованиям обновленных ФГОС), учебники, методические рекомендации к урокам, презентации к урокам.</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Вся документация (календарно-тематическое планирование у учителей, оформление страниц классных журналов) ведется в соответствии с требованиями.</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 xml:space="preserve"> Собеседование с учителями  показало, что преподавание предмета ведётся методически правильно. Используются информационные ресурсы и платформы. Материал курса расширяет кругозор детей, учащиеся на каждом уроке получают большое количество важной информации. На каждом уроке учителя использует информационно - коммуникационные технологии (презентации, видеоролики и т.д.), устанавливает связь изучае</w:t>
      </w:r>
      <w:r w:rsidR="0003102D" w:rsidRPr="00FD4E1A">
        <w:rPr>
          <w:rFonts w:ascii="Times New Roman" w:hAnsi="Times New Roman"/>
          <w:color w:val="000000" w:themeColor="text1"/>
          <w:sz w:val="24"/>
          <w:szCs w:val="24"/>
        </w:rPr>
        <w:t xml:space="preserve">мого материала с жизнью детей. </w:t>
      </w:r>
    </w:p>
    <w:p w:rsidR="00867668" w:rsidRPr="00FD4E1A" w:rsidRDefault="00867668" w:rsidP="00475102">
      <w:pPr>
        <w:spacing w:after="0" w:line="240" w:lineRule="auto"/>
        <w:jc w:val="both"/>
        <w:rPr>
          <w:rFonts w:ascii="Times New Roman" w:hAnsi="Times New Roman"/>
          <w:b/>
          <w:color w:val="000000" w:themeColor="text1"/>
          <w:sz w:val="24"/>
          <w:szCs w:val="24"/>
        </w:rPr>
      </w:pPr>
      <w:r w:rsidRPr="00FD4E1A">
        <w:rPr>
          <w:rFonts w:ascii="Times New Roman" w:hAnsi="Times New Roman"/>
          <w:b/>
          <w:color w:val="000000" w:themeColor="text1"/>
          <w:sz w:val="24"/>
          <w:szCs w:val="24"/>
        </w:rPr>
        <w:t>Выводы:</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 проверка показала, что уроки по «Основам светской этики» проводятся на хорошем профессиональном уровне, это выражается в умении четко выстроить структуру урока, определить его ведущую идею. У учителей наблюдается уважительный стиль педагогического общения с учащимися, умение организовать проблемный диалог, мотивирование учащихся на решение той или иной учебной ситуации; грамотное и целесообразное использование ИКТ – технологий;</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 предмет ОРКСЭ интересен обучающимся, способствует их духовно-нравственному воспитанию;</w:t>
      </w:r>
    </w:p>
    <w:p w:rsidR="00867668" w:rsidRPr="00FD4E1A" w:rsidRDefault="00867668"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 основным положительным моментом является умение обучающихся выразить</w:t>
      </w:r>
    </w:p>
    <w:p w:rsidR="00867668" w:rsidRPr="00FD4E1A" w:rsidRDefault="0003102D" w:rsidP="00475102">
      <w:pPr>
        <w:spacing w:after="0" w:line="240" w:lineRule="auto"/>
        <w:jc w:val="both"/>
        <w:rPr>
          <w:rFonts w:ascii="Times New Roman" w:hAnsi="Times New Roman"/>
          <w:color w:val="000000" w:themeColor="text1"/>
          <w:sz w:val="24"/>
          <w:szCs w:val="24"/>
        </w:rPr>
      </w:pPr>
      <w:r w:rsidRPr="00FD4E1A">
        <w:rPr>
          <w:rFonts w:ascii="Times New Roman" w:hAnsi="Times New Roman"/>
          <w:color w:val="000000" w:themeColor="text1"/>
          <w:sz w:val="24"/>
          <w:szCs w:val="24"/>
        </w:rPr>
        <w:t>свое мнение, делать выводы.</w:t>
      </w:r>
    </w:p>
    <w:p w:rsidR="00867668" w:rsidRPr="00FD4E1A" w:rsidRDefault="00867668" w:rsidP="00475102">
      <w:pPr>
        <w:spacing w:after="0" w:line="240" w:lineRule="auto"/>
        <w:rPr>
          <w:rFonts w:ascii="Times New Roman" w:hAnsi="Times New Roman"/>
          <w:b/>
          <w:color w:val="000000" w:themeColor="text1"/>
          <w:sz w:val="24"/>
          <w:szCs w:val="24"/>
        </w:rPr>
      </w:pPr>
      <w:r w:rsidRPr="00FD4E1A">
        <w:rPr>
          <w:rFonts w:ascii="Times New Roman" w:hAnsi="Times New Roman"/>
          <w:b/>
          <w:color w:val="000000" w:themeColor="text1"/>
          <w:sz w:val="24"/>
          <w:szCs w:val="24"/>
        </w:rPr>
        <w:t>Рекомендации:</w:t>
      </w:r>
    </w:p>
    <w:p w:rsidR="00867668" w:rsidRPr="00FD4E1A" w:rsidRDefault="00867668" w:rsidP="00475102">
      <w:pPr>
        <w:spacing w:after="0" w:line="240" w:lineRule="auto"/>
        <w:rPr>
          <w:rFonts w:ascii="Times New Roman" w:hAnsi="Times New Roman"/>
          <w:color w:val="000000" w:themeColor="text1"/>
          <w:sz w:val="24"/>
          <w:szCs w:val="24"/>
        </w:rPr>
      </w:pPr>
      <w:r w:rsidRPr="00FD4E1A">
        <w:rPr>
          <w:rFonts w:ascii="Times New Roman" w:hAnsi="Times New Roman"/>
          <w:color w:val="000000" w:themeColor="text1"/>
          <w:sz w:val="24"/>
          <w:szCs w:val="24"/>
        </w:rPr>
        <w:t>- организовывать мероприятия, способствующие популяризации предмета: открытые уроки для родителей и коллег в рамках «Дня открытых дверей»; родительские собрания;</w:t>
      </w:r>
    </w:p>
    <w:p w:rsidR="00867668" w:rsidRPr="00FD4E1A" w:rsidRDefault="00867668" w:rsidP="00475102">
      <w:pPr>
        <w:spacing w:after="0" w:line="240" w:lineRule="auto"/>
        <w:rPr>
          <w:rFonts w:ascii="Times New Roman" w:hAnsi="Times New Roman"/>
          <w:color w:val="000000" w:themeColor="text1"/>
          <w:sz w:val="24"/>
          <w:szCs w:val="24"/>
        </w:rPr>
      </w:pPr>
      <w:r w:rsidRPr="00FD4E1A">
        <w:rPr>
          <w:rFonts w:ascii="Times New Roman" w:hAnsi="Times New Roman"/>
          <w:color w:val="000000" w:themeColor="text1"/>
          <w:sz w:val="24"/>
          <w:szCs w:val="24"/>
        </w:rPr>
        <w:t>- принимать участие в конкурсах уроков ОРКСЭ на различных уровнях.</w:t>
      </w:r>
    </w:p>
    <w:p w:rsidR="00867668" w:rsidRPr="00DA135B" w:rsidRDefault="00867668" w:rsidP="00475102">
      <w:pPr>
        <w:spacing w:after="0" w:line="240" w:lineRule="auto"/>
        <w:rPr>
          <w:rFonts w:ascii="Times New Roman" w:hAnsi="Times New Roman"/>
          <w:color w:val="7030A0"/>
          <w:sz w:val="24"/>
          <w:szCs w:val="24"/>
        </w:rPr>
      </w:pPr>
    </w:p>
    <w:p w:rsidR="00867668" w:rsidRPr="00636D08" w:rsidRDefault="001048F4" w:rsidP="001048F4">
      <w:pPr>
        <w:spacing w:after="0" w:line="360" w:lineRule="auto"/>
        <w:ind w:firstLine="709"/>
        <w:jc w:val="both"/>
        <w:rPr>
          <w:rFonts w:ascii="Times New Roman" w:hAnsi="Times New Roman" w:cs="Times New Roman"/>
          <w:b/>
          <w:color w:val="000000" w:themeColor="text1"/>
          <w:sz w:val="28"/>
          <w:szCs w:val="28"/>
        </w:rPr>
      </w:pPr>
      <w:r w:rsidRPr="00636D08">
        <w:rPr>
          <w:rFonts w:ascii="Times New Roman" w:hAnsi="Times New Roman" w:cs="Times New Roman"/>
          <w:b/>
          <w:color w:val="000000" w:themeColor="text1"/>
          <w:sz w:val="28"/>
          <w:szCs w:val="28"/>
        </w:rPr>
        <w:t xml:space="preserve">3.Организация обучения детей с ОВЗ </w:t>
      </w:r>
    </w:p>
    <w:p w:rsidR="00D80580" w:rsidRDefault="00636D08" w:rsidP="00636D08">
      <w:pPr>
        <w:spacing w:after="0" w:line="240" w:lineRule="auto"/>
        <w:ind w:firstLine="709"/>
        <w:jc w:val="both"/>
        <w:rPr>
          <w:rFonts w:ascii="Times New Roman" w:hAnsi="Times New Roman" w:cs="Times New Roman"/>
          <w:color w:val="000000" w:themeColor="text1"/>
          <w:sz w:val="24"/>
          <w:szCs w:val="24"/>
        </w:rPr>
      </w:pPr>
      <w:r w:rsidRPr="00AE3665">
        <w:rPr>
          <w:rFonts w:ascii="Times New Roman" w:hAnsi="Times New Roman" w:cs="Times New Roman"/>
          <w:color w:val="000000" w:themeColor="text1"/>
          <w:sz w:val="24"/>
          <w:szCs w:val="24"/>
        </w:rPr>
        <w:t xml:space="preserve">В МАОУ «Начальная общеобразовательная школа» с 1 сентября 2024г. обучалось 15 учащихся с ОВЗ, что составляет 2,8% от общего кол-ва обучающихся школы. Все обучающиеся </w:t>
      </w:r>
      <w:r w:rsidRPr="00AE3665">
        <w:rPr>
          <w:rFonts w:ascii="Times New Roman" w:hAnsi="Times New Roman" w:cs="Times New Roman"/>
          <w:color w:val="000000" w:themeColor="text1"/>
          <w:sz w:val="24"/>
          <w:szCs w:val="24"/>
        </w:rPr>
        <w:lastRenderedPageBreak/>
        <w:t xml:space="preserve">были переведены на обучение по адаптированной программе на основании заявлений родителей (законных представителей) детей, а также в соответствии с рекомендациями ПМПК. </w:t>
      </w:r>
    </w:p>
    <w:p w:rsidR="00636D08" w:rsidRPr="00570143" w:rsidRDefault="00636D08" w:rsidP="00636D08">
      <w:pPr>
        <w:spacing w:after="0" w:line="240" w:lineRule="auto"/>
        <w:ind w:firstLine="709"/>
        <w:jc w:val="both"/>
        <w:rPr>
          <w:rFonts w:ascii="Times New Roman" w:hAnsi="Times New Roman" w:cs="Times New Roman"/>
          <w:color w:val="000000" w:themeColor="text1"/>
          <w:sz w:val="24"/>
          <w:szCs w:val="24"/>
        </w:rPr>
      </w:pPr>
      <w:r w:rsidRPr="00AE3665">
        <w:rPr>
          <w:rFonts w:ascii="Times New Roman" w:hAnsi="Times New Roman" w:cs="Times New Roman"/>
          <w:color w:val="000000" w:themeColor="text1"/>
          <w:sz w:val="24"/>
          <w:szCs w:val="24"/>
        </w:rPr>
        <w:t xml:space="preserve"> </w:t>
      </w:r>
    </w:p>
    <w:tbl>
      <w:tblPr>
        <w:tblStyle w:val="af9"/>
        <w:tblW w:w="0" w:type="auto"/>
        <w:tblLook w:val="04A0" w:firstRow="1" w:lastRow="0" w:firstColumn="1" w:lastColumn="0" w:noHBand="0" w:noVBand="1"/>
      </w:tblPr>
      <w:tblGrid>
        <w:gridCol w:w="5778"/>
        <w:gridCol w:w="3567"/>
      </w:tblGrid>
      <w:tr w:rsidR="00636D08" w:rsidRPr="00570143" w:rsidTr="00475102">
        <w:tc>
          <w:tcPr>
            <w:tcW w:w="5778" w:type="dxa"/>
          </w:tcPr>
          <w:p w:rsidR="00636D08" w:rsidRPr="00570143" w:rsidRDefault="00636D08" w:rsidP="00475102">
            <w:pPr>
              <w:jc w:val="both"/>
              <w:rPr>
                <w:rFonts w:ascii="Times New Roman" w:hAnsi="Times New Roman" w:cs="Times New Roman"/>
                <w:b/>
                <w:color w:val="000000" w:themeColor="text1"/>
                <w:sz w:val="24"/>
                <w:szCs w:val="24"/>
              </w:rPr>
            </w:pPr>
            <w:r w:rsidRPr="00570143">
              <w:rPr>
                <w:rFonts w:ascii="Times New Roman" w:hAnsi="Times New Roman" w:cs="Times New Roman"/>
                <w:b/>
                <w:color w:val="000000" w:themeColor="text1"/>
                <w:sz w:val="24"/>
                <w:szCs w:val="24"/>
              </w:rPr>
              <w:t>Вид нарушения</w:t>
            </w:r>
          </w:p>
        </w:tc>
        <w:tc>
          <w:tcPr>
            <w:tcW w:w="3567" w:type="dxa"/>
          </w:tcPr>
          <w:p w:rsidR="00636D08" w:rsidRPr="00570143" w:rsidRDefault="00636D08" w:rsidP="00475102">
            <w:pPr>
              <w:jc w:val="both"/>
              <w:rPr>
                <w:rFonts w:ascii="Times New Roman" w:hAnsi="Times New Roman" w:cs="Times New Roman"/>
                <w:b/>
                <w:color w:val="000000" w:themeColor="text1"/>
                <w:sz w:val="24"/>
                <w:szCs w:val="24"/>
              </w:rPr>
            </w:pPr>
            <w:r w:rsidRPr="00570143">
              <w:rPr>
                <w:rFonts w:ascii="Times New Roman" w:hAnsi="Times New Roman" w:cs="Times New Roman"/>
                <w:b/>
                <w:color w:val="000000" w:themeColor="text1"/>
                <w:sz w:val="24"/>
                <w:szCs w:val="24"/>
              </w:rPr>
              <w:t>2024 г.</w:t>
            </w:r>
            <w:r>
              <w:rPr>
                <w:rFonts w:ascii="Times New Roman" w:hAnsi="Times New Roman" w:cs="Times New Roman"/>
                <w:b/>
                <w:color w:val="000000" w:themeColor="text1"/>
                <w:sz w:val="24"/>
                <w:szCs w:val="24"/>
              </w:rPr>
              <w:t xml:space="preserve"> сентябрь</w:t>
            </w:r>
          </w:p>
        </w:tc>
      </w:tr>
      <w:tr w:rsidR="00636D08" w:rsidRPr="00570143" w:rsidTr="00475102">
        <w:tc>
          <w:tcPr>
            <w:tcW w:w="5778" w:type="dxa"/>
          </w:tcPr>
          <w:p w:rsidR="00636D08" w:rsidRPr="00570143" w:rsidRDefault="00636D08" w:rsidP="00475102">
            <w:pPr>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Дети с задержкой психического развития (ЗПР)</w:t>
            </w:r>
          </w:p>
        </w:tc>
        <w:tc>
          <w:tcPr>
            <w:tcW w:w="3567" w:type="dxa"/>
          </w:tcPr>
          <w:p w:rsidR="00636D08" w:rsidRPr="00570143"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636D08" w:rsidRPr="00570143" w:rsidTr="00475102">
        <w:tc>
          <w:tcPr>
            <w:tcW w:w="5778" w:type="dxa"/>
          </w:tcPr>
          <w:p w:rsidR="00636D08" w:rsidRPr="00570143" w:rsidRDefault="00636D08" w:rsidP="00475102">
            <w:pPr>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 xml:space="preserve">Дети с нарушением интеллекта </w:t>
            </w:r>
          </w:p>
        </w:tc>
        <w:tc>
          <w:tcPr>
            <w:tcW w:w="3567" w:type="dxa"/>
          </w:tcPr>
          <w:p w:rsidR="00636D08" w:rsidRPr="00570143"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636D08" w:rsidRPr="00570143" w:rsidTr="00475102">
        <w:tc>
          <w:tcPr>
            <w:tcW w:w="5778" w:type="dxa"/>
          </w:tcPr>
          <w:p w:rsidR="00636D08" w:rsidRPr="00570143" w:rsidRDefault="00636D08" w:rsidP="00475102">
            <w:pPr>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Дети ОВЗ</w:t>
            </w:r>
          </w:p>
        </w:tc>
        <w:tc>
          <w:tcPr>
            <w:tcW w:w="3567" w:type="dxa"/>
          </w:tcPr>
          <w:p w:rsidR="00636D08" w:rsidRPr="00570143" w:rsidRDefault="00636D08" w:rsidP="00475102">
            <w:pPr>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15</w:t>
            </w:r>
          </w:p>
        </w:tc>
      </w:tr>
      <w:tr w:rsidR="00636D08" w:rsidRPr="00570143" w:rsidTr="00475102">
        <w:tc>
          <w:tcPr>
            <w:tcW w:w="5778" w:type="dxa"/>
          </w:tcPr>
          <w:p w:rsidR="00636D08" w:rsidRPr="00570143" w:rsidRDefault="00636D08" w:rsidP="00475102">
            <w:pPr>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Дети (инвалиды)</w:t>
            </w:r>
          </w:p>
        </w:tc>
        <w:tc>
          <w:tcPr>
            <w:tcW w:w="3567" w:type="dxa"/>
          </w:tcPr>
          <w:p w:rsidR="00636D08" w:rsidRPr="00570143"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bl>
    <w:p w:rsidR="00636D08" w:rsidRPr="00570143" w:rsidRDefault="00636D08" w:rsidP="00636D08">
      <w:pPr>
        <w:spacing w:after="0" w:line="240" w:lineRule="auto"/>
        <w:ind w:firstLine="709"/>
        <w:jc w:val="both"/>
        <w:rPr>
          <w:rFonts w:ascii="Times New Roman" w:hAnsi="Times New Roman" w:cs="Times New Roman"/>
          <w:color w:val="000000" w:themeColor="text1"/>
          <w:sz w:val="24"/>
          <w:szCs w:val="24"/>
        </w:rPr>
      </w:pPr>
      <w:r w:rsidRPr="00570143">
        <w:rPr>
          <w:rFonts w:ascii="Times New Roman" w:hAnsi="Times New Roman" w:cs="Times New Roman"/>
          <w:color w:val="000000" w:themeColor="text1"/>
          <w:sz w:val="24"/>
          <w:szCs w:val="24"/>
        </w:rPr>
        <w:t>Все дети учатся по адаптированным общеобразовательным программам</w:t>
      </w:r>
    </w:p>
    <w:p w:rsidR="00636D08" w:rsidRPr="00570143" w:rsidRDefault="00636D08" w:rsidP="00636D08">
      <w:pPr>
        <w:spacing w:after="0" w:line="240" w:lineRule="auto"/>
        <w:ind w:firstLine="709"/>
        <w:jc w:val="both"/>
        <w:rPr>
          <w:rFonts w:ascii="Times New Roman" w:hAnsi="Times New Roman" w:cs="Times New Roman"/>
          <w:b/>
          <w:color w:val="000000" w:themeColor="text1"/>
          <w:sz w:val="24"/>
          <w:szCs w:val="24"/>
        </w:rPr>
      </w:pPr>
      <w:r w:rsidRPr="00570143">
        <w:rPr>
          <w:rFonts w:ascii="Times New Roman" w:hAnsi="Times New Roman" w:cs="Times New Roman"/>
          <w:color w:val="000000" w:themeColor="text1"/>
          <w:sz w:val="24"/>
          <w:szCs w:val="24"/>
        </w:rPr>
        <w:t xml:space="preserve">                                       </w:t>
      </w:r>
      <w:r w:rsidRPr="00570143">
        <w:rPr>
          <w:rFonts w:ascii="Times New Roman" w:hAnsi="Times New Roman" w:cs="Times New Roman"/>
          <w:b/>
          <w:color w:val="000000" w:themeColor="text1"/>
          <w:sz w:val="24"/>
          <w:szCs w:val="24"/>
        </w:rPr>
        <w:t>Обучение детей по АООП НОО</w:t>
      </w:r>
    </w:p>
    <w:tbl>
      <w:tblPr>
        <w:tblStyle w:val="af9"/>
        <w:tblW w:w="0" w:type="auto"/>
        <w:tblLook w:val="04A0" w:firstRow="1" w:lastRow="0" w:firstColumn="1" w:lastColumn="0" w:noHBand="0" w:noVBand="1"/>
      </w:tblPr>
      <w:tblGrid>
        <w:gridCol w:w="1869"/>
        <w:gridCol w:w="1869"/>
        <w:gridCol w:w="2466"/>
        <w:gridCol w:w="1272"/>
        <w:gridCol w:w="1869"/>
      </w:tblGrid>
      <w:tr w:rsidR="00636D08" w:rsidRPr="001809F9" w:rsidTr="00475102">
        <w:tc>
          <w:tcPr>
            <w:tcW w:w="1869" w:type="dxa"/>
          </w:tcPr>
          <w:p w:rsidR="00636D08" w:rsidRPr="00682649" w:rsidRDefault="00636D08" w:rsidP="00475102">
            <w:pPr>
              <w:jc w:val="both"/>
              <w:rPr>
                <w:rFonts w:ascii="Times New Roman" w:hAnsi="Times New Roman" w:cs="Times New Roman"/>
                <w:sz w:val="24"/>
                <w:szCs w:val="24"/>
              </w:rPr>
            </w:pPr>
            <w:r w:rsidRPr="00682649">
              <w:rPr>
                <w:rFonts w:ascii="Times New Roman" w:hAnsi="Times New Roman" w:cs="Times New Roman"/>
                <w:sz w:val="24"/>
                <w:szCs w:val="24"/>
              </w:rPr>
              <w:t>Вид нарушения</w:t>
            </w:r>
          </w:p>
        </w:tc>
        <w:tc>
          <w:tcPr>
            <w:tcW w:w="1869" w:type="dxa"/>
          </w:tcPr>
          <w:p w:rsidR="00636D08" w:rsidRPr="00682649" w:rsidRDefault="00636D08" w:rsidP="00475102">
            <w:pPr>
              <w:jc w:val="both"/>
              <w:rPr>
                <w:rFonts w:ascii="Times New Roman" w:hAnsi="Times New Roman" w:cs="Times New Roman"/>
                <w:sz w:val="24"/>
                <w:szCs w:val="24"/>
              </w:rPr>
            </w:pPr>
            <w:r>
              <w:rPr>
                <w:rFonts w:ascii="Times New Roman" w:hAnsi="Times New Roman" w:cs="Times New Roman"/>
                <w:sz w:val="24"/>
                <w:szCs w:val="24"/>
              </w:rPr>
              <w:t xml:space="preserve">АООП НОО и АООП </w:t>
            </w:r>
            <w:r w:rsidRPr="00682649">
              <w:rPr>
                <w:rFonts w:ascii="Times New Roman" w:hAnsi="Times New Roman" w:cs="Times New Roman"/>
                <w:sz w:val="24"/>
                <w:szCs w:val="24"/>
              </w:rPr>
              <w:t>НОО для детей с ЗПР</w:t>
            </w:r>
          </w:p>
        </w:tc>
        <w:tc>
          <w:tcPr>
            <w:tcW w:w="2466" w:type="dxa"/>
          </w:tcPr>
          <w:p w:rsidR="00636D08" w:rsidRPr="00682649" w:rsidRDefault="00636D08" w:rsidP="00475102">
            <w:pPr>
              <w:jc w:val="both"/>
              <w:rPr>
                <w:rFonts w:ascii="Times New Roman" w:hAnsi="Times New Roman" w:cs="Times New Roman"/>
                <w:sz w:val="24"/>
                <w:szCs w:val="24"/>
              </w:rPr>
            </w:pPr>
            <w:r w:rsidRPr="00682649">
              <w:rPr>
                <w:rFonts w:ascii="Times New Roman" w:hAnsi="Times New Roman" w:cs="Times New Roman"/>
                <w:sz w:val="24"/>
                <w:szCs w:val="24"/>
              </w:rPr>
              <w:t>АООП НОО для детей с нарушением интеллекта</w:t>
            </w:r>
          </w:p>
          <w:p w:rsidR="00636D08" w:rsidRPr="00682649" w:rsidRDefault="00636D08" w:rsidP="00475102">
            <w:pPr>
              <w:jc w:val="both"/>
              <w:rPr>
                <w:rFonts w:ascii="Times New Roman" w:hAnsi="Times New Roman" w:cs="Times New Roman"/>
                <w:sz w:val="24"/>
                <w:szCs w:val="24"/>
              </w:rPr>
            </w:pPr>
          </w:p>
        </w:tc>
        <w:tc>
          <w:tcPr>
            <w:tcW w:w="1272" w:type="dxa"/>
          </w:tcPr>
          <w:p w:rsidR="00636D08" w:rsidRPr="00682649" w:rsidRDefault="00636D08" w:rsidP="00475102">
            <w:pPr>
              <w:jc w:val="both"/>
              <w:rPr>
                <w:rFonts w:ascii="Times New Roman" w:hAnsi="Times New Roman" w:cs="Times New Roman"/>
                <w:sz w:val="24"/>
                <w:szCs w:val="24"/>
              </w:rPr>
            </w:pPr>
            <w:r w:rsidRPr="00682649">
              <w:rPr>
                <w:rFonts w:ascii="Times New Roman" w:hAnsi="Times New Roman" w:cs="Times New Roman"/>
                <w:sz w:val="24"/>
                <w:szCs w:val="24"/>
              </w:rPr>
              <w:t>Соматич. заб.</w:t>
            </w:r>
          </w:p>
        </w:tc>
        <w:tc>
          <w:tcPr>
            <w:tcW w:w="1869" w:type="dxa"/>
          </w:tcPr>
          <w:p w:rsidR="00636D08" w:rsidRPr="00682649" w:rsidRDefault="00636D08" w:rsidP="00475102">
            <w:pPr>
              <w:jc w:val="both"/>
              <w:rPr>
                <w:rFonts w:ascii="Times New Roman" w:hAnsi="Times New Roman" w:cs="Times New Roman"/>
                <w:sz w:val="24"/>
                <w:szCs w:val="24"/>
              </w:rPr>
            </w:pPr>
            <w:r w:rsidRPr="00682649">
              <w:rPr>
                <w:rFonts w:ascii="Times New Roman" w:hAnsi="Times New Roman" w:cs="Times New Roman"/>
                <w:sz w:val="24"/>
                <w:szCs w:val="24"/>
              </w:rPr>
              <w:t>итого</w:t>
            </w:r>
          </w:p>
        </w:tc>
      </w:tr>
      <w:tr w:rsidR="00636D08" w:rsidRPr="001809F9" w:rsidTr="00475102">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1 класс</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66"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2"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0</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636D08" w:rsidRPr="00682649" w:rsidTr="00475102">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2 класс</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66"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1</w:t>
            </w:r>
          </w:p>
        </w:tc>
        <w:tc>
          <w:tcPr>
            <w:tcW w:w="1272"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36D08" w:rsidRPr="00682649" w:rsidTr="00475102">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3 класс</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1</w:t>
            </w:r>
          </w:p>
        </w:tc>
        <w:tc>
          <w:tcPr>
            <w:tcW w:w="2466"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2"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636D08" w:rsidRPr="00682649" w:rsidTr="00475102">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4 класс</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0</w:t>
            </w:r>
          </w:p>
        </w:tc>
        <w:tc>
          <w:tcPr>
            <w:tcW w:w="2466"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2"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869" w:type="dxa"/>
          </w:tcPr>
          <w:p w:rsidR="00636D08" w:rsidRPr="00682649" w:rsidRDefault="00636D08" w:rsidP="004751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bl>
    <w:p w:rsidR="00636D08" w:rsidRPr="00682649" w:rsidRDefault="00636D08" w:rsidP="00636D08">
      <w:pPr>
        <w:spacing w:after="0" w:line="240" w:lineRule="auto"/>
        <w:jc w:val="both"/>
        <w:rPr>
          <w:rFonts w:ascii="Times New Roman" w:hAnsi="Times New Roman" w:cs="Times New Roman"/>
          <w:color w:val="000000" w:themeColor="text1"/>
          <w:sz w:val="24"/>
          <w:szCs w:val="24"/>
        </w:rPr>
      </w:pPr>
    </w:p>
    <w:p w:rsidR="00636D08" w:rsidRPr="00682649" w:rsidRDefault="00636D08" w:rsidP="00636D08">
      <w:pPr>
        <w:spacing w:after="0" w:line="240" w:lineRule="auto"/>
        <w:ind w:firstLine="709"/>
        <w:jc w:val="both"/>
        <w:rPr>
          <w:rFonts w:ascii="Times New Roman" w:hAnsi="Times New Roman" w:cs="Times New Roman"/>
          <w:color w:val="000000" w:themeColor="text1"/>
          <w:sz w:val="24"/>
          <w:szCs w:val="24"/>
        </w:rPr>
      </w:pPr>
      <w:r w:rsidRPr="00682649">
        <w:rPr>
          <w:rFonts w:ascii="Times New Roman" w:hAnsi="Times New Roman" w:cs="Times New Roman"/>
          <w:color w:val="000000" w:themeColor="text1"/>
          <w:sz w:val="24"/>
          <w:szCs w:val="24"/>
        </w:rPr>
        <w:t xml:space="preserve"> На индивидуальном  обучении -</w:t>
      </w:r>
      <w:r>
        <w:rPr>
          <w:rFonts w:ascii="Times New Roman" w:hAnsi="Times New Roman" w:cs="Times New Roman"/>
          <w:color w:val="000000" w:themeColor="text1"/>
          <w:sz w:val="24"/>
          <w:szCs w:val="24"/>
        </w:rPr>
        <w:t>10</w:t>
      </w:r>
      <w:r w:rsidRPr="00682649">
        <w:rPr>
          <w:rFonts w:ascii="Times New Roman" w:hAnsi="Times New Roman" w:cs="Times New Roman"/>
          <w:color w:val="000000" w:themeColor="text1"/>
          <w:sz w:val="24"/>
          <w:szCs w:val="24"/>
        </w:rPr>
        <w:t xml:space="preserve"> учащихся. </w:t>
      </w:r>
    </w:p>
    <w:p w:rsidR="00636D08" w:rsidRPr="00DA135B" w:rsidRDefault="00636D08" w:rsidP="00636D08">
      <w:pPr>
        <w:spacing w:after="0" w:line="240" w:lineRule="auto"/>
        <w:jc w:val="both"/>
        <w:rPr>
          <w:rFonts w:ascii="Times New Roman" w:hAnsi="Times New Roman" w:cs="Times New Roman"/>
          <w:color w:val="7030A0"/>
          <w:sz w:val="24"/>
          <w:szCs w:val="24"/>
        </w:rPr>
      </w:pP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Осуществляют комплексное сопровождение обучающихся с ограниченными возможностями здоровья специалисты школы: заместитель директора школы,  педагог-психолог,  социальный педагог, классные руководители. Для обеспечения системы комплексного сопровождения функционирует  психолого-педагогическая служба сопровождения. Специалисты службы сопровождения обеспечивают психологическую и коррекционно-педагогическую помощь детям-инвалидам.  Для каждого ребенка с особыми потребностями выстраивается индивидуальная образовательная траектория, которая позволяет проектировать среду обучения, подходы к обучению, результат обучения, предусматривать социально-развивающую деятельность и систему коррекционной работы по компенсации нарушения.</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Совокупность созданных условий (организационных, материально-технических, кадровых, психолого-педагогических) дают возможность ребенку с особыми потребностями быть в коллективе сверстников, обеспечивать непрерывность получения образования и предоставления коррекционно - педагогической помощи и комплексного сопровождения специалистов, позволяют достичь успешной социализации и адаптации.</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 xml:space="preserve">Но нехватка специалистов (дефектологов,  логопедов в штатном расписании школы) показывает, что не все дети получают качественную помощь в соответствии с заключением ПМПК. </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В течение учебного года проводились индивидуальные коррекционно- развивающие занятия по развитию познавательных процессов с учащимися, имеющими трудности в усвоении основной общеобразовательной программы начального общего образования, индивидуальные консультаций для родителей, дети которых нуждаются в коррекционно-развивающей работе.</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В течение всего года оказывались методические консультации педагогам и специалистам по вопросам организации сопровождающей деятельности, диагностического наблюдения, осуществления коррекционной работы.</w:t>
      </w:r>
    </w:p>
    <w:p w:rsidR="00993F8B" w:rsidRPr="0031040A" w:rsidRDefault="0031040A" w:rsidP="00993F8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2025</w:t>
      </w:r>
      <w:r w:rsidR="00993F8B" w:rsidRPr="0031040A">
        <w:rPr>
          <w:rFonts w:ascii="Times New Roman" w:hAnsi="Times New Roman" w:cs="Times New Roman"/>
          <w:color w:val="000000" w:themeColor="text1"/>
          <w:sz w:val="24"/>
          <w:szCs w:val="24"/>
        </w:rPr>
        <w:t xml:space="preserve">  году следует продолжить работу</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-по осуществлению системного подхода к обеспечению условий для развития детей с ограниченными возможностями здоровья и оказанию помощи детям этой категории в освоении АООП НОО;</w:t>
      </w:r>
    </w:p>
    <w:p w:rsidR="00993F8B" w:rsidRPr="0031040A"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t>-по выявлению особых образовательных потребностей детей с ОВЗ, обусловленных особенностями их физического и психического развития;</w:t>
      </w:r>
    </w:p>
    <w:p w:rsidR="00993F8B" w:rsidRDefault="00993F8B" w:rsidP="00993F8B">
      <w:pPr>
        <w:spacing w:after="0" w:line="240" w:lineRule="auto"/>
        <w:ind w:firstLine="709"/>
        <w:jc w:val="both"/>
        <w:rPr>
          <w:rFonts w:ascii="Times New Roman" w:hAnsi="Times New Roman" w:cs="Times New Roman"/>
          <w:color w:val="000000" w:themeColor="text1"/>
          <w:sz w:val="24"/>
          <w:szCs w:val="24"/>
        </w:rPr>
      </w:pPr>
      <w:r w:rsidRPr="0031040A">
        <w:rPr>
          <w:rFonts w:ascii="Times New Roman" w:hAnsi="Times New Roman" w:cs="Times New Roman"/>
          <w:color w:val="000000" w:themeColor="text1"/>
          <w:sz w:val="24"/>
          <w:szCs w:val="24"/>
        </w:rPr>
        <w:lastRenderedPageBreak/>
        <w:t>-по обеспечению возможности прохождения курсовой подготовки и переподготовки учителей по вопросам специального образования. по распространению передового опыта в работе с детьми с ОВЗ.</w:t>
      </w:r>
    </w:p>
    <w:p w:rsidR="003F27B8" w:rsidRPr="0031040A" w:rsidRDefault="003F27B8" w:rsidP="00993F8B">
      <w:pPr>
        <w:spacing w:after="0" w:line="240" w:lineRule="auto"/>
        <w:ind w:firstLine="709"/>
        <w:jc w:val="both"/>
        <w:rPr>
          <w:rFonts w:ascii="Times New Roman" w:hAnsi="Times New Roman" w:cs="Times New Roman"/>
          <w:color w:val="000000" w:themeColor="text1"/>
          <w:sz w:val="24"/>
          <w:szCs w:val="24"/>
        </w:rPr>
      </w:pPr>
    </w:p>
    <w:p w:rsidR="00232EDD" w:rsidRPr="003F27B8" w:rsidRDefault="00AF7CB6" w:rsidP="00EA1C4A">
      <w:pPr>
        <w:tabs>
          <w:tab w:val="left" w:pos="8222"/>
        </w:tabs>
        <w:jc w:val="both"/>
        <w:rPr>
          <w:rFonts w:ascii="Times New Roman" w:hAnsi="Times New Roman" w:cs="Times New Roman"/>
          <w:b/>
          <w:color w:val="000000" w:themeColor="text1"/>
          <w:sz w:val="28"/>
          <w:szCs w:val="28"/>
          <w:u w:val="single"/>
        </w:rPr>
      </w:pPr>
      <w:r w:rsidRPr="003F27B8">
        <w:rPr>
          <w:rFonts w:ascii="Times New Roman" w:hAnsi="Times New Roman" w:cs="Times New Roman"/>
          <w:b/>
          <w:color w:val="000000" w:themeColor="text1"/>
          <w:sz w:val="28"/>
          <w:szCs w:val="28"/>
          <w:u w:val="single"/>
        </w:rPr>
        <w:t>4.</w:t>
      </w:r>
      <w:r w:rsidR="00546845" w:rsidRPr="003F27B8">
        <w:rPr>
          <w:rFonts w:ascii="Times New Roman" w:hAnsi="Times New Roman" w:cs="Times New Roman"/>
          <w:b/>
          <w:color w:val="000000" w:themeColor="text1"/>
          <w:sz w:val="28"/>
          <w:szCs w:val="28"/>
          <w:u w:val="single"/>
        </w:rPr>
        <w:t xml:space="preserve">   </w:t>
      </w:r>
      <w:r w:rsidR="00232EDD" w:rsidRPr="003F27B8">
        <w:rPr>
          <w:rFonts w:ascii="Times New Roman" w:hAnsi="Times New Roman" w:cs="Times New Roman"/>
          <w:b/>
          <w:color w:val="000000" w:themeColor="text1"/>
          <w:sz w:val="28"/>
          <w:szCs w:val="28"/>
          <w:u w:val="single"/>
        </w:rPr>
        <w:t>Организация работы с одаренными обучающимися</w:t>
      </w:r>
    </w:p>
    <w:p w:rsidR="001048F4" w:rsidRPr="003F27B8" w:rsidRDefault="001048F4" w:rsidP="00D80580">
      <w:pPr>
        <w:pStyle w:val="a6"/>
        <w:spacing w:before="0" w:after="0"/>
        <w:jc w:val="both"/>
        <w:rPr>
          <w:color w:val="000000" w:themeColor="text1"/>
          <w:sz w:val="24"/>
          <w:szCs w:val="24"/>
        </w:rPr>
      </w:pPr>
      <w:r w:rsidRPr="003F27B8">
        <w:rPr>
          <w:b/>
          <w:color w:val="000000" w:themeColor="text1"/>
          <w:sz w:val="24"/>
          <w:szCs w:val="24"/>
        </w:rPr>
        <w:t>Работа с одаренными детьми</w:t>
      </w:r>
      <w:r w:rsidRPr="003F27B8">
        <w:rPr>
          <w:color w:val="000000" w:themeColor="text1"/>
          <w:sz w:val="24"/>
          <w:szCs w:val="24"/>
        </w:rPr>
        <w:t xml:space="preserve"> занимает в деятельности каждого учителя важное место. Наличие обучающихся - участников и призеров предметных олимпиад, конкурсов, спортивных мероприятий, смотров говорит о целенаправленной работе учителей по развитию познавательного интереса учащихся к своему предмету.</w:t>
      </w:r>
    </w:p>
    <w:p w:rsidR="001048F4" w:rsidRPr="003F27B8" w:rsidRDefault="001048F4" w:rsidP="00D80580">
      <w:pPr>
        <w:pStyle w:val="a6"/>
        <w:spacing w:before="0" w:after="0"/>
        <w:jc w:val="both"/>
        <w:rPr>
          <w:color w:val="000000" w:themeColor="text1"/>
          <w:sz w:val="24"/>
          <w:szCs w:val="24"/>
        </w:rPr>
      </w:pPr>
      <w:r w:rsidRPr="003F27B8">
        <w:rPr>
          <w:color w:val="000000" w:themeColor="text1"/>
          <w:sz w:val="24"/>
          <w:szCs w:val="24"/>
        </w:rPr>
        <w:t xml:space="preserve">Учителя, подготовившие </w:t>
      </w:r>
      <w:r w:rsidR="000C451A" w:rsidRPr="003F27B8">
        <w:rPr>
          <w:color w:val="000000" w:themeColor="text1"/>
          <w:sz w:val="24"/>
          <w:szCs w:val="24"/>
        </w:rPr>
        <w:t xml:space="preserve">победителей и </w:t>
      </w:r>
      <w:r w:rsidRPr="003F27B8">
        <w:rPr>
          <w:color w:val="000000" w:themeColor="text1"/>
          <w:sz w:val="24"/>
          <w:szCs w:val="24"/>
        </w:rPr>
        <w:t xml:space="preserve">призеров   (всего </w:t>
      </w:r>
      <w:r w:rsidR="003F27B8" w:rsidRPr="003F27B8">
        <w:rPr>
          <w:color w:val="000000" w:themeColor="text1"/>
          <w:sz w:val="24"/>
          <w:szCs w:val="24"/>
        </w:rPr>
        <w:t xml:space="preserve">6 </w:t>
      </w:r>
      <w:r w:rsidRPr="003F27B8">
        <w:rPr>
          <w:color w:val="000000" w:themeColor="text1"/>
          <w:sz w:val="24"/>
          <w:szCs w:val="24"/>
        </w:rPr>
        <w:t>обучающихся) в муниципальной олимпиаде:</w:t>
      </w:r>
    </w:p>
    <w:p w:rsidR="001048F4" w:rsidRPr="003F27B8" w:rsidRDefault="001048F4" w:rsidP="00D80580">
      <w:pPr>
        <w:pStyle w:val="a6"/>
        <w:spacing w:before="0" w:after="0"/>
        <w:jc w:val="both"/>
        <w:rPr>
          <w:color w:val="000000" w:themeColor="text1"/>
          <w:sz w:val="24"/>
          <w:szCs w:val="24"/>
        </w:rPr>
      </w:pPr>
      <w:r w:rsidRPr="003F27B8">
        <w:rPr>
          <w:color w:val="000000" w:themeColor="text1"/>
          <w:sz w:val="24"/>
          <w:szCs w:val="24"/>
        </w:rPr>
        <w:t>1.</w:t>
      </w:r>
      <w:r w:rsidR="00CC4FFE">
        <w:rPr>
          <w:color w:val="000000" w:themeColor="text1"/>
          <w:sz w:val="24"/>
          <w:szCs w:val="24"/>
        </w:rPr>
        <w:t>Несте</w:t>
      </w:r>
      <w:r w:rsidR="003F27B8">
        <w:rPr>
          <w:color w:val="000000" w:themeColor="text1"/>
          <w:sz w:val="24"/>
          <w:szCs w:val="24"/>
        </w:rPr>
        <w:t>рова Е.И.</w:t>
      </w:r>
    </w:p>
    <w:p w:rsidR="001048F4" w:rsidRPr="003F27B8" w:rsidRDefault="00993F8B" w:rsidP="00D80580">
      <w:pPr>
        <w:pStyle w:val="a6"/>
        <w:spacing w:before="0" w:after="0"/>
        <w:jc w:val="both"/>
        <w:rPr>
          <w:color w:val="000000" w:themeColor="text1"/>
          <w:sz w:val="24"/>
          <w:szCs w:val="24"/>
        </w:rPr>
      </w:pPr>
      <w:r w:rsidRPr="003F27B8">
        <w:rPr>
          <w:color w:val="000000" w:themeColor="text1"/>
          <w:sz w:val="24"/>
          <w:szCs w:val="24"/>
        </w:rPr>
        <w:t xml:space="preserve">2. </w:t>
      </w:r>
      <w:r w:rsidR="003F27B8">
        <w:rPr>
          <w:color w:val="000000" w:themeColor="text1"/>
          <w:sz w:val="24"/>
          <w:szCs w:val="24"/>
        </w:rPr>
        <w:t>Безрукова Т.М</w:t>
      </w:r>
      <w:r w:rsidRPr="003F27B8">
        <w:rPr>
          <w:color w:val="000000" w:themeColor="text1"/>
          <w:sz w:val="24"/>
          <w:szCs w:val="24"/>
        </w:rPr>
        <w:t>.</w:t>
      </w:r>
    </w:p>
    <w:p w:rsidR="001048F4" w:rsidRPr="003F27B8" w:rsidRDefault="001048F4" w:rsidP="00D80580">
      <w:pPr>
        <w:pStyle w:val="a6"/>
        <w:spacing w:before="0" w:after="0"/>
        <w:jc w:val="both"/>
        <w:rPr>
          <w:color w:val="000000" w:themeColor="text1"/>
          <w:sz w:val="24"/>
          <w:szCs w:val="24"/>
        </w:rPr>
      </w:pPr>
      <w:r w:rsidRPr="003F27B8">
        <w:rPr>
          <w:color w:val="000000" w:themeColor="text1"/>
          <w:sz w:val="24"/>
          <w:szCs w:val="24"/>
        </w:rPr>
        <w:t>3.</w:t>
      </w:r>
      <w:r w:rsidR="00993F8B" w:rsidRPr="003F27B8">
        <w:rPr>
          <w:color w:val="000000" w:themeColor="text1"/>
          <w:sz w:val="24"/>
          <w:szCs w:val="24"/>
        </w:rPr>
        <w:t>Балалаева Е.Н.</w:t>
      </w:r>
    </w:p>
    <w:p w:rsidR="001048F4" w:rsidRPr="00DA135B" w:rsidRDefault="001048F4" w:rsidP="00D80580">
      <w:pPr>
        <w:spacing w:after="0" w:line="240" w:lineRule="auto"/>
        <w:jc w:val="both"/>
        <w:rPr>
          <w:rFonts w:ascii="Times New Roman" w:eastAsia="Times New Roman" w:hAnsi="Times New Roman" w:cs="Times New Roman"/>
          <w:color w:val="7030A0"/>
          <w:sz w:val="24"/>
          <w:szCs w:val="24"/>
        </w:rPr>
      </w:pPr>
    </w:p>
    <w:p w:rsidR="001048F4" w:rsidRPr="00DA135B" w:rsidRDefault="001048F4" w:rsidP="00D80580">
      <w:pPr>
        <w:pStyle w:val="a6"/>
        <w:spacing w:before="0" w:after="0"/>
        <w:ind w:firstLine="709"/>
        <w:jc w:val="both"/>
        <w:rPr>
          <w:b/>
          <w:color w:val="7030A0"/>
        </w:rPr>
      </w:pPr>
      <w:r w:rsidRPr="00DA135B">
        <w:rPr>
          <w:noProof/>
          <w:color w:val="7030A0"/>
        </w:rPr>
        <w:drawing>
          <wp:inline distT="0" distB="0" distL="0" distR="0" wp14:anchorId="71693487" wp14:editId="6C111281">
            <wp:extent cx="6096000" cy="2438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48F4" w:rsidRPr="00DA135B" w:rsidRDefault="001048F4" w:rsidP="00D80580">
      <w:pPr>
        <w:pStyle w:val="13"/>
        <w:spacing w:after="0" w:line="240" w:lineRule="auto"/>
        <w:ind w:left="0"/>
        <w:jc w:val="both"/>
        <w:outlineLvl w:val="0"/>
        <w:rPr>
          <w:rFonts w:ascii="Times New Roman" w:hAnsi="Times New Roman" w:cs="Times New Roman"/>
          <w:b/>
          <w:color w:val="7030A0"/>
          <w:sz w:val="24"/>
          <w:szCs w:val="24"/>
        </w:rPr>
      </w:pPr>
    </w:p>
    <w:p w:rsidR="001048F4" w:rsidRPr="00530E4A" w:rsidRDefault="001048F4" w:rsidP="00D80580">
      <w:pPr>
        <w:shd w:val="clear" w:color="auto" w:fill="FFFFFF"/>
        <w:spacing w:after="0" w:line="240" w:lineRule="auto"/>
        <w:ind w:left="-11"/>
        <w:jc w:val="both"/>
        <w:rPr>
          <w:rFonts w:ascii="Calibri" w:eastAsia="Times New Roman" w:hAnsi="Calibri" w:cs="Calibri"/>
          <w:color w:val="000000" w:themeColor="text1"/>
          <w:sz w:val="24"/>
          <w:szCs w:val="24"/>
        </w:rPr>
      </w:pPr>
      <w:r w:rsidRPr="00530E4A">
        <w:rPr>
          <w:rFonts w:ascii="Times New Roman" w:eastAsia="Times New Roman" w:hAnsi="Times New Roman" w:cs="Times New Roman"/>
          <w:color w:val="000000" w:themeColor="text1"/>
          <w:sz w:val="24"/>
          <w:szCs w:val="24"/>
        </w:rPr>
        <w:t xml:space="preserve">В новом учебном году следует </w:t>
      </w:r>
      <w:r w:rsidR="003A2C26" w:rsidRPr="00530E4A">
        <w:rPr>
          <w:rFonts w:ascii="Times New Roman" w:eastAsia="Times New Roman" w:hAnsi="Times New Roman" w:cs="Times New Roman"/>
          <w:color w:val="000000" w:themeColor="text1"/>
          <w:sz w:val="24"/>
          <w:szCs w:val="24"/>
        </w:rPr>
        <w:t>продолжить</w:t>
      </w:r>
      <w:r w:rsidRPr="00530E4A">
        <w:rPr>
          <w:rFonts w:ascii="Times New Roman" w:eastAsia="Times New Roman" w:hAnsi="Times New Roman" w:cs="Times New Roman"/>
          <w:color w:val="000000" w:themeColor="text1"/>
          <w:sz w:val="24"/>
          <w:szCs w:val="24"/>
        </w:rPr>
        <w:t xml:space="preserve">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При подготовке к различным этапам ВсОШ использовать возможности интернет- ресурсов, цифровых технологий и других доступных форм обучения.</w:t>
      </w:r>
      <w:r w:rsidRPr="00530E4A">
        <w:rPr>
          <w:rFonts w:ascii="Calibri" w:eastAsia="Times New Roman" w:hAnsi="Calibri" w:cs="Calibri"/>
          <w:color w:val="000000" w:themeColor="text1"/>
          <w:sz w:val="24"/>
          <w:szCs w:val="24"/>
        </w:rPr>
        <w:t xml:space="preserve"> </w:t>
      </w:r>
      <w:r w:rsidRPr="00530E4A">
        <w:rPr>
          <w:rFonts w:ascii="Times New Roman" w:eastAsia="Times New Roman" w:hAnsi="Times New Roman" w:cs="Times New Roman"/>
          <w:color w:val="000000" w:themeColor="text1"/>
          <w:sz w:val="24"/>
          <w:szCs w:val="24"/>
        </w:rPr>
        <w:t>Следует</w:t>
      </w:r>
      <w:r w:rsidRPr="00530E4A">
        <w:rPr>
          <w:rFonts w:ascii="Calibri" w:eastAsia="Times New Roman" w:hAnsi="Calibri" w:cs="Calibri"/>
          <w:color w:val="000000" w:themeColor="text1"/>
          <w:sz w:val="24"/>
          <w:szCs w:val="24"/>
        </w:rPr>
        <w:t xml:space="preserve"> о</w:t>
      </w:r>
      <w:r w:rsidRPr="00530E4A">
        <w:rPr>
          <w:rFonts w:ascii="Times New Roman" w:eastAsia="Times New Roman" w:hAnsi="Times New Roman" w:cs="Times New Roman"/>
          <w:color w:val="000000" w:themeColor="text1"/>
          <w:sz w:val="24"/>
          <w:szCs w:val="24"/>
        </w:rPr>
        <w:t>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r w:rsidRPr="00530E4A">
        <w:rPr>
          <w:rFonts w:ascii="Calibri" w:eastAsia="Times New Roman" w:hAnsi="Calibri" w:cs="Calibri"/>
          <w:color w:val="000000" w:themeColor="text1"/>
          <w:sz w:val="24"/>
          <w:szCs w:val="24"/>
        </w:rPr>
        <w:t xml:space="preserve"> </w:t>
      </w:r>
      <w:r w:rsidRPr="00530E4A">
        <w:rPr>
          <w:rFonts w:ascii="Times New Roman" w:eastAsia="Times New Roman" w:hAnsi="Times New Roman" w:cs="Times New Roman"/>
          <w:color w:val="000000" w:themeColor="text1"/>
          <w:sz w:val="24"/>
          <w:szCs w:val="24"/>
        </w:rPr>
        <w:t>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EA1C4A" w:rsidRPr="00530E4A" w:rsidRDefault="00AF7CB6" w:rsidP="00D80580">
      <w:pPr>
        <w:spacing w:after="0" w:line="240" w:lineRule="auto"/>
        <w:rPr>
          <w:rFonts w:ascii="Times New Roman" w:hAnsi="Times New Roman" w:cs="Times New Roman"/>
          <w:b/>
          <w:color w:val="000000" w:themeColor="text1"/>
          <w:sz w:val="28"/>
          <w:szCs w:val="28"/>
          <w:u w:val="single"/>
        </w:rPr>
      </w:pPr>
      <w:r w:rsidRPr="00530E4A">
        <w:rPr>
          <w:rFonts w:ascii="Times New Roman" w:hAnsi="Times New Roman" w:cs="Times New Roman"/>
          <w:b/>
          <w:color w:val="000000" w:themeColor="text1"/>
          <w:sz w:val="28"/>
          <w:szCs w:val="28"/>
          <w:u w:val="single"/>
        </w:rPr>
        <w:t>5.</w:t>
      </w:r>
      <w:r w:rsidR="0003102D" w:rsidRPr="00530E4A">
        <w:rPr>
          <w:rFonts w:ascii="Times New Roman" w:hAnsi="Times New Roman" w:cs="Times New Roman"/>
          <w:b/>
          <w:color w:val="000000" w:themeColor="text1"/>
          <w:sz w:val="28"/>
          <w:szCs w:val="28"/>
          <w:u w:val="single"/>
        </w:rPr>
        <w:t>Работа с документацией</w:t>
      </w:r>
    </w:p>
    <w:p w:rsidR="00ED2E74" w:rsidRPr="00530E4A" w:rsidRDefault="00ED2E74" w:rsidP="00D80580">
      <w:pPr>
        <w:pStyle w:val="ae"/>
        <w:tabs>
          <w:tab w:val="left" w:pos="8222"/>
        </w:tabs>
        <w:jc w:val="left"/>
        <w:rPr>
          <w:b w:val="0"/>
          <w:i w:val="0"/>
          <w:color w:val="000000" w:themeColor="text1"/>
          <w:sz w:val="24"/>
          <w:szCs w:val="24"/>
        </w:rPr>
      </w:pPr>
      <w:r w:rsidRPr="00530E4A">
        <w:rPr>
          <w:b w:val="0"/>
          <w:i w:val="0"/>
          <w:color w:val="000000" w:themeColor="text1"/>
          <w:sz w:val="24"/>
          <w:szCs w:val="24"/>
        </w:rPr>
        <w:t>В 20</w:t>
      </w:r>
      <w:r w:rsidR="000009D1" w:rsidRPr="00530E4A">
        <w:rPr>
          <w:b w:val="0"/>
          <w:i w:val="0"/>
          <w:color w:val="000000" w:themeColor="text1"/>
          <w:sz w:val="24"/>
          <w:szCs w:val="24"/>
        </w:rPr>
        <w:t>2</w:t>
      </w:r>
      <w:r w:rsidR="00530E4A" w:rsidRPr="00530E4A">
        <w:rPr>
          <w:b w:val="0"/>
          <w:i w:val="0"/>
          <w:color w:val="000000" w:themeColor="text1"/>
          <w:sz w:val="24"/>
          <w:szCs w:val="24"/>
        </w:rPr>
        <w:t>4</w:t>
      </w:r>
      <w:r w:rsidRPr="00530E4A">
        <w:rPr>
          <w:b w:val="0"/>
          <w:i w:val="0"/>
          <w:color w:val="000000" w:themeColor="text1"/>
          <w:sz w:val="24"/>
          <w:szCs w:val="24"/>
        </w:rPr>
        <w:t xml:space="preserve"> </w:t>
      </w:r>
      <w:r w:rsidR="00530E4A" w:rsidRPr="00530E4A">
        <w:rPr>
          <w:b w:val="0"/>
          <w:i w:val="0"/>
          <w:color w:val="000000" w:themeColor="text1"/>
          <w:sz w:val="24"/>
          <w:szCs w:val="24"/>
        </w:rPr>
        <w:t>–</w:t>
      </w:r>
      <w:r w:rsidRPr="00530E4A">
        <w:rPr>
          <w:b w:val="0"/>
          <w:i w:val="0"/>
          <w:color w:val="000000" w:themeColor="text1"/>
          <w:sz w:val="24"/>
          <w:szCs w:val="24"/>
        </w:rPr>
        <w:t xml:space="preserve"> 20</w:t>
      </w:r>
      <w:r w:rsidR="00DE643A" w:rsidRPr="00530E4A">
        <w:rPr>
          <w:b w:val="0"/>
          <w:i w:val="0"/>
          <w:color w:val="000000" w:themeColor="text1"/>
          <w:sz w:val="24"/>
          <w:szCs w:val="24"/>
        </w:rPr>
        <w:t>2</w:t>
      </w:r>
      <w:r w:rsidR="00530E4A" w:rsidRPr="00530E4A">
        <w:rPr>
          <w:b w:val="0"/>
          <w:i w:val="0"/>
          <w:color w:val="000000" w:themeColor="text1"/>
          <w:sz w:val="24"/>
          <w:szCs w:val="24"/>
        </w:rPr>
        <w:t xml:space="preserve">5 </w:t>
      </w:r>
      <w:r w:rsidRPr="00530E4A">
        <w:rPr>
          <w:b w:val="0"/>
          <w:i w:val="0"/>
          <w:color w:val="000000" w:themeColor="text1"/>
          <w:sz w:val="24"/>
          <w:szCs w:val="24"/>
        </w:rPr>
        <w:t>учебном году большое внимание уделялось работе с документацией. Она велась в следующих направлениях:</w:t>
      </w:r>
    </w:p>
    <w:p w:rsidR="00ED2E74" w:rsidRPr="00530E4A" w:rsidRDefault="00ED2E74" w:rsidP="00D80580">
      <w:pPr>
        <w:pStyle w:val="ae"/>
        <w:numPr>
          <w:ilvl w:val="0"/>
          <w:numId w:val="2"/>
        </w:numPr>
        <w:tabs>
          <w:tab w:val="left" w:pos="740"/>
          <w:tab w:val="left" w:pos="8222"/>
        </w:tabs>
        <w:jc w:val="both"/>
        <w:rPr>
          <w:b w:val="0"/>
          <w:i w:val="0"/>
          <w:color w:val="000000" w:themeColor="text1"/>
          <w:sz w:val="24"/>
          <w:szCs w:val="24"/>
        </w:rPr>
      </w:pPr>
      <w:r w:rsidRPr="00530E4A">
        <w:rPr>
          <w:b w:val="0"/>
          <w:i w:val="0"/>
          <w:color w:val="000000" w:themeColor="text1"/>
          <w:sz w:val="24"/>
          <w:szCs w:val="24"/>
        </w:rPr>
        <w:t xml:space="preserve">контроль </w:t>
      </w:r>
      <w:r w:rsidR="005E5323" w:rsidRPr="00530E4A">
        <w:rPr>
          <w:b w:val="0"/>
          <w:i w:val="0"/>
          <w:color w:val="000000" w:themeColor="text1"/>
          <w:sz w:val="24"/>
          <w:szCs w:val="24"/>
        </w:rPr>
        <w:t>за рабочими программами</w:t>
      </w:r>
      <w:r w:rsidRPr="00530E4A">
        <w:rPr>
          <w:b w:val="0"/>
          <w:i w:val="0"/>
          <w:color w:val="000000" w:themeColor="text1"/>
          <w:sz w:val="24"/>
          <w:szCs w:val="24"/>
        </w:rPr>
        <w:t>;</w:t>
      </w:r>
    </w:p>
    <w:p w:rsidR="00ED2E74" w:rsidRPr="00530E4A" w:rsidRDefault="00ED2E74" w:rsidP="00D80580">
      <w:pPr>
        <w:pStyle w:val="ae"/>
        <w:numPr>
          <w:ilvl w:val="0"/>
          <w:numId w:val="2"/>
        </w:numPr>
        <w:tabs>
          <w:tab w:val="left" w:pos="740"/>
          <w:tab w:val="left" w:pos="8222"/>
        </w:tabs>
        <w:jc w:val="both"/>
        <w:rPr>
          <w:b w:val="0"/>
          <w:i w:val="0"/>
          <w:color w:val="000000" w:themeColor="text1"/>
          <w:sz w:val="24"/>
          <w:szCs w:val="24"/>
        </w:rPr>
      </w:pPr>
      <w:r w:rsidRPr="00530E4A">
        <w:rPr>
          <w:b w:val="0"/>
          <w:i w:val="0"/>
          <w:color w:val="000000" w:themeColor="text1"/>
          <w:sz w:val="24"/>
          <w:szCs w:val="24"/>
        </w:rPr>
        <w:t>контрол</w:t>
      </w:r>
      <w:r w:rsidR="00A764F8" w:rsidRPr="00530E4A">
        <w:rPr>
          <w:b w:val="0"/>
          <w:i w:val="0"/>
          <w:color w:val="000000" w:themeColor="text1"/>
          <w:sz w:val="24"/>
          <w:szCs w:val="24"/>
        </w:rPr>
        <w:t xml:space="preserve">ь за ведением </w:t>
      </w:r>
      <w:r w:rsidR="003A2C26" w:rsidRPr="00530E4A">
        <w:rPr>
          <w:b w:val="0"/>
          <w:i w:val="0"/>
          <w:color w:val="000000" w:themeColor="text1"/>
          <w:sz w:val="24"/>
          <w:szCs w:val="24"/>
        </w:rPr>
        <w:t xml:space="preserve">электронных </w:t>
      </w:r>
      <w:r w:rsidR="00A764F8" w:rsidRPr="00530E4A">
        <w:rPr>
          <w:b w:val="0"/>
          <w:i w:val="0"/>
          <w:color w:val="000000" w:themeColor="text1"/>
          <w:sz w:val="24"/>
          <w:szCs w:val="24"/>
        </w:rPr>
        <w:t>журналов, личных дел обучающихся;</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t>проверка тетрадей учащихся;</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t>проверка дневников учащихся.</w:t>
      </w:r>
    </w:p>
    <w:p w:rsidR="00ED2E74" w:rsidRPr="00530E4A" w:rsidRDefault="000009D1" w:rsidP="00D80580">
      <w:pPr>
        <w:pStyle w:val="ae"/>
        <w:tabs>
          <w:tab w:val="left" w:pos="8222"/>
        </w:tabs>
        <w:jc w:val="left"/>
        <w:rPr>
          <w:b w:val="0"/>
          <w:i w:val="0"/>
          <w:color w:val="000000" w:themeColor="text1"/>
          <w:sz w:val="24"/>
          <w:szCs w:val="24"/>
        </w:rPr>
      </w:pPr>
      <w:r w:rsidRPr="00530E4A">
        <w:rPr>
          <w:b w:val="0"/>
          <w:i w:val="0"/>
          <w:color w:val="000000" w:themeColor="text1"/>
          <w:sz w:val="24"/>
          <w:szCs w:val="24"/>
        </w:rPr>
        <w:t>Все</w:t>
      </w:r>
      <w:r w:rsidR="00ED2E74" w:rsidRPr="00530E4A">
        <w:rPr>
          <w:b w:val="0"/>
          <w:i w:val="0"/>
          <w:color w:val="000000" w:themeColor="text1"/>
          <w:sz w:val="24"/>
          <w:szCs w:val="24"/>
        </w:rPr>
        <w:t xml:space="preserve"> учител</w:t>
      </w:r>
      <w:r w:rsidRPr="00530E4A">
        <w:rPr>
          <w:b w:val="0"/>
          <w:i w:val="0"/>
          <w:color w:val="000000" w:themeColor="text1"/>
          <w:sz w:val="24"/>
          <w:szCs w:val="24"/>
        </w:rPr>
        <w:t xml:space="preserve">я </w:t>
      </w:r>
      <w:r w:rsidR="00ED2E74" w:rsidRPr="00530E4A">
        <w:rPr>
          <w:b w:val="0"/>
          <w:i w:val="0"/>
          <w:color w:val="000000" w:themeColor="text1"/>
          <w:sz w:val="24"/>
          <w:szCs w:val="24"/>
        </w:rPr>
        <w:t>сда</w:t>
      </w:r>
      <w:r w:rsidRPr="00530E4A">
        <w:rPr>
          <w:b w:val="0"/>
          <w:i w:val="0"/>
          <w:color w:val="000000" w:themeColor="text1"/>
          <w:sz w:val="24"/>
          <w:szCs w:val="24"/>
        </w:rPr>
        <w:t>ли</w:t>
      </w:r>
      <w:r w:rsidR="00ED2E74" w:rsidRPr="00530E4A">
        <w:rPr>
          <w:b w:val="0"/>
          <w:i w:val="0"/>
          <w:color w:val="000000" w:themeColor="text1"/>
          <w:sz w:val="24"/>
          <w:szCs w:val="24"/>
        </w:rPr>
        <w:t xml:space="preserve"> </w:t>
      </w:r>
      <w:r w:rsidR="00F77317" w:rsidRPr="00530E4A">
        <w:rPr>
          <w:b w:val="0"/>
          <w:i w:val="0"/>
          <w:color w:val="000000" w:themeColor="text1"/>
          <w:sz w:val="24"/>
          <w:szCs w:val="24"/>
        </w:rPr>
        <w:t xml:space="preserve">рабочие программы </w:t>
      </w:r>
      <w:r w:rsidR="00ED2E74" w:rsidRPr="00530E4A">
        <w:rPr>
          <w:b w:val="0"/>
          <w:i w:val="0"/>
          <w:color w:val="000000" w:themeColor="text1"/>
          <w:sz w:val="24"/>
          <w:szCs w:val="24"/>
        </w:rPr>
        <w:t xml:space="preserve"> в   указанные сроки.</w:t>
      </w:r>
    </w:p>
    <w:p w:rsidR="00232EDD" w:rsidRPr="00530E4A" w:rsidRDefault="00ED2E74" w:rsidP="00D80580">
      <w:pPr>
        <w:pStyle w:val="ae"/>
        <w:tabs>
          <w:tab w:val="left" w:pos="8222"/>
        </w:tabs>
        <w:jc w:val="left"/>
        <w:rPr>
          <w:b w:val="0"/>
          <w:i w:val="0"/>
          <w:color w:val="000000" w:themeColor="text1"/>
          <w:sz w:val="24"/>
          <w:szCs w:val="24"/>
        </w:rPr>
      </w:pPr>
      <w:r w:rsidRPr="00530E4A">
        <w:rPr>
          <w:b w:val="0"/>
          <w:i w:val="0"/>
          <w:color w:val="000000" w:themeColor="text1"/>
          <w:sz w:val="24"/>
          <w:szCs w:val="24"/>
        </w:rPr>
        <w:t>В течение года   проводились проверки ученических тетрадей по русскому языку и математике (рабочих и контрольных).</w:t>
      </w:r>
    </w:p>
    <w:p w:rsidR="00ED2E74" w:rsidRPr="00530E4A" w:rsidRDefault="00ED2E74" w:rsidP="00D80580">
      <w:pPr>
        <w:pStyle w:val="ae"/>
        <w:tabs>
          <w:tab w:val="left" w:pos="8222"/>
        </w:tabs>
        <w:jc w:val="left"/>
        <w:rPr>
          <w:b w:val="0"/>
          <w:i w:val="0"/>
          <w:color w:val="000000" w:themeColor="text1"/>
          <w:sz w:val="24"/>
          <w:szCs w:val="24"/>
        </w:rPr>
      </w:pPr>
      <w:r w:rsidRPr="00530E4A">
        <w:rPr>
          <w:b w:val="0"/>
          <w:i w:val="0"/>
          <w:color w:val="000000" w:themeColor="text1"/>
          <w:sz w:val="24"/>
          <w:szCs w:val="24"/>
        </w:rPr>
        <w:t xml:space="preserve"> Цели проверки тетрадей были следующие:</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lastRenderedPageBreak/>
        <w:t>соблюдение единого орфографического режима,</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t>система и качество проверки тетрадей учителями,</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t>система работы учителя и учащихся над ошибками,</w:t>
      </w:r>
    </w:p>
    <w:p w:rsidR="00ED2E74" w:rsidRPr="00530E4A" w:rsidRDefault="00ED2E74" w:rsidP="00D80580">
      <w:pPr>
        <w:pStyle w:val="ae"/>
        <w:numPr>
          <w:ilvl w:val="0"/>
          <w:numId w:val="2"/>
        </w:numPr>
        <w:tabs>
          <w:tab w:val="left" w:pos="735"/>
          <w:tab w:val="left" w:pos="8222"/>
        </w:tabs>
        <w:jc w:val="both"/>
        <w:rPr>
          <w:b w:val="0"/>
          <w:i w:val="0"/>
          <w:color w:val="000000" w:themeColor="text1"/>
          <w:sz w:val="24"/>
          <w:szCs w:val="24"/>
        </w:rPr>
      </w:pPr>
      <w:r w:rsidRPr="00530E4A">
        <w:rPr>
          <w:b w:val="0"/>
          <w:i w:val="0"/>
          <w:color w:val="000000" w:themeColor="text1"/>
          <w:sz w:val="24"/>
          <w:szCs w:val="24"/>
        </w:rPr>
        <w:t>объем классной работы и домашних заданий,</w:t>
      </w:r>
    </w:p>
    <w:p w:rsidR="00ED2E74" w:rsidRPr="00530E4A" w:rsidRDefault="00ED2E74" w:rsidP="00D80580">
      <w:pPr>
        <w:pStyle w:val="ae"/>
        <w:numPr>
          <w:ilvl w:val="0"/>
          <w:numId w:val="2"/>
        </w:numPr>
        <w:tabs>
          <w:tab w:val="left" w:pos="735"/>
          <w:tab w:val="left" w:pos="8222"/>
        </w:tabs>
        <w:ind w:hanging="18"/>
        <w:jc w:val="both"/>
        <w:rPr>
          <w:b w:val="0"/>
          <w:i w:val="0"/>
          <w:color w:val="000000" w:themeColor="text1"/>
          <w:sz w:val="24"/>
          <w:szCs w:val="24"/>
        </w:rPr>
      </w:pPr>
      <w:r w:rsidRPr="00530E4A">
        <w:rPr>
          <w:b w:val="0"/>
          <w:i w:val="0"/>
          <w:color w:val="000000" w:themeColor="text1"/>
          <w:sz w:val="24"/>
          <w:szCs w:val="24"/>
        </w:rPr>
        <w:t>дифференцированный подход к учащимся,</w:t>
      </w:r>
    </w:p>
    <w:p w:rsidR="00ED2E74" w:rsidRPr="00530E4A" w:rsidRDefault="00ED2E74" w:rsidP="00D80580">
      <w:pPr>
        <w:pStyle w:val="ae"/>
        <w:numPr>
          <w:ilvl w:val="0"/>
          <w:numId w:val="2"/>
        </w:numPr>
        <w:tabs>
          <w:tab w:val="left" w:pos="735"/>
          <w:tab w:val="left" w:pos="8222"/>
        </w:tabs>
        <w:ind w:hanging="18"/>
        <w:jc w:val="both"/>
        <w:rPr>
          <w:b w:val="0"/>
          <w:i w:val="0"/>
          <w:color w:val="000000" w:themeColor="text1"/>
          <w:sz w:val="24"/>
          <w:szCs w:val="24"/>
        </w:rPr>
      </w:pPr>
      <w:r w:rsidRPr="00530E4A">
        <w:rPr>
          <w:b w:val="0"/>
          <w:i w:val="0"/>
          <w:color w:val="000000" w:themeColor="text1"/>
          <w:sz w:val="24"/>
          <w:szCs w:val="24"/>
        </w:rPr>
        <w:t>соответствие проведения контрольных работ с графиком контрольных работ.</w:t>
      </w:r>
    </w:p>
    <w:p w:rsidR="00337A74" w:rsidRPr="00530E4A" w:rsidRDefault="00ED2E74" w:rsidP="00D80580">
      <w:pPr>
        <w:tabs>
          <w:tab w:val="left" w:pos="8222"/>
        </w:tabs>
        <w:spacing w:after="0" w:line="240" w:lineRule="auto"/>
        <w:jc w:val="both"/>
        <w:rPr>
          <w:rStyle w:val="afa"/>
          <w:rFonts w:ascii="Times New Roman" w:hAnsi="Times New Roman" w:cs="Times New Roman"/>
          <w:b w:val="0"/>
          <w:bCs w:val="0"/>
          <w:color w:val="000000" w:themeColor="text1"/>
          <w:sz w:val="24"/>
          <w:szCs w:val="24"/>
        </w:rPr>
      </w:pPr>
      <w:r w:rsidRPr="00530E4A">
        <w:rPr>
          <w:rFonts w:ascii="Times New Roman" w:hAnsi="Times New Roman" w:cs="Times New Roman"/>
          <w:color w:val="000000" w:themeColor="text1"/>
          <w:sz w:val="24"/>
          <w:szCs w:val="24"/>
        </w:rPr>
        <w:t xml:space="preserve">Анализ проверок показал, что </w:t>
      </w:r>
      <w:r w:rsidR="00F77317" w:rsidRPr="00530E4A">
        <w:rPr>
          <w:rFonts w:ascii="Times New Roman" w:hAnsi="Times New Roman" w:cs="Times New Roman"/>
          <w:color w:val="000000" w:themeColor="text1"/>
          <w:sz w:val="24"/>
          <w:szCs w:val="24"/>
        </w:rPr>
        <w:t xml:space="preserve">большинство </w:t>
      </w:r>
      <w:r w:rsidRPr="00530E4A">
        <w:rPr>
          <w:rFonts w:ascii="Times New Roman" w:hAnsi="Times New Roman" w:cs="Times New Roman"/>
          <w:color w:val="000000" w:themeColor="text1"/>
          <w:sz w:val="24"/>
          <w:szCs w:val="24"/>
        </w:rPr>
        <w:t>рабочи</w:t>
      </w:r>
      <w:r w:rsidR="00F77317" w:rsidRPr="00530E4A">
        <w:rPr>
          <w:rFonts w:ascii="Times New Roman" w:hAnsi="Times New Roman" w:cs="Times New Roman"/>
          <w:color w:val="000000" w:themeColor="text1"/>
          <w:sz w:val="24"/>
          <w:szCs w:val="24"/>
        </w:rPr>
        <w:t>х</w:t>
      </w:r>
      <w:r w:rsidRPr="00530E4A">
        <w:rPr>
          <w:rFonts w:ascii="Times New Roman" w:hAnsi="Times New Roman" w:cs="Times New Roman"/>
          <w:color w:val="000000" w:themeColor="text1"/>
          <w:sz w:val="24"/>
          <w:szCs w:val="24"/>
        </w:rPr>
        <w:t xml:space="preserve"> и контрольны</w:t>
      </w:r>
      <w:r w:rsidR="00F77317" w:rsidRPr="00530E4A">
        <w:rPr>
          <w:rFonts w:ascii="Times New Roman" w:hAnsi="Times New Roman" w:cs="Times New Roman"/>
          <w:color w:val="000000" w:themeColor="text1"/>
          <w:sz w:val="24"/>
          <w:szCs w:val="24"/>
        </w:rPr>
        <w:t>х</w:t>
      </w:r>
      <w:r w:rsidRPr="00530E4A">
        <w:rPr>
          <w:rFonts w:ascii="Times New Roman" w:hAnsi="Times New Roman" w:cs="Times New Roman"/>
          <w:color w:val="000000" w:themeColor="text1"/>
          <w:sz w:val="24"/>
          <w:szCs w:val="24"/>
        </w:rPr>
        <w:t xml:space="preserve"> тетрад</w:t>
      </w:r>
      <w:r w:rsidR="00F77317" w:rsidRPr="00530E4A">
        <w:rPr>
          <w:rFonts w:ascii="Times New Roman" w:hAnsi="Times New Roman" w:cs="Times New Roman"/>
          <w:color w:val="000000" w:themeColor="text1"/>
          <w:sz w:val="24"/>
          <w:szCs w:val="24"/>
        </w:rPr>
        <w:t>ей</w:t>
      </w:r>
      <w:r w:rsidRPr="00530E4A">
        <w:rPr>
          <w:rFonts w:ascii="Times New Roman" w:hAnsi="Times New Roman" w:cs="Times New Roman"/>
          <w:color w:val="000000" w:themeColor="text1"/>
          <w:sz w:val="24"/>
          <w:szCs w:val="24"/>
        </w:rPr>
        <w:t xml:space="preserve"> ведутся в е</w:t>
      </w:r>
      <w:r w:rsidR="00C94681" w:rsidRPr="00530E4A">
        <w:rPr>
          <w:rFonts w:ascii="Times New Roman" w:hAnsi="Times New Roman" w:cs="Times New Roman"/>
          <w:color w:val="000000" w:themeColor="text1"/>
          <w:sz w:val="24"/>
          <w:szCs w:val="24"/>
        </w:rPr>
        <w:t xml:space="preserve">дином орфографическом режиме.  </w:t>
      </w:r>
      <w:r w:rsidRPr="00530E4A">
        <w:rPr>
          <w:rFonts w:ascii="Times New Roman" w:hAnsi="Times New Roman" w:cs="Times New Roman"/>
          <w:color w:val="000000" w:themeColor="text1"/>
          <w:sz w:val="24"/>
          <w:szCs w:val="24"/>
        </w:rPr>
        <w:t xml:space="preserve">Все контрольные работы проводятся   по графику. </w:t>
      </w:r>
      <w:r w:rsidR="00C94681" w:rsidRPr="00530E4A">
        <w:rPr>
          <w:rFonts w:ascii="Times New Roman" w:hAnsi="Times New Roman" w:cs="Times New Roman"/>
          <w:color w:val="000000" w:themeColor="text1"/>
          <w:sz w:val="24"/>
          <w:szCs w:val="24"/>
        </w:rPr>
        <w:t>Есть ряд замечаний, дополнений в работу учителя с документацией.</w:t>
      </w:r>
      <w:r w:rsidR="00FE1D41" w:rsidRPr="00530E4A">
        <w:rPr>
          <w:rFonts w:ascii="Times New Roman" w:hAnsi="Times New Roman" w:cs="Times New Roman"/>
          <w:color w:val="000000" w:themeColor="text1"/>
          <w:sz w:val="24"/>
          <w:szCs w:val="24"/>
        </w:rPr>
        <w:t xml:space="preserve">  </w:t>
      </w:r>
      <w:r w:rsidR="00F77317" w:rsidRPr="00530E4A">
        <w:rPr>
          <w:rFonts w:ascii="Times New Roman" w:hAnsi="Times New Roman" w:cs="Times New Roman"/>
          <w:color w:val="000000" w:themeColor="text1"/>
          <w:sz w:val="24"/>
          <w:szCs w:val="24"/>
        </w:rPr>
        <w:t>Все они рассмотрены на заседаниях МО</w:t>
      </w:r>
      <w:r w:rsidR="0017440E" w:rsidRPr="00530E4A">
        <w:rPr>
          <w:rFonts w:ascii="Times New Roman" w:hAnsi="Times New Roman" w:cs="Times New Roman"/>
          <w:color w:val="000000" w:themeColor="text1"/>
          <w:sz w:val="24"/>
          <w:szCs w:val="24"/>
        </w:rPr>
        <w:t>.</w:t>
      </w:r>
      <w:r w:rsidR="00697F67" w:rsidRPr="00530E4A">
        <w:rPr>
          <w:rFonts w:ascii="Times New Roman" w:hAnsi="Times New Roman" w:cs="Times New Roman"/>
          <w:b/>
          <w:color w:val="000000" w:themeColor="text1"/>
          <w:sz w:val="24"/>
          <w:szCs w:val="24"/>
        </w:rPr>
        <w:t xml:space="preserve">     </w:t>
      </w:r>
      <w:r w:rsidR="00FA16F4" w:rsidRPr="00530E4A">
        <w:rPr>
          <w:rFonts w:ascii="Times New Roman" w:hAnsi="Times New Roman" w:cs="Times New Roman"/>
          <w:b/>
          <w:color w:val="000000" w:themeColor="text1"/>
          <w:sz w:val="24"/>
          <w:szCs w:val="24"/>
        </w:rPr>
        <w:t xml:space="preserve">                        </w:t>
      </w:r>
    </w:p>
    <w:p w:rsidR="00337A74" w:rsidRPr="00530E4A" w:rsidRDefault="00337A74" w:rsidP="00D80580">
      <w:pPr>
        <w:spacing w:after="0" w:line="240" w:lineRule="auto"/>
        <w:jc w:val="both"/>
        <w:rPr>
          <w:rFonts w:ascii="Times New Roman" w:hAnsi="Times New Roman" w:cs="Times New Roman"/>
          <w:b/>
          <w:color w:val="000000" w:themeColor="text1"/>
          <w:sz w:val="24"/>
          <w:szCs w:val="24"/>
        </w:rPr>
      </w:pPr>
      <w:r w:rsidRPr="00530E4A">
        <w:rPr>
          <w:rFonts w:ascii="Times New Roman" w:hAnsi="Times New Roman" w:cs="Times New Roman"/>
          <w:b/>
          <w:color w:val="000000" w:themeColor="text1"/>
          <w:sz w:val="28"/>
          <w:szCs w:val="28"/>
        </w:rPr>
        <w:t xml:space="preserve">                        </w:t>
      </w:r>
      <w:r w:rsidR="00EA1C4A" w:rsidRPr="00530E4A">
        <w:rPr>
          <w:rFonts w:ascii="Times New Roman" w:hAnsi="Times New Roman" w:cs="Times New Roman"/>
          <w:b/>
          <w:color w:val="000000" w:themeColor="text1"/>
          <w:sz w:val="28"/>
          <w:szCs w:val="28"/>
        </w:rPr>
        <w:t xml:space="preserve">          </w:t>
      </w:r>
      <w:r w:rsidRPr="00530E4A">
        <w:rPr>
          <w:rFonts w:ascii="Times New Roman" w:hAnsi="Times New Roman" w:cs="Times New Roman"/>
          <w:b/>
          <w:color w:val="000000" w:themeColor="text1"/>
          <w:sz w:val="28"/>
          <w:szCs w:val="28"/>
        </w:rPr>
        <w:t xml:space="preserve">  </w:t>
      </w:r>
      <w:r w:rsidRPr="00530E4A">
        <w:rPr>
          <w:rFonts w:ascii="Times New Roman" w:hAnsi="Times New Roman" w:cs="Times New Roman"/>
          <w:b/>
          <w:color w:val="000000" w:themeColor="text1"/>
          <w:sz w:val="24"/>
          <w:szCs w:val="24"/>
        </w:rPr>
        <w:t xml:space="preserve"> Контроль за ведением </w:t>
      </w:r>
      <w:r w:rsidR="003A2C26" w:rsidRPr="00530E4A">
        <w:rPr>
          <w:rFonts w:ascii="Times New Roman" w:hAnsi="Times New Roman" w:cs="Times New Roman"/>
          <w:b/>
          <w:color w:val="000000" w:themeColor="text1"/>
          <w:sz w:val="24"/>
          <w:szCs w:val="24"/>
        </w:rPr>
        <w:t>электронных</w:t>
      </w:r>
      <w:r w:rsidRPr="00530E4A">
        <w:rPr>
          <w:rFonts w:ascii="Times New Roman" w:hAnsi="Times New Roman" w:cs="Times New Roman"/>
          <w:b/>
          <w:color w:val="000000" w:themeColor="text1"/>
          <w:sz w:val="24"/>
          <w:szCs w:val="24"/>
        </w:rPr>
        <w:t xml:space="preserve"> журналов  </w:t>
      </w:r>
    </w:p>
    <w:p w:rsidR="00337A74" w:rsidRPr="00530E4A" w:rsidRDefault="00337A74" w:rsidP="00D80580">
      <w:pPr>
        <w:spacing w:after="0" w:line="240" w:lineRule="auto"/>
        <w:jc w:val="both"/>
        <w:rPr>
          <w:rStyle w:val="afa"/>
          <w:rFonts w:ascii="Times New Roman" w:hAnsi="Times New Roman" w:cs="Times New Roman"/>
          <w:color w:val="000000" w:themeColor="text1"/>
          <w:sz w:val="28"/>
          <w:szCs w:val="28"/>
        </w:rPr>
      </w:pPr>
    </w:p>
    <w:p w:rsidR="00337A74" w:rsidRPr="00530E4A" w:rsidRDefault="00337A74" w:rsidP="00D80580">
      <w:pPr>
        <w:spacing w:after="0" w:line="240" w:lineRule="auto"/>
        <w:jc w:val="both"/>
        <w:rPr>
          <w:rFonts w:ascii="Times New Roman" w:hAnsi="Times New Roman" w:cs="Times New Roman"/>
          <w:color w:val="000000" w:themeColor="text1"/>
          <w:sz w:val="24"/>
          <w:szCs w:val="24"/>
        </w:rPr>
      </w:pPr>
      <w:r w:rsidRPr="00530E4A">
        <w:rPr>
          <w:rStyle w:val="afa"/>
          <w:rFonts w:ascii="Times New Roman" w:hAnsi="Times New Roman" w:cs="Times New Roman"/>
          <w:color w:val="000000" w:themeColor="text1"/>
          <w:sz w:val="24"/>
          <w:szCs w:val="24"/>
        </w:rPr>
        <w:t xml:space="preserve">Регулярно проводились проверки с целью </w:t>
      </w:r>
      <w:r w:rsidRPr="00530E4A">
        <w:rPr>
          <w:rFonts w:ascii="Times New Roman" w:hAnsi="Times New Roman" w:cs="Times New Roman"/>
          <w:color w:val="000000" w:themeColor="text1"/>
          <w:sz w:val="24"/>
          <w:szCs w:val="24"/>
        </w:rPr>
        <w:t xml:space="preserve"> выявить  правильность   заполнения, соблюдения классными руководителями и учителями-предметниками инструкций по ведению и заполнению </w:t>
      </w:r>
      <w:r w:rsidR="003A2C26" w:rsidRPr="00530E4A">
        <w:rPr>
          <w:rFonts w:ascii="Times New Roman" w:hAnsi="Times New Roman" w:cs="Times New Roman"/>
          <w:color w:val="000000" w:themeColor="text1"/>
          <w:sz w:val="24"/>
          <w:szCs w:val="24"/>
        </w:rPr>
        <w:t>электронного</w:t>
      </w:r>
      <w:r w:rsidRPr="00530E4A">
        <w:rPr>
          <w:rFonts w:ascii="Times New Roman" w:hAnsi="Times New Roman" w:cs="Times New Roman"/>
          <w:color w:val="000000" w:themeColor="text1"/>
          <w:sz w:val="24"/>
          <w:szCs w:val="24"/>
        </w:rPr>
        <w:t xml:space="preserve"> журнала, выполнения практической части программы, выставления четвертных оценок за  четверть. Проверку проводила администрация школы. Из справок по итогам проверки следует, что классные журналы находятся на должном уровне. Содержание тематического планирования соответствует отражению тем в журнале. Практическая часть</w:t>
      </w:r>
      <w:r w:rsidRPr="00DA135B">
        <w:rPr>
          <w:rFonts w:ascii="Times New Roman" w:hAnsi="Times New Roman" w:cs="Times New Roman"/>
          <w:color w:val="7030A0"/>
          <w:sz w:val="24"/>
          <w:szCs w:val="24"/>
        </w:rPr>
        <w:t xml:space="preserve"> </w:t>
      </w:r>
      <w:r w:rsidRPr="00530E4A">
        <w:rPr>
          <w:rFonts w:ascii="Times New Roman" w:hAnsi="Times New Roman" w:cs="Times New Roman"/>
          <w:color w:val="000000" w:themeColor="text1"/>
          <w:sz w:val="24"/>
          <w:szCs w:val="24"/>
        </w:rPr>
        <w:t xml:space="preserve">программ по предметам выполняется. </w:t>
      </w:r>
      <w:r w:rsidR="003A2C26" w:rsidRPr="00530E4A">
        <w:rPr>
          <w:rFonts w:ascii="Times New Roman" w:hAnsi="Times New Roman" w:cs="Times New Roman"/>
          <w:color w:val="000000" w:themeColor="text1"/>
          <w:sz w:val="24"/>
          <w:szCs w:val="24"/>
        </w:rPr>
        <w:t xml:space="preserve"> </w:t>
      </w:r>
      <w:r w:rsidRPr="00530E4A">
        <w:rPr>
          <w:rFonts w:ascii="Times New Roman" w:hAnsi="Times New Roman" w:cs="Times New Roman"/>
          <w:color w:val="000000" w:themeColor="text1"/>
          <w:sz w:val="24"/>
          <w:szCs w:val="24"/>
        </w:rPr>
        <w:t xml:space="preserve"> Учителя применяют разнообразные формы проверки домашних заданий,  частично дифференцируют.  В большинстве объем и дозировка домашних заданий   соответствует   норме,   перегрузк</w:t>
      </w:r>
      <w:r w:rsidR="00882B7D" w:rsidRPr="00530E4A">
        <w:rPr>
          <w:rFonts w:ascii="Times New Roman" w:hAnsi="Times New Roman" w:cs="Times New Roman"/>
          <w:color w:val="000000" w:themeColor="text1"/>
          <w:sz w:val="24"/>
          <w:szCs w:val="24"/>
        </w:rPr>
        <w:t>а</w:t>
      </w:r>
      <w:r w:rsidRPr="00530E4A">
        <w:rPr>
          <w:rFonts w:ascii="Times New Roman" w:hAnsi="Times New Roman" w:cs="Times New Roman"/>
          <w:color w:val="000000" w:themeColor="text1"/>
          <w:sz w:val="24"/>
          <w:szCs w:val="24"/>
        </w:rPr>
        <w:t xml:space="preserve"> не допускаются. </w:t>
      </w:r>
    </w:p>
    <w:p w:rsidR="00337A74" w:rsidRPr="00530E4A" w:rsidRDefault="00337A74" w:rsidP="00D80580">
      <w:pPr>
        <w:spacing w:after="0" w:line="240" w:lineRule="auto"/>
        <w:jc w:val="both"/>
        <w:rPr>
          <w:b/>
          <w:color w:val="000000" w:themeColor="text1"/>
          <w:sz w:val="24"/>
          <w:szCs w:val="24"/>
        </w:rPr>
      </w:pPr>
      <w:r w:rsidRPr="00530E4A">
        <w:rPr>
          <w:rFonts w:ascii="Times New Roman" w:hAnsi="Times New Roman" w:cs="Times New Roman"/>
          <w:b/>
          <w:color w:val="000000" w:themeColor="text1"/>
          <w:sz w:val="24"/>
          <w:szCs w:val="24"/>
        </w:rPr>
        <w:t>Рекомендации:</w:t>
      </w:r>
    </w:p>
    <w:p w:rsidR="007122C3" w:rsidRPr="00530E4A" w:rsidRDefault="00337A74" w:rsidP="00D80580">
      <w:pPr>
        <w:pStyle w:val="a6"/>
        <w:spacing w:before="0" w:after="0"/>
        <w:jc w:val="both"/>
        <w:rPr>
          <w:color w:val="000000" w:themeColor="text1"/>
          <w:sz w:val="24"/>
          <w:szCs w:val="24"/>
        </w:rPr>
      </w:pPr>
      <w:r w:rsidRPr="00530E4A">
        <w:rPr>
          <w:rStyle w:val="afa"/>
          <w:b w:val="0"/>
          <w:color w:val="000000" w:themeColor="text1"/>
          <w:sz w:val="24"/>
          <w:szCs w:val="24"/>
        </w:rPr>
        <w:t xml:space="preserve">1.Отметить выполнение  программ  всех учебных предметов; практическая часть выполняется. </w:t>
      </w:r>
      <w:r w:rsidRPr="00530E4A">
        <w:rPr>
          <w:color w:val="000000" w:themeColor="text1"/>
          <w:sz w:val="24"/>
          <w:szCs w:val="24"/>
        </w:rPr>
        <w:t xml:space="preserve"> Классным руководителям  и учителям-предметникам продолжать </w:t>
      </w:r>
      <w:r w:rsidRPr="00530E4A">
        <w:rPr>
          <w:rStyle w:val="afa"/>
          <w:b w:val="0"/>
          <w:color w:val="000000" w:themeColor="text1"/>
          <w:sz w:val="24"/>
          <w:szCs w:val="24"/>
        </w:rPr>
        <w:t xml:space="preserve">строго </w:t>
      </w:r>
      <w:r w:rsidRPr="00530E4A">
        <w:rPr>
          <w:color w:val="000000" w:themeColor="text1"/>
          <w:sz w:val="24"/>
          <w:szCs w:val="24"/>
        </w:rPr>
        <w:t xml:space="preserve">следить за соответствием  часов и тем  по предмету в журнале с календарно-тематическим планированием рабочей программы. </w:t>
      </w:r>
    </w:p>
    <w:p w:rsidR="00831274" w:rsidRPr="00F0206F" w:rsidRDefault="00831274" w:rsidP="00D80580">
      <w:pPr>
        <w:spacing w:after="0" w:line="240" w:lineRule="auto"/>
        <w:jc w:val="both"/>
        <w:rPr>
          <w:rFonts w:ascii="Times New Roman" w:hAnsi="Times New Roman" w:cs="Times New Roman"/>
          <w:b/>
          <w:color w:val="000000" w:themeColor="text1"/>
          <w:sz w:val="28"/>
          <w:szCs w:val="28"/>
        </w:rPr>
      </w:pPr>
      <w:r w:rsidRPr="00530E4A">
        <w:rPr>
          <w:color w:val="000000" w:themeColor="text1"/>
          <w:sz w:val="24"/>
          <w:szCs w:val="24"/>
        </w:rPr>
        <w:t xml:space="preserve">                                                          </w:t>
      </w:r>
      <w:r w:rsidRPr="00F0206F">
        <w:rPr>
          <w:rFonts w:ascii="Times New Roman" w:hAnsi="Times New Roman" w:cs="Times New Roman"/>
          <w:b/>
          <w:color w:val="000000" w:themeColor="text1"/>
          <w:sz w:val="28"/>
          <w:szCs w:val="28"/>
        </w:rPr>
        <w:t xml:space="preserve">Контроль за ведением личных дел  </w:t>
      </w:r>
    </w:p>
    <w:p w:rsidR="00831274" w:rsidRPr="00530E4A" w:rsidRDefault="00831274" w:rsidP="00D80580">
      <w:pPr>
        <w:pStyle w:val="a6"/>
        <w:spacing w:before="0" w:after="0"/>
        <w:jc w:val="both"/>
        <w:rPr>
          <w:color w:val="000000" w:themeColor="text1"/>
          <w:sz w:val="24"/>
          <w:szCs w:val="24"/>
        </w:rPr>
      </w:pPr>
    </w:p>
    <w:p w:rsidR="003D4E5A" w:rsidRPr="00530E4A" w:rsidRDefault="000B3FF1" w:rsidP="00D80580">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В соответствии с планом</w:t>
      </w:r>
      <w:r w:rsidR="00530E4A" w:rsidRPr="00530E4A">
        <w:rPr>
          <w:rFonts w:ascii="Times New Roman" w:eastAsia="Times New Roman" w:hAnsi="Times New Roman" w:cs="Times New Roman"/>
          <w:color w:val="000000" w:themeColor="text1"/>
          <w:sz w:val="24"/>
          <w:szCs w:val="24"/>
        </w:rPr>
        <w:t xml:space="preserve"> внутришкольного контроля  23</w:t>
      </w:r>
      <w:r w:rsidRPr="00530E4A">
        <w:rPr>
          <w:rFonts w:ascii="Times New Roman" w:eastAsia="Times New Roman" w:hAnsi="Times New Roman" w:cs="Times New Roman"/>
          <w:color w:val="000000" w:themeColor="text1"/>
          <w:sz w:val="24"/>
          <w:szCs w:val="24"/>
        </w:rPr>
        <w:t xml:space="preserve"> </w:t>
      </w:r>
      <w:r w:rsidR="00530E4A" w:rsidRPr="00530E4A">
        <w:rPr>
          <w:rFonts w:ascii="Times New Roman" w:eastAsia="Times New Roman" w:hAnsi="Times New Roman" w:cs="Times New Roman"/>
          <w:color w:val="000000" w:themeColor="text1"/>
          <w:sz w:val="24"/>
          <w:szCs w:val="24"/>
        </w:rPr>
        <w:t>мая</w:t>
      </w:r>
      <w:r w:rsidRPr="00530E4A">
        <w:rPr>
          <w:rFonts w:ascii="Times New Roman" w:eastAsia="Times New Roman" w:hAnsi="Times New Roman" w:cs="Times New Roman"/>
          <w:color w:val="000000" w:themeColor="text1"/>
          <w:sz w:val="24"/>
          <w:szCs w:val="24"/>
        </w:rPr>
        <w:t xml:space="preserve"> 202</w:t>
      </w:r>
      <w:r w:rsidR="00530E4A" w:rsidRPr="00530E4A">
        <w:rPr>
          <w:rFonts w:ascii="Times New Roman" w:eastAsia="Times New Roman" w:hAnsi="Times New Roman" w:cs="Times New Roman"/>
          <w:color w:val="000000" w:themeColor="text1"/>
          <w:sz w:val="24"/>
          <w:szCs w:val="24"/>
        </w:rPr>
        <w:t>5</w:t>
      </w:r>
      <w:r w:rsidRPr="00530E4A">
        <w:rPr>
          <w:rFonts w:ascii="Times New Roman" w:eastAsia="Times New Roman" w:hAnsi="Times New Roman" w:cs="Times New Roman"/>
          <w:color w:val="000000" w:themeColor="text1"/>
          <w:sz w:val="24"/>
          <w:szCs w:val="24"/>
        </w:rPr>
        <w:t xml:space="preserve"> года была проведена проверка личных дел обучающихся  1-4  классов. </w:t>
      </w:r>
    </w:p>
    <w:p w:rsidR="000B3FF1" w:rsidRPr="00530E4A" w:rsidRDefault="000B3FF1" w:rsidP="00D80580">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b/>
          <w:bCs/>
          <w:color w:val="000000" w:themeColor="text1"/>
          <w:sz w:val="24"/>
          <w:szCs w:val="24"/>
        </w:rPr>
        <w:t>Цель проверки:</w:t>
      </w:r>
      <w:r w:rsidRPr="00530E4A">
        <w:rPr>
          <w:rFonts w:ascii="Times New Roman" w:eastAsia="Times New Roman" w:hAnsi="Times New Roman" w:cs="Times New Roman"/>
          <w:color w:val="000000" w:themeColor="text1"/>
          <w:sz w:val="24"/>
          <w:szCs w:val="24"/>
        </w:rPr>
        <w:t xml:space="preserve"> </w:t>
      </w:r>
      <w:r w:rsidR="00530E4A">
        <w:rPr>
          <w:rFonts w:ascii="Times New Roman" w:eastAsia="Times New Roman" w:hAnsi="Times New Roman" w:cs="Times New Roman"/>
          <w:color w:val="000000" w:themeColor="text1"/>
          <w:sz w:val="24"/>
          <w:szCs w:val="24"/>
        </w:rPr>
        <w:t>ведение</w:t>
      </w:r>
      <w:r w:rsidRPr="00530E4A">
        <w:rPr>
          <w:rFonts w:ascii="Times New Roman" w:eastAsia="Times New Roman" w:hAnsi="Times New Roman" w:cs="Times New Roman"/>
          <w:color w:val="000000" w:themeColor="text1"/>
          <w:sz w:val="24"/>
          <w:szCs w:val="24"/>
        </w:rPr>
        <w:t xml:space="preserve"> личных дел  учащихся, соблюдение единых орфографических требований при заполнении личных дел классными руководителями, наличие в личных делах необходимых документов.</w:t>
      </w:r>
    </w:p>
    <w:p w:rsidR="000B3FF1" w:rsidRPr="00530E4A" w:rsidRDefault="000B3FF1" w:rsidP="00D80580">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b/>
          <w:bCs/>
          <w:color w:val="000000" w:themeColor="text1"/>
          <w:sz w:val="24"/>
          <w:szCs w:val="24"/>
        </w:rPr>
        <w:t>Методы:</w:t>
      </w:r>
      <w:r w:rsidRPr="00530E4A">
        <w:rPr>
          <w:rFonts w:ascii="Times New Roman" w:eastAsia="Times New Roman" w:hAnsi="Times New Roman" w:cs="Times New Roman"/>
          <w:color w:val="000000" w:themeColor="text1"/>
          <w:sz w:val="24"/>
          <w:szCs w:val="24"/>
        </w:rPr>
        <w:t> работа с личными делами обучающихся 1 – 4 классов.</w:t>
      </w:r>
    </w:p>
    <w:p w:rsidR="000B3FF1" w:rsidRPr="00530E4A" w:rsidRDefault="000B3FF1" w:rsidP="00D80580">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b/>
          <w:bCs/>
          <w:color w:val="000000" w:themeColor="text1"/>
          <w:sz w:val="24"/>
          <w:szCs w:val="24"/>
        </w:rPr>
        <w:t>Программа проверки</w:t>
      </w:r>
      <w:r w:rsidRPr="00530E4A">
        <w:rPr>
          <w:rFonts w:ascii="Times New Roman" w:eastAsia="Times New Roman" w:hAnsi="Times New Roman" w:cs="Times New Roman"/>
          <w:color w:val="000000" w:themeColor="text1"/>
          <w:sz w:val="24"/>
          <w:szCs w:val="24"/>
        </w:rPr>
        <w:t>:</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титульный лист;</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списочный состав учащихся;</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количество личных дел;</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 личного дела;</w:t>
      </w:r>
    </w:p>
    <w:p w:rsidR="000B3FF1" w:rsidRPr="00530E4A" w:rsidRDefault="000B3FF1" w:rsidP="00D80580">
      <w:pPr>
        <w:pStyle w:val="af6"/>
        <w:numPr>
          <w:ilvl w:val="0"/>
          <w:numId w:val="4"/>
        </w:numPr>
        <w:shd w:val="clear" w:color="auto" w:fill="FFFFFF"/>
        <w:spacing w:after="0" w:line="240" w:lineRule="auto"/>
        <w:ind w:left="0" w:firstLine="360"/>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наличие на  лицевой стороне личного дела печати, подписи директора, даты заполнения;</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заполнение сведений об учащихся и  их родителях;</w:t>
      </w:r>
    </w:p>
    <w:p w:rsidR="000B3FF1" w:rsidRPr="00530E4A" w:rsidRDefault="000B3FF1" w:rsidP="00D80580">
      <w:pPr>
        <w:pStyle w:val="af6"/>
        <w:numPr>
          <w:ilvl w:val="0"/>
          <w:numId w:val="4"/>
        </w:numPr>
        <w:shd w:val="clear" w:color="auto" w:fill="FFFFFF"/>
        <w:spacing w:after="0" w:line="240" w:lineRule="auto"/>
        <w:ind w:left="0" w:firstLine="360"/>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сведения о результатах учебного года (отметки, пропуски уроков, запись о переводе в следующий класс, подпись классного руководителя);</w:t>
      </w:r>
    </w:p>
    <w:p w:rsidR="000B3FF1" w:rsidRPr="00530E4A" w:rsidRDefault="000B3FF1" w:rsidP="00D80580">
      <w:pPr>
        <w:pStyle w:val="af6"/>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наличие печати за каждый учебный год;</w:t>
      </w:r>
    </w:p>
    <w:p w:rsidR="000B3FF1" w:rsidRPr="00530E4A" w:rsidRDefault="000B3FF1" w:rsidP="00D80580">
      <w:pPr>
        <w:pStyle w:val="af6"/>
        <w:numPr>
          <w:ilvl w:val="0"/>
          <w:numId w:val="4"/>
        </w:numPr>
        <w:shd w:val="clear" w:color="auto" w:fill="FFFFFF"/>
        <w:spacing w:after="0" w:line="240" w:lineRule="auto"/>
        <w:ind w:left="0" w:right="43" w:firstLine="360"/>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наличие заявлений родителей, копий свидетельства о рождении (паспорта) и копии свидетельства о регистрации по месту жительства ученика;</w:t>
      </w:r>
    </w:p>
    <w:p w:rsidR="000B3FF1" w:rsidRPr="00530E4A" w:rsidRDefault="000B3FF1" w:rsidP="00D80580">
      <w:pPr>
        <w:pStyle w:val="af6"/>
        <w:numPr>
          <w:ilvl w:val="0"/>
          <w:numId w:val="4"/>
        </w:numPr>
        <w:shd w:val="clear" w:color="auto" w:fill="FFFFFF"/>
        <w:spacing w:after="0" w:line="240" w:lineRule="auto"/>
        <w:ind w:left="0" w:right="43" w:firstLine="360"/>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наличие заключения ПМПК для класса коррекции.</w:t>
      </w:r>
    </w:p>
    <w:p w:rsidR="000B3FF1" w:rsidRPr="00530E4A" w:rsidRDefault="000B3FF1" w:rsidP="00D80580">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b/>
          <w:bCs/>
          <w:color w:val="000000" w:themeColor="text1"/>
          <w:sz w:val="24"/>
          <w:szCs w:val="24"/>
        </w:rPr>
        <w:t>Анализ</w:t>
      </w:r>
      <w:r w:rsidRPr="00530E4A">
        <w:rPr>
          <w:rFonts w:ascii="Times New Roman" w:eastAsia="Times New Roman" w:hAnsi="Times New Roman" w:cs="Times New Roman"/>
          <w:color w:val="000000" w:themeColor="text1"/>
          <w:sz w:val="24"/>
          <w:szCs w:val="24"/>
        </w:rPr>
        <w:t> полученной информации позволяет сделать следующие </w:t>
      </w:r>
      <w:r w:rsidRPr="00530E4A">
        <w:rPr>
          <w:rFonts w:ascii="Times New Roman" w:eastAsia="Times New Roman" w:hAnsi="Times New Roman" w:cs="Times New Roman"/>
          <w:b/>
          <w:bCs/>
          <w:color w:val="000000" w:themeColor="text1"/>
          <w:sz w:val="24"/>
          <w:szCs w:val="24"/>
        </w:rPr>
        <w:t>выводы</w:t>
      </w:r>
      <w:r w:rsidRPr="00530E4A">
        <w:rPr>
          <w:rFonts w:ascii="Times New Roman" w:eastAsia="Times New Roman" w:hAnsi="Times New Roman" w:cs="Times New Roman"/>
          <w:color w:val="000000" w:themeColor="text1"/>
          <w:sz w:val="24"/>
          <w:szCs w:val="24"/>
        </w:rPr>
        <w:t>:</w:t>
      </w:r>
    </w:p>
    <w:p w:rsidR="000B3FF1" w:rsidRPr="00530E4A"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w:t>
      </w:r>
      <w:r w:rsidR="000B3FF1" w:rsidRPr="00530E4A">
        <w:rPr>
          <w:rFonts w:ascii="Times New Roman" w:eastAsia="Times New Roman" w:hAnsi="Times New Roman" w:cs="Times New Roman"/>
          <w:color w:val="000000" w:themeColor="text1"/>
          <w:sz w:val="24"/>
          <w:szCs w:val="24"/>
        </w:rPr>
        <w:t>количество личных дел соответствует числу учащихся в классах;</w:t>
      </w:r>
    </w:p>
    <w:p w:rsidR="000B3FF1" w:rsidRPr="00530E4A"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w:t>
      </w:r>
      <w:r w:rsidR="000B3FF1" w:rsidRPr="00530E4A">
        <w:rPr>
          <w:rFonts w:ascii="Times New Roman" w:eastAsia="Times New Roman" w:hAnsi="Times New Roman" w:cs="Times New Roman"/>
          <w:color w:val="000000" w:themeColor="text1"/>
          <w:sz w:val="24"/>
          <w:szCs w:val="24"/>
        </w:rPr>
        <w:t xml:space="preserve"> все личные дела разложены в алфавитном порядке;</w:t>
      </w:r>
    </w:p>
    <w:p w:rsidR="000B3FF1" w:rsidRPr="00530E4A"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w:t>
      </w:r>
      <w:r w:rsidR="000B3FF1" w:rsidRPr="00530E4A">
        <w:rPr>
          <w:rFonts w:ascii="Times New Roman" w:eastAsia="Times New Roman" w:hAnsi="Times New Roman" w:cs="Times New Roman"/>
          <w:color w:val="000000" w:themeColor="text1"/>
          <w:sz w:val="24"/>
          <w:szCs w:val="24"/>
        </w:rPr>
        <w:t>на всех личных делах  указан номер;</w:t>
      </w:r>
    </w:p>
    <w:p w:rsidR="000B3FF1" w:rsidRPr="00530E4A"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t>-</w:t>
      </w:r>
      <w:r w:rsidR="000B3FF1" w:rsidRPr="00530E4A">
        <w:rPr>
          <w:rFonts w:ascii="Times New Roman" w:eastAsia="Times New Roman" w:hAnsi="Times New Roman" w:cs="Times New Roman"/>
          <w:color w:val="000000" w:themeColor="text1"/>
          <w:sz w:val="24"/>
          <w:szCs w:val="24"/>
        </w:rPr>
        <w:t>на лицевой стороне личного дела имеются печать, подпись директора, дата заполнения;</w:t>
      </w:r>
    </w:p>
    <w:p w:rsidR="000B3FF1" w:rsidRPr="00530E4A"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530E4A">
        <w:rPr>
          <w:rFonts w:ascii="Times New Roman" w:eastAsia="Times New Roman" w:hAnsi="Times New Roman" w:cs="Times New Roman"/>
          <w:color w:val="000000" w:themeColor="text1"/>
          <w:sz w:val="24"/>
          <w:szCs w:val="24"/>
        </w:rPr>
        <w:lastRenderedPageBreak/>
        <w:t>-</w:t>
      </w:r>
      <w:r w:rsidR="000B3FF1" w:rsidRPr="00530E4A">
        <w:rPr>
          <w:rFonts w:ascii="Times New Roman" w:eastAsia="Times New Roman" w:hAnsi="Times New Roman" w:cs="Times New Roman"/>
          <w:color w:val="000000" w:themeColor="text1"/>
          <w:sz w:val="24"/>
          <w:szCs w:val="24"/>
        </w:rPr>
        <w:t>сведения об учащихся и об их родителях указаны полностью, но не все классные руководители своевременно делают записи об изменении адреса; </w:t>
      </w:r>
    </w:p>
    <w:p w:rsidR="00286EC3" w:rsidRPr="009C7E59" w:rsidRDefault="008220FA" w:rsidP="00D80580">
      <w:pPr>
        <w:pStyle w:val="af6"/>
        <w:shd w:val="clear" w:color="auto" w:fill="FFFFFF"/>
        <w:spacing w:after="0" w:line="240" w:lineRule="auto"/>
        <w:ind w:left="567"/>
        <w:jc w:val="both"/>
        <w:rPr>
          <w:rFonts w:ascii="Times New Roman" w:eastAsia="Times New Roman" w:hAnsi="Times New Roman" w:cs="Times New Roman"/>
          <w:color w:val="000000" w:themeColor="text1"/>
          <w:sz w:val="24"/>
          <w:szCs w:val="24"/>
        </w:rPr>
      </w:pPr>
      <w:r w:rsidRPr="009C7E59">
        <w:rPr>
          <w:rFonts w:ascii="Times New Roman" w:eastAsia="Times New Roman" w:hAnsi="Times New Roman" w:cs="Times New Roman"/>
          <w:color w:val="000000" w:themeColor="text1"/>
          <w:sz w:val="24"/>
          <w:szCs w:val="24"/>
        </w:rPr>
        <w:t>-</w:t>
      </w:r>
      <w:r w:rsidR="000B3FF1" w:rsidRPr="009C7E59">
        <w:rPr>
          <w:rFonts w:ascii="Times New Roman" w:eastAsia="Times New Roman" w:hAnsi="Times New Roman" w:cs="Times New Roman"/>
          <w:color w:val="000000" w:themeColor="text1"/>
          <w:sz w:val="24"/>
          <w:szCs w:val="24"/>
        </w:rPr>
        <w:t>везде имеются сведения о результатах учебного года, заверенные подписью классного руководителя, печатью</w:t>
      </w:r>
      <w:r w:rsidR="00D80580">
        <w:rPr>
          <w:rFonts w:ascii="Times New Roman" w:eastAsia="Times New Roman" w:hAnsi="Times New Roman" w:cs="Times New Roman"/>
          <w:color w:val="000000" w:themeColor="text1"/>
          <w:sz w:val="24"/>
          <w:szCs w:val="24"/>
        </w:rPr>
        <w:t>.</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 xml:space="preserve">       Согласно плану ВШК  на 2024-2025 г с 5 по 12 марта  2025 года проводилась проверка   тетрадей для контрольных работ по русскому языку и математике в  3-4 классах.</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b/>
          <w:color w:val="000000"/>
          <w:sz w:val="24"/>
          <w:szCs w:val="24"/>
        </w:rPr>
        <w:t>Цель</w:t>
      </w:r>
      <w:r w:rsidRPr="00BB242B">
        <w:rPr>
          <w:rFonts w:ascii="Times New Roman" w:hAnsi="Times New Roman"/>
          <w:color w:val="000000"/>
          <w:sz w:val="24"/>
          <w:szCs w:val="24"/>
        </w:rPr>
        <w:t>: выявить качество проверки тетрадей учителем;</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-соблюдение единого орфографического режима;</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-выполнение графика  проведения  контрольных работ;</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-выполнение работ над ошибками.</w:t>
      </w:r>
    </w:p>
    <w:p w:rsidR="00C70C00" w:rsidRPr="00BB242B"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 xml:space="preserve">        Проверка показала, что все тетради  учащихся имеют хороший внешний вид, оформлены в едином стиле, опрятны, подписаны без ошибок.</w:t>
      </w:r>
    </w:p>
    <w:p w:rsidR="00C70C00" w:rsidRPr="0043056D" w:rsidRDefault="00C70C00" w:rsidP="00C70C00">
      <w:pPr>
        <w:spacing w:after="0" w:line="240" w:lineRule="auto"/>
        <w:jc w:val="both"/>
        <w:rPr>
          <w:rFonts w:ascii="Times New Roman" w:hAnsi="Times New Roman"/>
          <w:color w:val="000000"/>
          <w:sz w:val="24"/>
          <w:szCs w:val="24"/>
        </w:rPr>
      </w:pPr>
      <w:r w:rsidRPr="00BB242B">
        <w:rPr>
          <w:rFonts w:ascii="Times New Roman" w:hAnsi="Times New Roman"/>
          <w:color w:val="000000"/>
          <w:sz w:val="24"/>
          <w:szCs w:val="24"/>
        </w:rPr>
        <w:t xml:space="preserve"> Выполнение контрольных работ соответствует календарно-тематическому планирован</w:t>
      </w:r>
      <w:r>
        <w:rPr>
          <w:rFonts w:ascii="Times New Roman" w:hAnsi="Times New Roman"/>
          <w:color w:val="000000"/>
          <w:sz w:val="24"/>
          <w:szCs w:val="24"/>
        </w:rPr>
        <w:t>ию и графику контрольных работ.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4236"/>
        <w:gridCol w:w="4379"/>
      </w:tblGrid>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p>
        </w:tc>
        <w:tc>
          <w:tcPr>
            <w:tcW w:w="4236" w:type="dxa"/>
            <w:shd w:val="clear" w:color="auto" w:fill="auto"/>
          </w:tcPr>
          <w:p w:rsidR="00C70C00" w:rsidRPr="0043056D" w:rsidRDefault="00C70C00" w:rsidP="00475102">
            <w:pPr>
              <w:spacing w:after="0" w:line="240" w:lineRule="auto"/>
              <w:jc w:val="both"/>
              <w:rPr>
                <w:rFonts w:ascii="Times New Roman" w:hAnsi="Times New Roman"/>
                <w:b/>
                <w:color w:val="000000"/>
                <w:sz w:val="24"/>
                <w:szCs w:val="24"/>
              </w:rPr>
            </w:pPr>
            <w:r w:rsidRPr="0043056D">
              <w:rPr>
                <w:rFonts w:ascii="Times New Roman" w:hAnsi="Times New Roman"/>
                <w:b/>
                <w:color w:val="000000"/>
                <w:sz w:val="24"/>
                <w:szCs w:val="24"/>
              </w:rPr>
              <w:t>Русский язык</w:t>
            </w:r>
          </w:p>
        </w:tc>
        <w:tc>
          <w:tcPr>
            <w:tcW w:w="4379" w:type="dxa"/>
            <w:shd w:val="clear" w:color="auto" w:fill="auto"/>
          </w:tcPr>
          <w:p w:rsidR="00C70C00" w:rsidRPr="0043056D" w:rsidRDefault="00C70C00" w:rsidP="00475102">
            <w:pPr>
              <w:spacing w:after="0" w:line="240" w:lineRule="auto"/>
              <w:jc w:val="both"/>
              <w:rPr>
                <w:rFonts w:ascii="Times New Roman" w:hAnsi="Times New Roman"/>
                <w:b/>
                <w:color w:val="000000"/>
                <w:sz w:val="24"/>
                <w:szCs w:val="24"/>
              </w:rPr>
            </w:pPr>
            <w:r w:rsidRPr="0043056D">
              <w:rPr>
                <w:rFonts w:ascii="Times New Roman" w:hAnsi="Times New Roman"/>
                <w:b/>
                <w:color w:val="000000"/>
                <w:sz w:val="24"/>
                <w:szCs w:val="24"/>
              </w:rPr>
              <w:t>Математика</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3а</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3б</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3в</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3г</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4а</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4б</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4в</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r w:rsidR="00C70C00" w:rsidRPr="0043056D" w:rsidTr="00475102">
        <w:tc>
          <w:tcPr>
            <w:tcW w:w="990"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4г</w:t>
            </w:r>
          </w:p>
        </w:tc>
        <w:tc>
          <w:tcPr>
            <w:tcW w:w="4236"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Д-5/5   К.спис. -3/3</w:t>
            </w:r>
          </w:p>
        </w:tc>
        <w:tc>
          <w:tcPr>
            <w:tcW w:w="4379" w:type="dxa"/>
            <w:shd w:val="clear" w:color="auto" w:fill="auto"/>
          </w:tcPr>
          <w:p w:rsidR="00C70C00" w:rsidRPr="0043056D" w:rsidRDefault="00C70C00" w:rsidP="00475102">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К.р-6/6</w:t>
            </w:r>
          </w:p>
        </w:tc>
      </w:tr>
    </w:tbl>
    <w:p w:rsidR="00C70C00" w:rsidRPr="0043056D" w:rsidRDefault="00C70C00" w:rsidP="00C70C00">
      <w:pPr>
        <w:spacing w:after="0" w:line="240" w:lineRule="auto"/>
        <w:jc w:val="both"/>
        <w:rPr>
          <w:rFonts w:ascii="Times New Roman" w:hAnsi="Times New Roman"/>
          <w:color w:val="000000"/>
          <w:sz w:val="28"/>
          <w:szCs w:val="28"/>
        </w:rPr>
      </w:pPr>
    </w:p>
    <w:p w:rsidR="00C70C00" w:rsidRPr="0043056D" w:rsidRDefault="00C70C00" w:rsidP="00C70C00">
      <w:pPr>
        <w:spacing w:after="0" w:line="240" w:lineRule="auto"/>
        <w:jc w:val="both"/>
        <w:rPr>
          <w:rFonts w:ascii="Times New Roman" w:hAnsi="Times New Roman"/>
          <w:color w:val="000000"/>
          <w:sz w:val="24"/>
          <w:szCs w:val="24"/>
        </w:rPr>
      </w:pPr>
      <w:r w:rsidRPr="0043056D">
        <w:rPr>
          <w:rFonts w:ascii="Times New Roman" w:hAnsi="Times New Roman"/>
          <w:color w:val="000000"/>
          <w:sz w:val="24"/>
          <w:szCs w:val="24"/>
        </w:rPr>
        <w:t>*Ученики 4-х классов входные и работы за полугодие</w:t>
      </w:r>
      <w:r>
        <w:rPr>
          <w:rFonts w:ascii="Times New Roman" w:hAnsi="Times New Roman"/>
          <w:color w:val="000000"/>
          <w:sz w:val="24"/>
          <w:szCs w:val="24"/>
        </w:rPr>
        <w:t xml:space="preserve"> выполняли на отдельных листах.</w:t>
      </w:r>
    </w:p>
    <w:p w:rsidR="00C70C00" w:rsidRPr="000E3013" w:rsidRDefault="00C70C00" w:rsidP="00C70C00">
      <w:pPr>
        <w:spacing w:after="0" w:line="240" w:lineRule="auto"/>
        <w:jc w:val="both"/>
        <w:rPr>
          <w:rFonts w:ascii="Times New Roman" w:hAnsi="Times New Roman"/>
          <w:color w:val="000000"/>
          <w:sz w:val="24"/>
          <w:szCs w:val="24"/>
        </w:rPr>
      </w:pPr>
      <w:r w:rsidRPr="000E3013">
        <w:rPr>
          <w:rFonts w:ascii="Times New Roman" w:hAnsi="Times New Roman"/>
          <w:color w:val="000000"/>
          <w:sz w:val="24"/>
          <w:szCs w:val="24"/>
        </w:rPr>
        <w:t xml:space="preserve">Все диктанты и контрольные работы проверены, ошибки подчеркнуты, исправлены, допущенные ошибки вынесены на поля в соответствии с условными обозначениями. Качество проверки тетрадей на хорошем уровне, все оценки выставлены объективно. Индивидуальные работы над ошибками выполнены   учениками   в рабочих тетрадях по русскому языку и математике (у учащихся 3-4 классов). За задание повышенной сложности выставляется дополнительная оценка. Для контрольных работ использованы тексты, согласно программным требованиям, просматривается индивидуальный подход. </w:t>
      </w:r>
    </w:p>
    <w:p w:rsidR="00C70C00" w:rsidRPr="000E3013" w:rsidRDefault="00C70C00" w:rsidP="00C70C00">
      <w:pPr>
        <w:spacing w:after="0" w:line="240" w:lineRule="auto"/>
        <w:jc w:val="both"/>
        <w:rPr>
          <w:rFonts w:ascii="Times New Roman" w:hAnsi="Times New Roman"/>
          <w:b/>
          <w:color w:val="000000"/>
          <w:sz w:val="24"/>
          <w:szCs w:val="24"/>
        </w:rPr>
      </w:pPr>
      <w:r w:rsidRPr="000E3013">
        <w:rPr>
          <w:rFonts w:ascii="Times New Roman" w:hAnsi="Times New Roman"/>
          <w:color w:val="000000"/>
          <w:sz w:val="24"/>
          <w:szCs w:val="24"/>
        </w:rPr>
        <w:t xml:space="preserve">     Единый орфографический режим в тетрадях соблюдается, но есть единичные тетради, оформленные небрежно.</w:t>
      </w:r>
      <w:r w:rsidRPr="000E3013">
        <w:rPr>
          <w:rFonts w:ascii="Times New Roman" w:hAnsi="Times New Roman"/>
          <w:b/>
          <w:color w:val="000000"/>
          <w:sz w:val="24"/>
          <w:szCs w:val="24"/>
        </w:rPr>
        <w:t xml:space="preserve"> </w:t>
      </w:r>
    </w:p>
    <w:p w:rsidR="00C70C00" w:rsidRPr="000E3013" w:rsidRDefault="00C70C00" w:rsidP="00C70C00">
      <w:pPr>
        <w:spacing w:after="0" w:line="240" w:lineRule="auto"/>
        <w:jc w:val="both"/>
        <w:rPr>
          <w:rFonts w:ascii="Times New Roman" w:hAnsi="Times New Roman"/>
          <w:color w:val="000000"/>
          <w:sz w:val="24"/>
          <w:szCs w:val="24"/>
        </w:rPr>
      </w:pPr>
      <w:r w:rsidRPr="000E3013">
        <w:rPr>
          <w:rFonts w:ascii="Times New Roman" w:hAnsi="Times New Roman"/>
          <w:b/>
          <w:color w:val="000000"/>
          <w:sz w:val="24"/>
          <w:szCs w:val="24"/>
        </w:rPr>
        <w:t>Общие замечания</w:t>
      </w:r>
      <w:r w:rsidRPr="000E3013">
        <w:rPr>
          <w:rFonts w:ascii="Times New Roman" w:hAnsi="Times New Roman"/>
          <w:color w:val="000000"/>
          <w:sz w:val="24"/>
          <w:szCs w:val="24"/>
        </w:rPr>
        <w:t xml:space="preserve">: неправильные исправления (многочисленные обводы), единичные случаи использование штриха, небрежные чертежи у некоторых обучающихся. Согласно Инструкции ведения тетрадей прописывается только число и вариант по образцу  </w:t>
      </w:r>
      <w:r w:rsidRPr="000E3013">
        <w:rPr>
          <w:rFonts w:ascii="Times New Roman" w:hAnsi="Times New Roman"/>
          <w:b/>
          <w:color w:val="000000"/>
          <w:sz w:val="24"/>
          <w:szCs w:val="24"/>
        </w:rPr>
        <w:t>(</w:t>
      </w:r>
      <w:r w:rsidRPr="000E3013">
        <w:rPr>
          <w:rFonts w:ascii="Times New Roman" w:hAnsi="Times New Roman"/>
          <w:b/>
          <w:color w:val="000000"/>
          <w:sz w:val="24"/>
          <w:szCs w:val="24"/>
          <w:lang w:val="en-US"/>
        </w:rPr>
        <w:t>I</w:t>
      </w:r>
      <w:r w:rsidRPr="000E3013">
        <w:rPr>
          <w:rFonts w:ascii="Times New Roman" w:hAnsi="Times New Roman"/>
          <w:b/>
          <w:color w:val="000000"/>
          <w:sz w:val="24"/>
          <w:szCs w:val="24"/>
        </w:rPr>
        <w:t xml:space="preserve"> в). </w:t>
      </w:r>
      <w:r w:rsidRPr="000E3013">
        <w:rPr>
          <w:rFonts w:ascii="Times New Roman" w:hAnsi="Times New Roman"/>
          <w:color w:val="000000"/>
          <w:sz w:val="24"/>
          <w:szCs w:val="24"/>
        </w:rPr>
        <w:t xml:space="preserve">В классах данная запись оформлена по- разному (арабские обозначения, полное запись варианта).  В тетрадях для контрольных работ следует выполнять только текущие и итоговые контрольные работы. Это требование соблюдается у всех классов. Математический диктант, проверочные работы, тесты,  рассчитанные на часть урока, выполняются в рабочих тетрадях с особыми пометками С.р., А.д., Пр.р.  или на отдельных листах – карточках. При подписывании  тетрадей указывается полное имя ученика. </w:t>
      </w:r>
    </w:p>
    <w:p w:rsidR="00C70C00" w:rsidRPr="000E3013" w:rsidRDefault="00C70C00" w:rsidP="00C70C00">
      <w:pPr>
        <w:spacing w:after="0" w:line="240" w:lineRule="auto"/>
        <w:jc w:val="both"/>
        <w:rPr>
          <w:rFonts w:ascii="Times New Roman" w:hAnsi="Times New Roman"/>
          <w:color w:val="000000"/>
          <w:sz w:val="24"/>
          <w:szCs w:val="24"/>
        </w:rPr>
      </w:pPr>
    </w:p>
    <w:p w:rsidR="00C70C00" w:rsidRPr="000E3013" w:rsidRDefault="00C70C00" w:rsidP="00C70C00">
      <w:pPr>
        <w:spacing w:after="0" w:line="240" w:lineRule="auto"/>
        <w:jc w:val="both"/>
        <w:rPr>
          <w:rFonts w:ascii="Times New Roman" w:hAnsi="Times New Roman"/>
          <w:b/>
          <w:color w:val="000000"/>
          <w:sz w:val="24"/>
          <w:szCs w:val="24"/>
        </w:rPr>
      </w:pPr>
      <w:r w:rsidRPr="000E3013">
        <w:rPr>
          <w:rFonts w:ascii="Times New Roman" w:hAnsi="Times New Roman"/>
          <w:b/>
          <w:color w:val="000000"/>
          <w:sz w:val="24"/>
          <w:szCs w:val="24"/>
        </w:rPr>
        <w:t xml:space="preserve">     Рекомендации:</w:t>
      </w:r>
    </w:p>
    <w:p w:rsidR="00C70C00" w:rsidRPr="000E3013" w:rsidRDefault="00C70C00" w:rsidP="00C70C00">
      <w:pPr>
        <w:pStyle w:val="af6"/>
        <w:spacing w:after="0" w:line="240" w:lineRule="auto"/>
        <w:jc w:val="both"/>
        <w:rPr>
          <w:rFonts w:ascii="Times New Roman" w:hAnsi="Times New Roman"/>
          <w:color w:val="000000"/>
          <w:sz w:val="24"/>
          <w:szCs w:val="24"/>
        </w:rPr>
      </w:pPr>
      <w:r w:rsidRPr="000E3013">
        <w:rPr>
          <w:rFonts w:ascii="Times New Roman" w:hAnsi="Times New Roman"/>
          <w:color w:val="000000"/>
          <w:sz w:val="24"/>
          <w:szCs w:val="24"/>
        </w:rPr>
        <w:t>1. Учителям обратить внимание на соблюдение единого орфографического режима. Требовать чистые, каллиграфические записи, аккуратное самостоятельное исправление учащимися увиденных ошибок, без  корректора.</w:t>
      </w:r>
      <w:r w:rsidRPr="000E3013">
        <w:rPr>
          <w:rFonts w:ascii="Times New Roman" w:hAnsi="Times New Roman"/>
          <w:color w:val="000000"/>
          <w:sz w:val="24"/>
          <w:szCs w:val="24"/>
        </w:rPr>
        <w:br/>
        <w:t>2. При проверке и оценивании работ учащихся соблюдать требования нормативных документов (Инструкция по ведению тетрадей).</w:t>
      </w:r>
      <w:r w:rsidRPr="000E3013">
        <w:rPr>
          <w:rFonts w:ascii="Times New Roman" w:hAnsi="Times New Roman"/>
          <w:color w:val="000000"/>
          <w:sz w:val="24"/>
          <w:szCs w:val="24"/>
        </w:rPr>
        <w:br/>
        <w:t>3. Учителям вести планомерную работу по устранению нарушений единого орфографического режима учащимися, предварительно обсудив результаты проверки на заседании МО.</w:t>
      </w:r>
    </w:p>
    <w:p w:rsidR="00C7215E" w:rsidRPr="00F0206F" w:rsidRDefault="00C7215E" w:rsidP="00D80580">
      <w:pPr>
        <w:spacing w:after="0" w:line="240" w:lineRule="auto"/>
        <w:jc w:val="both"/>
        <w:rPr>
          <w:rFonts w:ascii="Times New Roman" w:hAnsi="Times New Roman" w:cs="Times New Roman"/>
          <w:color w:val="000000" w:themeColor="text1"/>
          <w:sz w:val="28"/>
          <w:szCs w:val="28"/>
        </w:rPr>
      </w:pPr>
      <w:r w:rsidRPr="00F0206F">
        <w:rPr>
          <w:rFonts w:ascii="Times New Roman" w:hAnsi="Times New Roman" w:cs="Times New Roman"/>
          <w:b/>
          <w:color w:val="000000" w:themeColor="text1"/>
          <w:sz w:val="28"/>
          <w:szCs w:val="28"/>
        </w:rPr>
        <w:lastRenderedPageBreak/>
        <w:t>Платные услуги</w:t>
      </w:r>
      <w:r w:rsidRPr="00F0206F">
        <w:rPr>
          <w:rFonts w:ascii="Times New Roman" w:hAnsi="Times New Roman" w:cs="Times New Roman"/>
          <w:color w:val="000000" w:themeColor="text1"/>
          <w:sz w:val="28"/>
          <w:szCs w:val="28"/>
        </w:rPr>
        <w:t xml:space="preserve"> </w:t>
      </w:r>
    </w:p>
    <w:p w:rsidR="00C7215E" w:rsidRPr="00A84F8C" w:rsidRDefault="00C7215E" w:rsidP="00D80580">
      <w:pPr>
        <w:spacing w:after="0" w:line="240" w:lineRule="auto"/>
        <w:ind w:firstLine="709"/>
        <w:jc w:val="both"/>
        <w:rPr>
          <w:rFonts w:ascii="Times New Roman" w:hAnsi="Times New Roman" w:cs="Times New Roman"/>
          <w:color w:val="000000" w:themeColor="text1"/>
          <w:sz w:val="24"/>
          <w:szCs w:val="24"/>
        </w:rPr>
      </w:pPr>
      <w:r w:rsidRPr="00A84F8C">
        <w:rPr>
          <w:rFonts w:ascii="Times New Roman" w:hAnsi="Times New Roman" w:cs="Times New Roman"/>
          <w:color w:val="000000" w:themeColor="text1"/>
          <w:sz w:val="24"/>
          <w:szCs w:val="24"/>
        </w:rPr>
        <w:t xml:space="preserve">В соответствии с </w:t>
      </w:r>
      <w:r w:rsidRPr="00A84F8C">
        <w:rPr>
          <w:rFonts w:ascii="Times New Roman" w:hAnsi="Times New Roman" w:cs="Times New Roman"/>
          <w:color w:val="000000" w:themeColor="text1"/>
          <w:sz w:val="24"/>
          <w:szCs w:val="24"/>
          <w:shd w:val="clear" w:color="auto" w:fill="FFFFFF"/>
        </w:rPr>
        <w:t>Постановлением № 80-п от 07.07.2021 "Об утверждении Порядка предоставления платных образовательных услуг муниципальными образовательными организациями Кувандыкского городского округа Оренбургской области</w:t>
      </w:r>
      <w:r w:rsidRPr="00A84F8C">
        <w:rPr>
          <w:rFonts w:ascii="Tahoma" w:hAnsi="Tahoma" w:cs="Tahoma"/>
          <w:color w:val="000000" w:themeColor="text1"/>
          <w:sz w:val="21"/>
          <w:szCs w:val="21"/>
          <w:shd w:val="clear" w:color="auto" w:fill="FFFFFF"/>
        </w:rPr>
        <w:t xml:space="preserve">, </w:t>
      </w:r>
      <w:r w:rsidRPr="00A84F8C">
        <w:rPr>
          <w:rFonts w:ascii="Times New Roman" w:hAnsi="Times New Roman" w:cs="Times New Roman"/>
          <w:color w:val="000000" w:themeColor="text1"/>
          <w:sz w:val="24"/>
          <w:szCs w:val="24"/>
        </w:rPr>
        <w:t>п.6.24. Устава школы,  школа осуществляет образовательную деятельность по заданиям и за счет средств физических лиц по договорам об оказании платных образовательных услуг, т.е. оказывает платные образовательные услуги. Порядок предоставления платных образовательных услуг определяется Правилами оказания платных образовательных услуг, утверждаемыми Правительством Российской Федерации. В 202</w:t>
      </w:r>
      <w:r w:rsidR="00A84F8C" w:rsidRPr="00A84F8C">
        <w:rPr>
          <w:rFonts w:ascii="Times New Roman" w:hAnsi="Times New Roman" w:cs="Times New Roman"/>
          <w:color w:val="000000" w:themeColor="text1"/>
          <w:sz w:val="24"/>
          <w:szCs w:val="24"/>
        </w:rPr>
        <w:t>4</w:t>
      </w:r>
      <w:r w:rsidR="00042C0D" w:rsidRPr="00A84F8C">
        <w:rPr>
          <w:rFonts w:ascii="Times New Roman" w:hAnsi="Times New Roman" w:cs="Times New Roman"/>
          <w:color w:val="000000" w:themeColor="text1"/>
          <w:sz w:val="24"/>
          <w:szCs w:val="24"/>
        </w:rPr>
        <w:t>-202</w:t>
      </w:r>
      <w:r w:rsidR="00A84F8C" w:rsidRPr="00A84F8C">
        <w:rPr>
          <w:rFonts w:ascii="Times New Roman" w:hAnsi="Times New Roman" w:cs="Times New Roman"/>
          <w:color w:val="000000" w:themeColor="text1"/>
          <w:sz w:val="24"/>
          <w:szCs w:val="24"/>
        </w:rPr>
        <w:t>5</w:t>
      </w:r>
      <w:r w:rsidRPr="00A84F8C">
        <w:rPr>
          <w:rFonts w:ascii="Times New Roman" w:hAnsi="Times New Roman" w:cs="Times New Roman"/>
          <w:color w:val="000000" w:themeColor="text1"/>
          <w:sz w:val="24"/>
          <w:szCs w:val="24"/>
        </w:rPr>
        <w:t xml:space="preserve"> учебном году в школе проводятся занятия по следующим </w:t>
      </w:r>
      <w:r w:rsidR="00A84F8C">
        <w:rPr>
          <w:rFonts w:ascii="Times New Roman" w:hAnsi="Times New Roman" w:cs="Times New Roman"/>
          <w:color w:val="000000" w:themeColor="text1"/>
          <w:sz w:val="24"/>
          <w:szCs w:val="24"/>
        </w:rPr>
        <w:t>направлениям</w:t>
      </w:r>
      <w:r w:rsidRPr="00A84F8C">
        <w:rPr>
          <w:rFonts w:ascii="Times New Roman" w:hAnsi="Times New Roman" w:cs="Times New Roman"/>
          <w:color w:val="000000" w:themeColor="text1"/>
          <w:sz w:val="24"/>
          <w:szCs w:val="24"/>
        </w:rPr>
        <w:t>:</w:t>
      </w:r>
    </w:p>
    <w:p w:rsidR="00C7215E" w:rsidRPr="00A84F8C" w:rsidRDefault="00C7215E" w:rsidP="00D80580">
      <w:pPr>
        <w:spacing w:after="0" w:line="240" w:lineRule="auto"/>
        <w:ind w:firstLine="709"/>
        <w:jc w:val="both"/>
        <w:rPr>
          <w:rFonts w:ascii="Times New Roman" w:hAnsi="Times New Roman" w:cs="Times New Roman"/>
          <w:color w:val="000000" w:themeColor="text1"/>
          <w:sz w:val="24"/>
          <w:szCs w:val="24"/>
        </w:rPr>
      </w:pPr>
      <w:r w:rsidRPr="00A84F8C">
        <w:rPr>
          <w:rFonts w:ascii="Times New Roman" w:hAnsi="Times New Roman" w:cs="Times New Roman"/>
          <w:color w:val="000000" w:themeColor="text1"/>
          <w:sz w:val="24"/>
          <w:szCs w:val="24"/>
        </w:rPr>
        <w:t xml:space="preserve">1.Группа продленного дня </w:t>
      </w:r>
    </w:p>
    <w:p w:rsidR="00A84F8C" w:rsidRPr="00A84F8C" w:rsidRDefault="00A84F8C" w:rsidP="00D80580">
      <w:pPr>
        <w:spacing w:after="0" w:line="240" w:lineRule="auto"/>
        <w:ind w:firstLine="709"/>
        <w:jc w:val="both"/>
        <w:rPr>
          <w:rFonts w:ascii="Times New Roman" w:hAnsi="Times New Roman" w:cs="Times New Roman"/>
          <w:color w:val="000000" w:themeColor="text1"/>
          <w:sz w:val="24"/>
          <w:szCs w:val="24"/>
        </w:rPr>
      </w:pPr>
      <w:r w:rsidRPr="00A84F8C">
        <w:rPr>
          <w:rFonts w:ascii="Times New Roman" w:hAnsi="Times New Roman" w:cs="Times New Roman"/>
          <w:color w:val="000000" w:themeColor="text1"/>
          <w:sz w:val="24"/>
          <w:szCs w:val="24"/>
        </w:rPr>
        <w:t>2.Группа предшкольной подготовки</w:t>
      </w:r>
    </w:p>
    <w:p w:rsidR="00C7215E" w:rsidRPr="00A84F8C" w:rsidRDefault="00C7215E" w:rsidP="00D80580">
      <w:pPr>
        <w:spacing w:after="0" w:line="240" w:lineRule="auto"/>
        <w:rPr>
          <w:rFonts w:ascii="Times New Roman" w:hAnsi="Times New Roman" w:cs="Times New Roman"/>
          <w:b/>
          <w:color w:val="000000" w:themeColor="text1"/>
          <w:sz w:val="24"/>
          <w:szCs w:val="24"/>
        </w:rPr>
      </w:pPr>
      <w:r w:rsidRPr="00A84F8C">
        <w:rPr>
          <w:rFonts w:ascii="Times New Roman" w:hAnsi="Times New Roman" w:cs="Times New Roman"/>
          <w:b/>
          <w:color w:val="000000" w:themeColor="text1"/>
          <w:sz w:val="24"/>
          <w:szCs w:val="24"/>
        </w:rPr>
        <w:t>Проведение</w:t>
      </w:r>
      <w:r w:rsidR="00C70C00">
        <w:rPr>
          <w:rFonts w:ascii="Times New Roman" w:hAnsi="Times New Roman" w:cs="Times New Roman"/>
          <w:b/>
          <w:color w:val="000000" w:themeColor="text1"/>
          <w:sz w:val="24"/>
          <w:szCs w:val="24"/>
        </w:rPr>
        <w:t xml:space="preserve"> платных образовательных услуг </w:t>
      </w:r>
      <w:r w:rsidRPr="00A84F8C">
        <w:rPr>
          <w:rFonts w:ascii="Times New Roman" w:hAnsi="Times New Roman" w:cs="Times New Roman"/>
          <w:b/>
          <w:color w:val="000000" w:themeColor="text1"/>
          <w:sz w:val="24"/>
          <w:szCs w:val="24"/>
        </w:rPr>
        <w:t xml:space="preserve"> показало следующее:</w:t>
      </w:r>
    </w:p>
    <w:p w:rsidR="00C7215E" w:rsidRPr="00A84F8C" w:rsidRDefault="00C7215E" w:rsidP="00D80580">
      <w:pPr>
        <w:pStyle w:val="af4"/>
        <w:numPr>
          <w:ilvl w:val="0"/>
          <w:numId w:val="5"/>
        </w:numPr>
        <w:ind w:left="0" w:firstLine="284"/>
        <w:rPr>
          <w:rFonts w:ascii="Times New Roman" w:hAnsi="Times New Roman"/>
          <w:color w:val="000000" w:themeColor="text1"/>
          <w:sz w:val="24"/>
          <w:szCs w:val="24"/>
        </w:rPr>
      </w:pPr>
      <w:r w:rsidRPr="00A84F8C">
        <w:rPr>
          <w:rFonts w:ascii="Times New Roman" w:hAnsi="Times New Roman"/>
          <w:color w:val="000000" w:themeColor="text1"/>
          <w:sz w:val="24"/>
          <w:szCs w:val="24"/>
        </w:rPr>
        <w:t>Платные услуги востребованы родителями и детьми.</w:t>
      </w:r>
    </w:p>
    <w:p w:rsidR="00C7215E" w:rsidRPr="00A84F8C" w:rsidRDefault="00C7215E" w:rsidP="00D80580">
      <w:pPr>
        <w:pStyle w:val="af4"/>
        <w:numPr>
          <w:ilvl w:val="0"/>
          <w:numId w:val="5"/>
        </w:numPr>
        <w:ind w:left="0" w:firstLine="284"/>
        <w:rPr>
          <w:rFonts w:ascii="Times New Roman" w:hAnsi="Times New Roman"/>
          <w:color w:val="000000" w:themeColor="text1"/>
          <w:sz w:val="24"/>
          <w:szCs w:val="24"/>
        </w:rPr>
      </w:pPr>
      <w:r w:rsidRPr="00A84F8C">
        <w:rPr>
          <w:rFonts w:ascii="Times New Roman" w:hAnsi="Times New Roman"/>
          <w:color w:val="000000" w:themeColor="text1"/>
          <w:sz w:val="24"/>
          <w:szCs w:val="24"/>
        </w:rPr>
        <w:t>Разработан пакет документов для организации платных услуг.</w:t>
      </w:r>
    </w:p>
    <w:p w:rsidR="00C7215E" w:rsidRPr="00A84F8C" w:rsidRDefault="00C7215E" w:rsidP="00D80580">
      <w:pPr>
        <w:pStyle w:val="af4"/>
        <w:numPr>
          <w:ilvl w:val="0"/>
          <w:numId w:val="5"/>
        </w:numPr>
        <w:ind w:left="0" w:firstLine="284"/>
        <w:rPr>
          <w:rFonts w:ascii="Times New Roman" w:hAnsi="Times New Roman"/>
          <w:color w:val="000000" w:themeColor="text1"/>
          <w:sz w:val="24"/>
          <w:szCs w:val="24"/>
        </w:rPr>
      </w:pPr>
      <w:r w:rsidRPr="00A84F8C">
        <w:rPr>
          <w:rFonts w:ascii="Times New Roman" w:hAnsi="Times New Roman"/>
          <w:color w:val="000000" w:themeColor="text1"/>
          <w:sz w:val="24"/>
          <w:szCs w:val="24"/>
        </w:rPr>
        <w:t>Продуман режим, дозирована нагрузка на детей, созданы безопасные и комфортные условия для проведения работы.</w:t>
      </w:r>
    </w:p>
    <w:p w:rsidR="00C7215E" w:rsidRPr="00A84F8C" w:rsidRDefault="00C7215E" w:rsidP="00D80580">
      <w:pPr>
        <w:pStyle w:val="af4"/>
        <w:numPr>
          <w:ilvl w:val="0"/>
          <w:numId w:val="5"/>
        </w:numPr>
        <w:ind w:left="0" w:firstLine="284"/>
        <w:rPr>
          <w:rFonts w:ascii="Times New Roman" w:hAnsi="Times New Roman"/>
          <w:color w:val="000000" w:themeColor="text1"/>
          <w:sz w:val="24"/>
          <w:szCs w:val="24"/>
        </w:rPr>
      </w:pPr>
      <w:r w:rsidRPr="00A84F8C">
        <w:rPr>
          <w:rFonts w:ascii="Times New Roman" w:hAnsi="Times New Roman"/>
          <w:color w:val="000000" w:themeColor="text1"/>
          <w:sz w:val="24"/>
          <w:szCs w:val="24"/>
        </w:rPr>
        <w:t>Идет совершенствование перспективных планов, программ, разработка и использование новых методов и приемов.</w:t>
      </w:r>
    </w:p>
    <w:p w:rsidR="00C7215E" w:rsidRPr="00A84F8C" w:rsidRDefault="00C7215E" w:rsidP="00D80580">
      <w:pPr>
        <w:pStyle w:val="af4"/>
        <w:numPr>
          <w:ilvl w:val="0"/>
          <w:numId w:val="5"/>
        </w:numPr>
        <w:ind w:left="0" w:firstLine="284"/>
        <w:rPr>
          <w:rFonts w:ascii="Times New Roman" w:hAnsi="Times New Roman"/>
          <w:color w:val="000000" w:themeColor="text1"/>
          <w:sz w:val="24"/>
          <w:szCs w:val="24"/>
        </w:rPr>
      </w:pPr>
      <w:r w:rsidRPr="00A84F8C">
        <w:rPr>
          <w:rFonts w:ascii="Times New Roman" w:hAnsi="Times New Roman"/>
          <w:color w:val="000000" w:themeColor="text1"/>
          <w:sz w:val="24"/>
          <w:szCs w:val="24"/>
        </w:rPr>
        <w:t>Организация и предоставление дополнительных платных услуг может быть использована как дополнительный источник финансирования ОУ.</w:t>
      </w:r>
    </w:p>
    <w:p w:rsidR="00C7215E" w:rsidRPr="00A84F8C" w:rsidRDefault="00C7215E" w:rsidP="00D80580">
      <w:pPr>
        <w:pStyle w:val="15"/>
        <w:tabs>
          <w:tab w:val="left" w:pos="900"/>
        </w:tabs>
        <w:jc w:val="both"/>
        <w:rPr>
          <w:rFonts w:ascii="Times New Roman" w:hAnsi="Times New Roman"/>
          <w:color w:val="000000" w:themeColor="text1"/>
          <w:sz w:val="24"/>
          <w:szCs w:val="24"/>
        </w:rPr>
      </w:pPr>
      <w:r w:rsidRPr="00A84F8C">
        <w:rPr>
          <w:rFonts w:ascii="Times New Roman" w:hAnsi="Times New Roman"/>
          <w:color w:val="000000" w:themeColor="text1"/>
          <w:sz w:val="24"/>
          <w:szCs w:val="24"/>
        </w:rPr>
        <w:t xml:space="preserve">      Фиксация результатов внутренней системы оценки качества образования осуществляется в базе данных муниципального задания по кварталам и др. отчетах ОО. Итоги рассматриваются на заседаниях наблюдательного совета, педагогического совета, совещаниях при директоре, методических объединений.</w:t>
      </w:r>
    </w:p>
    <w:p w:rsidR="00FE1D41" w:rsidRPr="00D80580" w:rsidRDefault="004B4F9C" w:rsidP="004B4F9C">
      <w:pPr>
        <w:spacing w:before="100" w:beforeAutospacing="1" w:after="100" w:afterAutospacing="1"/>
        <w:rPr>
          <w:rFonts w:ascii="Times New Roman" w:hAnsi="Times New Roman" w:cs="Times New Roman"/>
          <w:b/>
          <w:color w:val="000000" w:themeColor="text1"/>
          <w:sz w:val="28"/>
          <w:szCs w:val="28"/>
          <w:u w:val="single"/>
        </w:rPr>
      </w:pPr>
      <w:r w:rsidRPr="00D80580">
        <w:rPr>
          <w:rFonts w:ascii="Times New Roman" w:hAnsi="Times New Roman" w:cs="Times New Roman"/>
          <w:b/>
          <w:bCs/>
          <w:color w:val="000000" w:themeColor="text1"/>
          <w:sz w:val="28"/>
          <w:szCs w:val="28"/>
          <w:u w:val="single"/>
        </w:rPr>
        <w:t>6</w:t>
      </w:r>
      <w:r w:rsidR="00AF7CB6" w:rsidRPr="00D80580">
        <w:rPr>
          <w:rFonts w:ascii="Times New Roman" w:hAnsi="Times New Roman" w:cs="Times New Roman"/>
          <w:b/>
          <w:bCs/>
          <w:color w:val="000000" w:themeColor="text1"/>
          <w:sz w:val="28"/>
          <w:szCs w:val="28"/>
          <w:u w:val="single"/>
        </w:rPr>
        <w:t>.</w:t>
      </w:r>
      <w:r w:rsidR="00FE1D41" w:rsidRPr="00D80580">
        <w:rPr>
          <w:rFonts w:ascii="Times New Roman" w:hAnsi="Times New Roman" w:cs="Times New Roman"/>
          <w:b/>
          <w:bCs/>
          <w:color w:val="000000" w:themeColor="text1"/>
          <w:sz w:val="28"/>
          <w:szCs w:val="28"/>
          <w:u w:val="single"/>
        </w:rPr>
        <w:t xml:space="preserve">Создание школьного сайта и размещение </w:t>
      </w:r>
      <w:r w:rsidRPr="00D80580">
        <w:rPr>
          <w:rFonts w:ascii="Times New Roman" w:hAnsi="Times New Roman" w:cs="Times New Roman"/>
          <w:b/>
          <w:bCs/>
          <w:color w:val="000000" w:themeColor="text1"/>
          <w:sz w:val="28"/>
          <w:szCs w:val="28"/>
          <w:u w:val="single"/>
        </w:rPr>
        <w:t xml:space="preserve">его в системе  </w:t>
      </w:r>
      <w:r w:rsidR="00FE1D41" w:rsidRPr="00D80580">
        <w:rPr>
          <w:rFonts w:ascii="Times New Roman" w:hAnsi="Times New Roman" w:cs="Times New Roman"/>
          <w:b/>
          <w:bCs/>
          <w:color w:val="000000" w:themeColor="text1"/>
          <w:sz w:val="28"/>
          <w:szCs w:val="28"/>
          <w:u w:val="single"/>
        </w:rPr>
        <w:t>информационных ресурсов</w:t>
      </w:r>
      <w:r w:rsidR="00807C23" w:rsidRPr="00D80580">
        <w:rPr>
          <w:rFonts w:ascii="Times New Roman" w:hAnsi="Times New Roman" w:cs="Times New Roman"/>
          <w:b/>
          <w:bCs/>
          <w:color w:val="000000" w:themeColor="text1"/>
          <w:sz w:val="28"/>
          <w:szCs w:val="28"/>
          <w:u w:val="single"/>
        </w:rPr>
        <w:t>. Госпаблики</w:t>
      </w:r>
    </w:p>
    <w:p w:rsidR="00017F55" w:rsidRPr="00D80580" w:rsidRDefault="00AE09FC" w:rsidP="00D80580">
      <w:pPr>
        <w:spacing w:after="0" w:line="240" w:lineRule="auto"/>
        <w:jc w:val="both"/>
        <w:rPr>
          <w:rFonts w:ascii="Times New Roman" w:hAnsi="Times New Roman" w:cs="Times New Roman"/>
          <w:color w:val="000000" w:themeColor="text1"/>
          <w:sz w:val="24"/>
          <w:szCs w:val="24"/>
        </w:rPr>
      </w:pPr>
      <w:r w:rsidRPr="00D80580">
        <w:rPr>
          <w:rFonts w:ascii="Times New Roman" w:hAnsi="Times New Roman" w:cs="Times New Roman"/>
          <w:color w:val="000000" w:themeColor="text1"/>
          <w:sz w:val="24"/>
          <w:szCs w:val="24"/>
        </w:rPr>
        <w:t xml:space="preserve">   </w:t>
      </w:r>
      <w:r w:rsidR="00FE1D41" w:rsidRPr="00D80580">
        <w:rPr>
          <w:rFonts w:ascii="Times New Roman" w:hAnsi="Times New Roman" w:cs="Times New Roman"/>
          <w:color w:val="000000" w:themeColor="text1"/>
          <w:sz w:val="24"/>
          <w:szCs w:val="24"/>
        </w:rPr>
        <w:t>Школьный сайт —визитная карточка школы. На страницах сайта 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коллективом, образовательной политикой, техническим оснащением школы, возможностями получения дополнительных образовательных услуг и т. д.   Наполнение школьного сайта – это еще одно из важных направлений работы те</w:t>
      </w:r>
      <w:r w:rsidR="00D80580">
        <w:rPr>
          <w:rFonts w:ascii="Times New Roman" w:hAnsi="Times New Roman" w:cs="Times New Roman"/>
          <w:color w:val="000000" w:themeColor="text1"/>
          <w:sz w:val="24"/>
          <w:szCs w:val="24"/>
        </w:rPr>
        <w:t xml:space="preserve">кущего года. Школьный сайт </w:t>
      </w:r>
      <w:r w:rsidR="00FE1D41" w:rsidRPr="00D80580">
        <w:rPr>
          <w:rFonts w:ascii="Times New Roman" w:hAnsi="Times New Roman" w:cs="Times New Roman"/>
          <w:color w:val="000000" w:themeColor="text1"/>
          <w:sz w:val="24"/>
          <w:szCs w:val="24"/>
        </w:rPr>
        <w:t xml:space="preserve"> школы </w:t>
      </w:r>
      <w:r w:rsidR="00D80580">
        <w:rPr>
          <w:rFonts w:ascii="Times New Roman" w:hAnsi="Times New Roman" w:cs="Times New Roman"/>
          <w:color w:val="000000" w:themeColor="text1"/>
          <w:sz w:val="24"/>
          <w:szCs w:val="24"/>
        </w:rPr>
        <w:t xml:space="preserve">должен быть </w:t>
      </w:r>
      <w:r w:rsidR="00FE1D41" w:rsidRPr="00D80580">
        <w:rPr>
          <w:rFonts w:ascii="Times New Roman" w:hAnsi="Times New Roman" w:cs="Times New Roman"/>
          <w:color w:val="000000" w:themeColor="text1"/>
          <w:sz w:val="24"/>
          <w:szCs w:val="24"/>
        </w:rPr>
        <w:t>содержателен и интересен. Он включает в себя множество разделов</w:t>
      </w:r>
      <w:r w:rsidR="00DC0589" w:rsidRPr="00D80580">
        <w:rPr>
          <w:rFonts w:ascii="Times New Roman" w:hAnsi="Times New Roman" w:cs="Times New Roman"/>
          <w:color w:val="000000" w:themeColor="text1"/>
          <w:sz w:val="24"/>
          <w:szCs w:val="24"/>
        </w:rPr>
        <w:t xml:space="preserve"> в соответствии с законодательством</w:t>
      </w:r>
      <w:r w:rsidR="00FE1D41" w:rsidRPr="00D80580">
        <w:rPr>
          <w:rFonts w:ascii="Times New Roman" w:hAnsi="Times New Roman" w:cs="Times New Roman"/>
          <w:color w:val="000000" w:themeColor="text1"/>
          <w:sz w:val="24"/>
          <w:szCs w:val="24"/>
        </w:rPr>
        <w:t>.</w:t>
      </w:r>
      <w:r w:rsidR="00017F55" w:rsidRPr="00D80580">
        <w:rPr>
          <w:rFonts w:ascii="Times New Roman" w:hAnsi="Times New Roman" w:cs="Times New Roman"/>
          <w:color w:val="000000" w:themeColor="text1"/>
          <w:sz w:val="24"/>
          <w:szCs w:val="24"/>
        </w:rPr>
        <w:t xml:space="preserve"> </w:t>
      </w:r>
    </w:p>
    <w:p w:rsidR="00807C23" w:rsidRPr="00D80580" w:rsidRDefault="00807C23" w:rsidP="00D80580">
      <w:pPr>
        <w:spacing w:after="0" w:line="240" w:lineRule="auto"/>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Помимо официального сайта школа регулярно ведет официальную страницу в социальной сети «ВКонтакте» (госпаблик) – с 15.01.2023г. Работа госпаблика регламентируется </w:t>
      </w:r>
      <w:hyperlink r:id="rId16" w:anchor="/document/99/902141645/ZAP1NBS39Q/" w:tgtFrame="_self" w:history="1">
        <w:r w:rsidRPr="00D80580">
          <w:rPr>
            <w:rFonts w:ascii="Times New Roman" w:eastAsia="Times New Roman" w:hAnsi="Times New Roman" w:cs="Times New Roman"/>
            <w:color w:val="000000" w:themeColor="text1"/>
            <w:sz w:val="24"/>
            <w:szCs w:val="24"/>
          </w:rPr>
          <w:t>Федеральным законом от 09.02.2009 № 8-ФЗ</w:t>
        </w:r>
      </w:hyperlink>
      <w:r w:rsidRPr="00D80580">
        <w:rPr>
          <w:rFonts w:ascii="Times New Roman" w:eastAsia="Times New Roman" w:hAnsi="Times New Roman" w:cs="Times New Roman"/>
          <w:color w:val="000000" w:themeColor="text1"/>
          <w:sz w:val="24"/>
          <w:szCs w:val="24"/>
        </w:rPr>
        <w:t>, </w:t>
      </w:r>
      <w:hyperlink r:id="rId17" w:anchor="/document/99/1300495111/" w:tgtFrame="_self" w:history="1">
        <w:r w:rsidRPr="00D80580">
          <w:rPr>
            <w:rFonts w:ascii="Times New Roman" w:eastAsia="Times New Roman" w:hAnsi="Times New Roman" w:cs="Times New Roman"/>
            <w:color w:val="000000" w:themeColor="text1"/>
            <w:sz w:val="24"/>
            <w:szCs w:val="24"/>
          </w:rPr>
          <w:t>постановлением Правительства от 31.12.2022 № 2560</w:t>
        </w:r>
      </w:hyperlink>
      <w:r w:rsidRPr="00D80580">
        <w:rPr>
          <w:rFonts w:ascii="Times New Roman" w:eastAsia="Times New Roman" w:hAnsi="Times New Roman" w:cs="Times New Roman"/>
          <w:color w:val="000000" w:themeColor="text1"/>
          <w:sz w:val="24"/>
          <w:szCs w:val="24"/>
        </w:rPr>
        <w:t>, рекомендациями Минцифры и локальными актами школы.</w:t>
      </w:r>
    </w:p>
    <w:p w:rsidR="00807C23" w:rsidRPr="00D80580" w:rsidRDefault="00807C23" w:rsidP="00807C23">
      <w:pPr>
        <w:spacing w:after="0" w:line="240" w:lineRule="auto"/>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В госпаблике всегда присутствует информация:</w:t>
      </w:r>
    </w:p>
    <w:p w:rsidR="00807C23" w:rsidRPr="00D80580" w:rsidRDefault="00807C23" w:rsidP="00F305A5">
      <w:pPr>
        <w:numPr>
          <w:ilvl w:val="0"/>
          <w:numId w:val="8"/>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наименование школы;</w:t>
      </w:r>
    </w:p>
    <w:p w:rsidR="00807C23" w:rsidRPr="00D80580" w:rsidRDefault="00807C23" w:rsidP="00F305A5">
      <w:pPr>
        <w:numPr>
          <w:ilvl w:val="0"/>
          <w:numId w:val="8"/>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почтовый адрес, адрес электронной почты и номера телефонов справочных служб школы;</w:t>
      </w:r>
    </w:p>
    <w:p w:rsidR="00807C23" w:rsidRPr="00D80580" w:rsidRDefault="00807C23" w:rsidP="00F305A5">
      <w:pPr>
        <w:numPr>
          <w:ilvl w:val="0"/>
          <w:numId w:val="8"/>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информация об официальном сайте школы;</w:t>
      </w:r>
    </w:p>
    <w:p w:rsidR="00807C23" w:rsidRPr="00D80580" w:rsidRDefault="00807C23" w:rsidP="00F305A5">
      <w:pPr>
        <w:numPr>
          <w:ilvl w:val="0"/>
          <w:numId w:val="8"/>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иная информация о школе и ее деятельности.</w:t>
      </w:r>
    </w:p>
    <w:p w:rsidR="00807C23" w:rsidRPr="00D80580" w:rsidRDefault="00807C23" w:rsidP="00807C23">
      <w:pPr>
        <w:spacing w:after="0" w:line="240" w:lineRule="auto"/>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Визуальное оформление госпаблика школы включает:</w:t>
      </w:r>
    </w:p>
    <w:p w:rsidR="00807C23" w:rsidRPr="00D80580" w:rsidRDefault="00807C23" w:rsidP="00F305A5">
      <w:pPr>
        <w:numPr>
          <w:ilvl w:val="0"/>
          <w:numId w:val="9"/>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аватар – основное изображение страницы, выполняющее функции визуальной идентификации;</w:t>
      </w:r>
    </w:p>
    <w:p w:rsidR="00807C23" w:rsidRPr="00D80580" w:rsidRDefault="00807C23" w:rsidP="00F305A5">
      <w:pPr>
        <w:numPr>
          <w:ilvl w:val="0"/>
          <w:numId w:val="9"/>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обложку – широкоформатное изображение, размещаемое над основной информацией официальной страницы;</w:t>
      </w:r>
    </w:p>
    <w:p w:rsidR="00807C23" w:rsidRPr="00D80580" w:rsidRDefault="00807C23" w:rsidP="00F305A5">
      <w:pPr>
        <w:numPr>
          <w:ilvl w:val="0"/>
          <w:numId w:val="9"/>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t>описание страницы, которое содержит основную информацию о школе;</w:t>
      </w:r>
    </w:p>
    <w:p w:rsidR="00807C23" w:rsidRPr="00D80580" w:rsidRDefault="00807C23" w:rsidP="00F305A5">
      <w:pPr>
        <w:numPr>
          <w:ilvl w:val="0"/>
          <w:numId w:val="9"/>
        </w:numPr>
        <w:spacing w:after="0" w:line="240" w:lineRule="auto"/>
        <w:ind w:left="270"/>
        <w:jc w:val="both"/>
        <w:rPr>
          <w:rFonts w:ascii="Times New Roman" w:eastAsia="Times New Roman" w:hAnsi="Times New Roman" w:cs="Times New Roman"/>
          <w:color w:val="000000" w:themeColor="text1"/>
          <w:sz w:val="24"/>
          <w:szCs w:val="24"/>
        </w:rPr>
      </w:pPr>
      <w:r w:rsidRPr="00D80580">
        <w:rPr>
          <w:rFonts w:ascii="Times New Roman" w:eastAsia="Times New Roman" w:hAnsi="Times New Roman" w:cs="Times New Roman"/>
          <w:color w:val="000000" w:themeColor="text1"/>
          <w:sz w:val="24"/>
          <w:szCs w:val="24"/>
        </w:rPr>
        <w:lastRenderedPageBreak/>
        <w:t>меню страницы со ссылками, описаниями и графическими изображениями для удобства навигации пользователей.</w:t>
      </w:r>
    </w:p>
    <w:p w:rsidR="00B10F0A" w:rsidRDefault="00807C23" w:rsidP="004132D2">
      <w:pPr>
        <w:spacing w:after="0" w:line="240" w:lineRule="auto"/>
        <w:jc w:val="both"/>
        <w:rPr>
          <w:rFonts w:hAnsi="Times New Roman" w:cs="Times New Roman"/>
          <w:color w:val="000000"/>
          <w:sz w:val="24"/>
          <w:szCs w:val="24"/>
        </w:rPr>
      </w:pPr>
      <w:r w:rsidRPr="00D80580">
        <w:rPr>
          <w:rFonts w:ascii="Times New Roman" w:eastAsia="Times New Roman" w:hAnsi="Times New Roman" w:cs="Times New Roman"/>
          <w:color w:val="000000" w:themeColor="text1"/>
          <w:sz w:val="24"/>
          <w:szCs w:val="24"/>
        </w:rPr>
        <w:t>Ответственный за госпаблик два раза в год  проводит опросы пользователей социальной сети по темам удовлетворенности контентом социальных сетей и работой школы. Анализ опросов</w:t>
      </w:r>
      <w:r w:rsidR="00D80580">
        <w:rPr>
          <w:rFonts w:ascii="Times New Roman" w:eastAsia="Times New Roman" w:hAnsi="Times New Roman" w:cs="Times New Roman"/>
          <w:color w:val="000000" w:themeColor="text1"/>
          <w:sz w:val="24"/>
          <w:szCs w:val="24"/>
        </w:rPr>
        <w:t xml:space="preserve"> показал, что к концу 2025</w:t>
      </w:r>
      <w:r w:rsidRPr="00D80580">
        <w:rPr>
          <w:rFonts w:ascii="Times New Roman" w:eastAsia="Times New Roman" w:hAnsi="Times New Roman" w:cs="Times New Roman"/>
          <w:color w:val="000000" w:themeColor="text1"/>
          <w:sz w:val="24"/>
          <w:szCs w:val="24"/>
        </w:rPr>
        <w:t xml:space="preserve"> года удовлетворенность родителей работой шк</w:t>
      </w:r>
      <w:r w:rsidR="00F22588">
        <w:rPr>
          <w:rFonts w:ascii="Times New Roman" w:eastAsia="Times New Roman" w:hAnsi="Times New Roman" w:cs="Times New Roman"/>
          <w:color w:val="000000" w:themeColor="text1"/>
          <w:sz w:val="24"/>
          <w:szCs w:val="24"/>
        </w:rPr>
        <w:t>олы увеличилась на 5 %</w:t>
      </w:r>
      <w:r w:rsidR="00D80580">
        <w:rPr>
          <w:rFonts w:ascii="Times New Roman" w:eastAsia="Times New Roman" w:hAnsi="Times New Roman" w:cs="Times New Roman"/>
          <w:color w:val="000000" w:themeColor="text1"/>
          <w:sz w:val="24"/>
          <w:szCs w:val="24"/>
        </w:rPr>
        <w:t>.</w:t>
      </w:r>
      <w:r w:rsidR="00B10F0A" w:rsidRPr="00B10F0A">
        <w:rPr>
          <w:rFonts w:hAnsi="Times New Roman" w:cs="Times New Roman"/>
          <w:color w:val="000000"/>
          <w:sz w:val="24"/>
          <w:szCs w:val="24"/>
        </w:rPr>
        <w:t xml:space="preserve"> </w:t>
      </w:r>
      <w:r w:rsidR="00B10F0A">
        <w:rPr>
          <w:rFonts w:hAnsi="Times New Roman" w:cs="Times New Roman"/>
          <w:color w:val="000000"/>
          <w:sz w:val="24"/>
          <w:szCs w:val="24"/>
        </w:rPr>
        <w:t>Публикуемая</w:t>
      </w:r>
      <w:r w:rsidR="00B10F0A">
        <w:rPr>
          <w:rFonts w:hAnsi="Times New Roman" w:cs="Times New Roman"/>
          <w:color w:val="000000"/>
          <w:sz w:val="24"/>
          <w:szCs w:val="24"/>
        </w:rPr>
        <w:t xml:space="preserve"> </w:t>
      </w:r>
      <w:r w:rsidR="00B10F0A">
        <w:rPr>
          <w:rFonts w:hAnsi="Times New Roman" w:cs="Times New Roman"/>
          <w:color w:val="000000"/>
          <w:sz w:val="24"/>
          <w:szCs w:val="24"/>
        </w:rPr>
        <w:t>на</w:t>
      </w:r>
      <w:r w:rsidR="00B10F0A">
        <w:rPr>
          <w:rFonts w:hAnsi="Times New Roman" w:cs="Times New Roman"/>
          <w:color w:val="000000"/>
          <w:sz w:val="24"/>
          <w:szCs w:val="24"/>
        </w:rPr>
        <w:t xml:space="preserve"> </w:t>
      </w:r>
      <w:r w:rsidR="00B10F0A">
        <w:rPr>
          <w:rFonts w:hAnsi="Times New Roman" w:cs="Times New Roman"/>
          <w:color w:val="000000"/>
          <w:sz w:val="24"/>
          <w:szCs w:val="24"/>
        </w:rPr>
        <w:t>странице</w:t>
      </w:r>
      <w:r w:rsidR="00B10F0A">
        <w:rPr>
          <w:rFonts w:hAnsi="Times New Roman" w:cs="Times New Roman"/>
          <w:color w:val="000000"/>
          <w:sz w:val="24"/>
          <w:szCs w:val="24"/>
        </w:rPr>
        <w:t xml:space="preserve"> </w:t>
      </w:r>
      <w:r w:rsidR="00B10F0A">
        <w:rPr>
          <w:rFonts w:hAnsi="Times New Roman" w:cs="Times New Roman"/>
          <w:color w:val="000000"/>
          <w:sz w:val="24"/>
          <w:szCs w:val="24"/>
        </w:rPr>
        <w:t>информация</w:t>
      </w:r>
      <w:r w:rsidR="00B10F0A">
        <w:rPr>
          <w:rFonts w:hAnsi="Times New Roman" w:cs="Times New Roman"/>
          <w:color w:val="000000"/>
          <w:sz w:val="24"/>
          <w:szCs w:val="24"/>
        </w:rPr>
        <w:t xml:space="preserve"> </w:t>
      </w:r>
      <w:r w:rsidR="00B10F0A">
        <w:rPr>
          <w:rFonts w:hAnsi="Times New Roman" w:cs="Times New Roman"/>
          <w:color w:val="000000"/>
          <w:sz w:val="24"/>
          <w:szCs w:val="24"/>
        </w:rPr>
        <w:t>регулярно</w:t>
      </w:r>
      <w:r w:rsidR="00B10F0A">
        <w:rPr>
          <w:rFonts w:hAnsi="Times New Roman" w:cs="Times New Roman"/>
          <w:color w:val="000000"/>
          <w:sz w:val="24"/>
          <w:szCs w:val="24"/>
        </w:rPr>
        <w:t xml:space="preserve"> </w:t>
      </w:r>
      <w:r w:rsidR="00B10F0A">
        <w:rPr>
          <w:rFonts w:hAnsi="Times New Roman" w:cs="Times New Roman"/>
          <w:color w:val="000000"/>
          <w:sz w:val="24"/>
          <w:szCs w:val="24"/>
        </w:rPr>
        <w:t>проходит</w:t>
      </w:r>
      <w:r w:rsidR="00B10F0A">
        <w:rPr>
          <w:rFonts w:hAnsi="Times New Roman" w:cs="Times New Roman"/>
          <w:color w:val="000000"/>
          <w:sz w:val="24"/>
          <w:szCs w:val="24"/>
        </w:rPr>
        <w:t xml:space="preserve"> </w:t>
      </w:r>
      <w:r w:rsidR="00B10F0A">
        <w:rPr>
          <w:rFonts w:hAnsi="Times New Roman" w:cs="Times New Roman"/>
          <w:color w:val="000000"/>
          <w:sz w:val="24"/>
          <w:szCs w:val="24"/>
        </w:rPr>
        <w:t>контроль</w:t>
      </w:r>
      <w:r w:rsidR="00B10F0A">
        <w:rPr>
          <w:rFonts w:hAnsi="Times New Roman" w:cs="Times New Roman"/>
          <w:color w:val="000000"/>
          <w:sz w:val="24"/>
          <w:szCs w:val="24"/>
        </w:rPr>
        <w:t xml:space="preserve"> </w:t>
      </w:r>
      <w:r w:rsidR="00B10F0A">
        <w:rPr>
          <w:rFonts w:hAnsi="Times New Roman" w:cs="Times New Roman"/>
          <w:color w:val="000000"/>
          <w:sz w:val="24"/>
          <w:szCs w:val="24"/>
        </w:rPr>
        <w:t>по</w:t>
      </w:r>
      <w:r w:rsidR="00B10F0A">
        <w:rPr>
          <w:rFonts w:hAnsi="Times New Roman" w:cs="Times New Roman"/>
          <w:color w:val="000000"/>
          <w:sz w:val="24"/>
          <w:szCs w:val="24"/>
        </w:rPr>
        <w:t xml:space="preserve"> </w:t>
      </w:r>
      <w:r w:rsidR="00B10F0A">
        <w:rPr>
          <w:rFonts w:hAnsi="Times New Roman" w:cs="Times New Roman"/>
          <w:color w:val="000000"/>
          <w:sz w:val="24"/>
          <w:szCs w:val="24"/>
        </w:rPr>
        <w:t>показателям</w:t>
      </w:r>
      <w:r w:rsidR="00B10F0A">
        <w:rPr>
          <w:rFonts w:hAnsi="Times New Roman" w:cs="Times New Roman"/>
          <w:color w:val="000000"/>
          <w:sz w:val="24"/>
          <w:szCs w:val="24"/>
        </w:rPr>
        <w:t xml:space="preserve">: </w:t>
      </w:r>
      <w:r w:rsidR="00B10F0A">
        <w:rPr>
          <w:rFonts w:hAnsi="Times New Roman" w:cs="Times New Roman"/>
          <w:color w:val="000000"/>
          <w:sz w:val="24"/>
          <w:szCs w:val="24"/>
        </w:rPr>
        <w:t>законность</w:t>
      </w:r>
      <w:r w:rsidR="00B10F0A">
        <w:rPr>
          <w:rFonts w:hAnsi="Times New Roman" w:cs="Times New Roman"/>
          <w:color w:val="000000"/>
          <w:sz w:val="24"/>
          <w:szCs w:val="24"/>
        </w:rPr>
        <w:t xml:space="preserve"> </w:t>
      </w:r>
      <w:r w:rsidR="00B10F0A">
        <w:rPr>
          <w:rFonts w:hAnsi="Times New Roman" w:cs="Times New Roman"/>
          <w:color w:val="000000"/>
          <w:sz w:val="24"/>
          <w:szCs w:val="24"/>
        </w:rPr>
        <w:t>публикуемых</w:t>
      </w:r>
      <w:r w:rsidR="00B10F0A">
        <w:rPr>
          <w:rFonts w:hAnsi="Times New Roman" w:cs="Times New Roman"/>
          <w:color w:val="000000"/>
          <w:sz w:val="24"/>
          <w:szCs w:val="24"/>
        </w:rPr>
        <w:t xml:space="preserve"> </w:t>
      </w:r>
      <w:r w:rsidR="00B10F0A">
        <w:rPr>
          <w:rFonts w:hAnsi="Times New Roman" w:cs="Times New Roman"/>
          <w:color w:val="000000"/>
          <w:sz w:val="24"/>
          <w:szCs w:val="24"/>
        </w:rPr>
        <w:t>сведений</w:t>
      </w:r>
      <w:r w:rsidR="00B10F0A">
        <w:rPr>
          <w:rFonts w:hAnsi="Times New Roman" w:cs="Times New Roman"/>
          <w:color w:val="000000"/>
          <w:sz w:val="24"/>
          <w:szCs w:val="24"/>
        </w:rPr>
        <w:t xml:space="preserve"> </w:t>
      </w:r>
      <w:r w:rsidR="00B10F0A">
        <w:rPr>
          <w:rFonts w:hAnsi="Times New Roman" w:cs="Times New Roman"/>
          <w:color w:val="000000"/>
          <w:sz w:val="24"/>
          <w:szCs w:val="24"/>
        </w:rPr>
        <w:t>и</w:t>
      </w:r>
      <w:r w:rsidR="00B10F0A">
        <w:rPr>
          <w:rFonts w:hAnsi="Times New Roman" w:cs="Times New Roman"/>
          <w:color w:val="000000"/>
          <w:sz w:val="24"/>
          <w:szCs w:val="24"/>
        </w:rPr>
        <w:t xml:space="preserve"> </w:t>
      </w:r>
      <w:r w:rsidR="00B10F0A">
        <w:rPr>
          <w:rFonts w:hAnsi="Times New Roman" w:cs="Times New Roman"/>
          <w:color w:val="000000"/>
          <w:sz w:val="24"/>
          <w:szCs w:val="24"/>
        </w:rPr>
        <w:t>эффективность</w:t>
      </w:r>
      <w:r w:rsidR="00B10F0A">
        <w:rPr>
          <w:rFonts w:hAnsi="Times New Roman" w:cs="Times New Roman"/>
          <w:color w:val="000000"/>
          <w:sz w:val="24"/>
          <w:szCs w:val="24"/>
        </w:rPr>
        <w:t xml:space="preserve">. </w:t>
      </w:r>
      <w:r w:rsidR="00B10F0A">
        <w:rPr>
          <w:rFonts w:hAnsi="Times New Roman" w:cs="Times New Roman"/>
          <w:color w:val="000000"/>
          <w:sz w:val="24"/>
          <w:szCs w:val="24"/>
        </w:rPr>
        <w:t>Контроль</w:t>
      </w:r>
      <w:r w:rsidR="00B10F0A">
        <w:rPr>
          <w:rFonts w:hAnsi="Times New Roman" w:cs="Times New Roman"/>
          <w:color w:val="000000"/>
          <w:sz w:val="24"/>
          <w:szCs w:val="24"/>
        </w:rPr>
        <w:t xml:space="preserve"> </w:t>
      </w:r>
      <w:r w:rsidR="00B10F0A">
        <w:rPr>
          <w:rFonts w:hAnsi="Times New Roman" w:cs="Times New Roman"/>
          <w:color w:val="000000"/>
          <w:sz w:val="24"/>
          <w:szCs w:val="24"/>
        </w:rPr>
        <w:t>осуществляется</w:t>
      </w:r>
      <w:r w:rsidR="00B10F0A">
        <w:rPr>
          <w:rFonts w:hAnsi="Times New Roman" w:cs="Times New Roman"/>
          <w:color w:val="000000"/>
          <w:sz w:val="24"/>
          <w:szCs w:val="24"/>
        </w:rPr>
        <w:t xml:space="preserve"> </w:t>
      </w:r>
      <w:r w:rsidR="00B10F0A">
        <w:rPr>
          <w:rFonts w:hAnsi="Times New Roman" w:cs="Times New Roman"/>
          <w:color w:val="000000"/>
          <w:sz w:val="24"/>
          <w:szCs w:val="24"/>
        </w:rPr>
        <w:t>по</w:t>
      </w:r>
      <w:r w:rsidR="00B10F0A">
        <w:rPr>
          <w:rFonts w:hAnsi="Times New Roman" w:cs="Times New Roman"/>
          <w:color w:val="000000"/>
          <w:sz w:val="24"/>
          <w:szCs w:val="24"/>
        </w:rPr>
        <w:t xml:space="preserve"> </w:t>
      </w:r>
      <w:r w:rsidR="00B10F0A">
        <w:rPr>
          <w:rFonts w:hAnsi="Times New Roman" w:cs="Times New Roman"/>
          <w:color w:val="000000"/>
          <w:sz w:val="24"/>
          <w:szCs w:val="24"/>
        </w:rPr>
        <w:t>чек</w:t>
      </w:r>
      <w:r w:rsidR="00B10F0A">
        <w:rPr>
          <w:rFonts w:hAnsi="Times New Roman" w:cs="Times New Roman"/>
          <w:color w:val="000000"/>
          <w:sz w:val="24"/>
          <w:szCs w:val="24"/>
        </w:rPr>
        <w:t>-</w:t>
      </w:r>
      <w:r w:rsidR="00B10F0A">
        <w:rPr>
          <w:rFonts w:hAnsi="Times New Roman" w:cs="Times New Roman"/>
          <w:color w:val="000000"/>
          <w:sz w:val="24"/>
          <w:szCs w:val="24"/>
        </w:rPr>
        <w:t>листу</w:t>
      </w:r>
      <w:r w:rsidR="00B10F0A">
        <w:rPr>
          <w:rFonts w:hAnsi="Times New Roman" w:cs="Times New Roman"/>
          <w:color w:val="000000"/>
          <w:sz w:val="24"/>
          <w:szCs w:val="24"/>
        </w:rPr>
        <w:t xml:space="preserve">. </w:t>
      </w:r>
      <w:r w:rsidR="00B10F0A">
        <w:rPr>
          <w:rFonts w:hAnsi="Times New Roman" w:cs="Times New Roman"/>
          <w:color w:val="000000"/>
          <w:sz w:val="24"/>
          <w:szCs w:val="24"/>
        </w:rPr>
        <w:t>Информация</w:t>
      </w:r>
      <w:r w:rsidR="00B10F0A">
        <w:rPr>
          <w:rFonts w:hAnsi="Times New Roman" w:cs="Times New Roman"/>
          <w:color w:val="000000"/>
          <w:sz w:val="24"/>
          <w:szCs w:val="24"/>
        </w:rPr>
        <w:t xml:space="preserve"> </w:t>
      </w:r>
      <w:r w:rsidR="00B10F0A">
        <w:rPr>
          <w:rFonts w:hAnsi="Times New Roman" w:cs="Times New Roman"/>
          <w:color w:val="000000"/>
          <w:sz w:val="24"/>
          <w:szCs w:val="24"/>
        </w:rPr>
        <w:t>актуальна</w:t>
      </w:r>
      <w:r w:rsidR="00B10F0A">
        <w:rPr>
          <w:rFonts w:hAnsi="Times New Roman" w:cs="Times New Roman"/>
          <w:color w:val="000000"/>
          <w:sz w:val="24"/>
          <w:szCs w:val="24"/>
        </w:rPr>
        <w:t xml:space="preserve"> </w:t>
      </w:r>
      <w:r w:rsidR="00B10F0A">
        <w:rPr>
          <w:rFonts w:hAnsi="Times New Roman" w:cs="Times New Roman"/>
          <w:color w:val="000000"/>
          <w:sz w:val="24"/>
          <w:szCs w:val="24"/>
        </w:rPr>
        <w:t>и</w:t>
      </w:r>
      <w:r w:rsidR="00B10F0A">
        <w:rPr>
          <w:rFonts w:hAnsi="Times New Roman" w:cs="Times New Roman"/>
          <w:color w:val="000000"/>
          <w:sz w:val="24"/>
          <w:szCs w:val="24"/>
        </w:rPr>
        <w:t xml:space="preserve"> </w:t>
      </w:r>
      <w:r w:rsidR="00B10F0A">
        <w:rPr>
          <w:rFonts w:hAnsi="Times New Roman" w:cs="Times New Roman"/>
          <w:color w:val="000000"/>
          <w:sz w:val="24"/>
          <w:szCs w:val="24"/>
        </w:rPr>
        <w:t>интересна</w:t>
      </w:r>
      <w:r w:rsidR="00B10F0A">
        <w:rPr>
          <w:rFonts w:hAnsi="Times New Roman" w:cs="Times New Roman"/>
          <w:color w:val="000000"/>
          <w:sz w:val="24"/>
          <w:szCs w:val="24"/>
        </w:rPr>
        <w:t xml:space="preserve"> </w:t>
      </w:r>
      <w:r w:rsidR="00B10F0A">
        <w:rPr>
          <w:rFonts w:hAnsi="Times New Roman" w:cs="Times New Roman"/>
          <w:color w:val="000000"/>
          <w:sz w:val="24"/>
          <w:szCs w:val="24"/>
        </w:rPr>
        <w:t>целевой</w:t>
      </w:r>
      <w:r w:rsidR="00B10F0A">
        <w:rPr>
          <w:rFonts w:hAnsi="Times New Roman" w:cs="Times New Roman"/>
          <w:color w:val="000000"/>
          <w:sz w:val="24"/>
          <w:szCs w:val="24"/>
        </w:rPr>
        <w:t xml:space="preserve"> </w:t>
      </w:r>
      <w:r w:rsidR="00B10F0A">
        <w:rPr>
          <w:rFonts w:hAnsi="Times New Roman" w:cs="Times New Roman"/>
          <w:color w:val="000000"/>
          <w:sz w:val="24"/>
          <w:szCs w:val="24"/>
        </w:rPr>
        <w:t>аудитории</w:t>
      </w:r>
      <w:r w:rsidR="00B10F0A">
        <w:rPr>
          <w:rFonts w:hAnsi="Times New Roman" w:cs="Times New Roman"/>
          <w:color w:val="000000"/>
          <w:sz w:val="24"/>
          <w:szCs w:val="24"/>
        </w:rPr>
        <w:t xml:space="preserve"> </w:t>
      </w:r>
      <w:r w:rsidR="00B10F0A">
        <w:rPr>
          <w:rFonts w:hAnsi="Times New Roman" w:cs="Times New Roman"/>
          <w:color w:val="000000"/>
          <w:sz w:val="24"/>
          <w:szCs w:val="24"/>
        </w:rPr>
        <w:t>–</w:t>
      </w:r>
      <w:r w:rsidR="00B10F0A">
        <w:rPr>
          <w:rFonts w:hAnsi="Times New Roman" w:cs="Times New Roman"/>
          <w:color w:val="000000"/>
          <w:sz w:val="24"/>
          <w:szCs w:val="24"/>
        </w:rPr>
        <w:t xml:space="preserve"> </w:t>
      </w:r>
      <w:r w:rsidR="00B10F0A">
        <w:rPr>
          <w:rFonts w:hAnsi="Times New Roman" w:cs="Times New Roman"/>
          <w:color w:val="000000"/>
          <w:sz w:val="24"/>
          <w:szCs w:val="24"/>
        </w:rPr>
        <w:t>имеет</w:t>
      </w:r>
      <w:r w:rsidR="00B10F0A">
        <w:rPr>
          <w:rFonts w:hAnsi="Times New Roman" w:cs="Times New Roman"/>
          <w:color w:val="000000"/>
          <w:sz w:val="24"/>
          <w:szCs w:val="24"/>
        </w:rPr>
        <w:t xml:space="preserve"> </w:t>
      </w:r>
      <w:r w:rsidR="00B10F0A">
        <w:rPr>
          <w:rFonts w:hAnsi="Times New Roman" w:cs="Times New Roman"/>
          <w:color w:val="000000"/>
          <w:sz w:val="24"/>
          <w:szCs w:val="24"/>
        </w:rPr>
        <w:t>высокие</w:t>
      </w:r>
      <w:r w:rsidR="00B10F0A">
        <w:rPr>
          <w:rFonts w:hAnsi="Times New Roman" w:cs="Times New Roman"/>
          <w:color w:val="000000"/>
          <w:sz w:val="24"/>
          <w:szCs w:val="24"/>
        </w:rPr>
        <w:t xml:space="preserve"> </w:t>
      </w:r>
      <w:r w:rsidR="00B10F0A">
        <w:rPr>
          <w:rFonts w:hAnsi="Times New Roman" w:cs="Times New Roman"/>
          <w:color w:val="000000"/>
          <w:sz w:val="24"/>
          <w:szCs w:val="24"/>
        </w:rPr>
        <w:t>уровни</w:t>
      </w:r>
      <w:r w:rsidR="00B10F0A">
        <w:rPr>
          <w:rFonts w:hAnsi="Times New Roman" w:cs="Times New Roman"/>
          <w:color w:val="000000"/>
          <w:sz w:val="24"/>
          <w:szCs w:val="24"/>
        </w:rPr>
        <w:t xml:space="preserve"> </w:t>
      </w:r>
      <w:r w:rsidR="00B10F0A">
        <w:rPr>
          <w:rFonts w:hAnsi="Times New Roman" w:cs="Times New Roman"/>
          <w:color w:val="000000"/>
          <w:sz w:val="24"/>
          <w:szCs w:val="24"/>
        </w:rPr>
        <w:t>вовлеченности</w:t>
      </w:r>
      <w:r w:rsidR="00B10F0A">
        <w:rPr>
          <w:rFonts w:hAnsi="Times New Roman" w:cs="Times New Roman"/>
          <w:color w:val="000000"/>
          <w:sz w:val="24"/>
          <w:szCs w:val="24"/>
        </w:rPr>
        <w:t xml:space="preserve"> </w:t>
      </w:r>
      <w:r w:rsidR="00B10F0A">
        <w:rPr>
          <w:rFonts w:hAnsi="Times New Roman" w:cs="Times New Roman"/>
          <w:color w:val="000000"/>
          <w:sz w:val="24"/>
          <w:szCs w:val="24"/>
        </w:rPr>
        <w:t>и</w:t>
      </w:r>
      <w:r w:rsidR="00B10F0A">
        <w:rPr>
          <w:rFonts w:hAnsi="Times New Roman" w:cs="Times New Roman"/>
          <w:color w:val="000000"/>
          <w:sz w:val="24"/>
          <w:szCs w:val="24"/>
        </w:rPr>
        <w:t xml:space="preserve"> </w:t>
      </w:r>
      <w:r w:rsidR="00B10F0A">
        <w:rPr>
          <w:rFonts w:hAnsi="Times New Roman" w:cs="Times New Roman"/>
          <w:color w:val="000000"/>
          <w:sz w:val="24"/>
          <w:szCs w:val="24"/>
        </w:rPr>
        <w:t>активности</w:t>
      </w:r>
      <w:r w:rsidR="00B10F0A">
        <w:rPr>
          <w:rFonts w:hAnsi="Times New Roman" w:cs="Times New Roman"/>
          <w:color w:val="000000"/>
          <w:sz w:val="24"/>
          <w:szCs w:val="24"/>
        </w:rPr>
        <w:t xml:space="preserve">, </w:t>
      </w:r>
      <w:r w:rsidR="00B10F0A">
        <w:rPr>
          <w:rFonts w:hAnsi="Times New Roman" w:cs="Times New Roman"/>
          <w:color w:val="000000"/>
          <w:sz w:val="24"/>
          <w:szCs w:val="24"/>
        </w:rPr>
        <w:t>охвата</w:t>
      </w:r>
      <w:r w:rsidR="00B10F0A">
        <w:rPr>
          <w:rFonts w:hAnsi="Times New Roman" w:cs="Times New Roman"/>
          <w:color w:val="000000"/>
          <w:sz w:val="24"/>
          <w:szCs w:val="24"/>
        </w:rPr>
        <w:t xml:space="preserve"> </w:t>
      </w:r>
      <w:r w:rsidR="00B10F0A">
        <w:rPr>
          <w:rFonts w:hAnsi="Times New Roman" w:cs="Times New Roman"/>
          <w:color w:val="000000"/>
          <w:sz w:val="24"/>
          <w:szCs w:val="24"/>
        </w:rPr>
        <w:t>публикаций</w:t>
      </w:r>
      <w:r w:rsidR="00B10F0A">
        <w:rPr>
          <w:rFonts w:hAnsi="Times New Roman" w:cs="Times New Roman"/>
          <w:color w:val="000000"/>
          <w:sz w:val="24"/>
          <w:szCs w:val="24"/>
        </w:rPr>
        <w:t xml:space="preserve"> </w:t>
      </w:r>
      <w:r w:rsidR="00B10F0A">
        <w:rPr>
          <w:rFonts w:hAnsi="Times New Roman" w:cs="Times New Roman"/>
          <w:color w:val="000000"/>
          <w:sz w:val="24"/>
          <w:szCs w:val="24"/>
        </w:rPr>
        <w:t>и</w:t>
      </w:r>
      <w:r w:rsidR="00B10F0A">
        <w:rPr>
          <w:rFonts w:hAnsi="Times New Roman" w:cs="Times New Roman"/>
          <w:color w:val="000000"/>
          <w:sz w:val="24"/>
          <w:szCs w:val="24"/>
        </w:rPr>
        <w:t xml:space="preserve"> </w:t>
      </w:r>
      <w:r w:rsidR="00B10F0A">
        <w:rPr>
          <w:rFonts w:hAnsi="Times New Roman" w:cs="Times New Roman"/>
          <w:color w:val="000000"/>
          <w:sz w:val="24"/>
          <w:szCs w:val="24"/>
        </w:rPr>
        <w:t>коэффициента</w:t>
      </w:r>
      <w:r w:rsidR="00B10F0A">
        <w:rPr>
          <w:rFonts w:hAnsi="Times New Roman" w:cs="Times New Roman"/>
          <w:color w:val="000000"/>
          <w:sz w:val="24"/>
          <w:szCs w:val="24"/>
        </w:rPr>
        <w:t xml:space="preserve"> </w:t>
      </w:r>
      <w:r w:rsidR="00B10F0A">
        <w:rPr>
          <w:rFonts w:hAnsi="Times New Roman" w:cs="Times New Roman"/>
          <w:color w:val="000000"/>
          <w:sz w:val="24"/>
          <w:szCs w:val="24"/>
        </w:rPr>
        <w:t>одобрения</w:t>
      </w:r>
      <w:r w:rsidR="00B10F0A">
        <w:rPr>
          <w:rFonts w:hAnsi="Times New Roman" w:cs="Times New Roman"/>
          <w:color w:val="000000"/>
          <w:sz w:val="24"/>
          <w:szCs w:val="24"/>
        </w:rPr>
        <w:t>.</w:t>
      </w:r>
    </w:p>
    <w:p w:rsidR="00807C23" w:rsidRDefault="00B10F0A" w:rsidP="00E601B1">
      <w:pPr>
        <w:spacing w:after="0" w:line="240" w:lineRule="auto"/>
        <w:jc w:val="both"/>
        <w:rPr>
          <w:rFonts w:hAnsi="Times New Roman" w:cs="Times New Roman"/>
          <w:color w:val="000000"/>
          <w:sz w:val="24"/>
          <w:szCs w:val="24"/>
        </w:rPr>
      </w:pP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сентября</w:t>
      </w:r>
      <w:r>
        <w:rPr>
          <w:rFonts w:hAnsi="Times New Roman" w:cs="Times New Roman"/>
          <w:color w:val="000000"/>
          <w:sz w:val="24"/>
          <w:szCs w:val="24"/>
        </w:rPr>
        <w:t xml:space="preserve"> 2024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май</w:t>
      </w:r>
      <w:r>
        <w:rPr>
          <w:rFonts w:hAnsi="Times New Roman" w:cs="Times New Roman"/>
          <w:color w:val="000000"/>
          <w:sz w:val="24"/>
          <w:szCs w:val="24"/>
        </w:rPr>
        <w:t xml:space="preserve"> 2025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подписчиков</w:t>
      </w:r>
      <w:r>
        <w:rPr>
          <w:rFonts w:hAnsi="Times New Roman" w:cs="Times New Roman"/>
          <w:color w:val="000000"/>
          <w:sz w:val="24"/>
          <w:szCs w:val="24"/>
        </w:rPr>
        <w:t xml:space="preserve"> </w:t>
      </w:r>
      <w:r>
        <w:rPr>
          <w:rFonts w:hAnsi="Times New Roman" w:cs="Times New Roman"/>
          <w:color w:val="000000"/>
          <w:sz w:val="24"/>
          <w:szCs w:val="24"/>
        </w:rPr>
        <w:t>увеличилось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20%.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анализа</w:t>
      </w:r>
      <w:r>
        <w:rPr>
          <w:rFonts w:hAnsi="Times New Roman" w:cs="Times New Roman"/>
          <w:color w:val="000000"/>
          <w:sz w:val="24"/>
          <w:szCs w:val="24"/>
        </w:rPr>
        <w:t xml:space="preserve"> </w:t>
      </w:r>
      <w:r>
        <w:rPr>
          <w:rFonts w:hAnsi="Times New Roman" w:cs="Times New Roman"/>
          <w:color w:val="000000"/>
          <w:sz w:val="24"/>
          <w:szCs w:val="24"/>
        </w:rPr>
        <w:t>охватов</w:t>
      </w:r>
      <w:r>
        <w:rPr>
          <w:rFonts w:hAnsi="Times New Roman" w:cs="Times New Roman"/>
          <w:color w:val="000000"/>
          <w:sz w:val="24"/>
          <w:szCs w:val="24"/>
        </w:rPr>
        <w:t xml:space="preserve"> </w:t>
      </w:r>
      <w:r>
        <w:rPr>
          <w:rFonts w:hAnsi="Times New Roman" w:cs="Times New Roman"/>
          <w:color w:val="000000"/>
          <w:sz w:val="24"/>
          <w:szCs w:val="24"/>
        </w:rPr>
        <w:t>приведена</w:t>
      </w:r>
      <w:r>
        <w:rPr>
          <w:rFonts w:hAnsi="Times New Roman" w:cs="Times New Roman"/>
          <w:color w:val="000000"/>
          <w:sz w:val="24"/>
          <w:szCs w:val="24"/>
        </w:rPr>
        <w:t xml:space="preserve"> </w:t>
      </w:r>
      <w:r>
        <w:rPr>
          <w:rFonts w:hAnsi="Times New Roman" w:cs="Times New Roman"/>
          <w:color w:val="000000"/>
          <w:sz w:val="24"/>
          <w:szCs w:val="24"/>
        </w:rPr>
        <w:t>статистика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популярности</w:t>
      </w:r>
      <w:r>
        <w:rPr>
          <w:rFonts w:hAnsi="Times New Roman" w:cs="Times New Roman"/>
          <w:color w:val="000000"/>
          <w:sz w:val="24"/>
          <w:szCs w:val="24"/>
        </w:rPr>
        <w:t xml:space="preserve"> </w:t>
      </w:r>
      <w:r>
        <w:rPr>
          <w:rFonts w:hAnsi="Times New Roman" w:cs="Times New Roman"/>
          <w:color w:val="000000"/>
          <w:sz w:val="24"/>
          <w:szCs w:val="24"/>
        </w:rPr>
        <w:t>отдельных</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публикаций</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подписчиков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динамике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r w:rsidR="002377A5">
        <w:rPr>
          <w:rFonts w:hAnsi="Times New Roman" w:cs="Times New Roman"/>
          <w:color w:val="000000"/>
          <w:sz w:val="24"/>
          <w:szCs w:val="24"/>
        </w:rPr>
        <w:t xml:space="preserve"> </w:t>
      </w:r>
    </w:p>
    <w:p w:rsidR="002377A5" w:rsidRPr="00E601B1" w:rsidRDefault="002377A5" w:rsidP="00563174">
      <w:pPr>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ведения</w:t>
      </w:r>
      <w:r>
        <w:rPr>
          <w:rFonts w:hAnsi="Times New Roman" w:cs="Times New Roman"/>
          <w:color w:val="000000"/>
          <w:sz w:val="24"/>
          <w:szCs w:val="24"/>
        </w:rPr>
        <w:t xml:space="preserve"> </w:t>
      </w:r>
      <w:r>
        <w:rPr>
          <w:rFonts w:hAnsi="Times New Roman" w:cs="Times New Roman"/>
          <w:color w:val="000000"/>
          <w:sz w:val="24"/>
          <w:szCs w:val="24"/>
        </w:rPr>
        <w:t>госпаблика</w:t>
      </w:r>
      <w:r>
        <w:rPr>
          <w:rFonts w:hAnsi="Times New Roman" w:cs="Times New Roman"/>
          <w:color w:val="000000"/>
          <w:sz w:val="24"/>
          <w:szCs w:val="24"/>
        </w:rPr>
        <w:t xml:space="preserve"> </w:t>
      </w:r>
      <w:r>
        <w:rPr>
          <w:rFonts w:hAnsi="Times New Roman" w:cs="Times New Roman"/>
          <w:color w:val="000000"/>
          <w:sz w:val="24"/>
          <w:szCs w:val="24"/>
        </w:rPr>
        <w:t>считать</w:t>
      </w:r>
      <w:r>
        <w:rPr>
          <w:rFonts w:hAnsi="Times New Roman" w:cs="Times New Roman"/>
          <w:color w:val="000000"/>
          <w:sz w:val="24"/>
          <w:szCs w:val="24"/>
        </w:rPr>
        <w:t xml:space="preserve"> </w:t>
      </w:r>
      <w:r>
        <w:rPr>
          <w:rFonts w:hAnsi="Times New Roman" w:cs="Times New Roman"/>
          <w:color w:val="000000"/>
          <w:sz w:val="24"/>
          <w:szCs w:val="24"/>
        </w:rPr>
        <w:t>успешной</w:t>
      </w:r>
      <w:r>
        <w:rPr>
          <w:rFonts w:hAnsi="Times New Roman" w:cs="Times New Roman"/>
          <w:color w:val="000000"/>
          <w:sz w:val="24"/>
          <w:szCs w:val="24"/>
        </w:rPr>
        <w:t xml:space="preserve">. </w:t>
      </w:r>
      <w:r>
        <w:rPr>
          <w:rFonts w:hAnsi="Times New Roman" w:cs="Times New Roman"/>
          <w:color w:val="000000"/>
          <w:sz w:val="24"/>
          <w:szCs w:val="24"/>
        </w:rPr>
        <w:t>Продолжать</w:t>
      </w:r>
      <w:r>
        <w:rPr>
          <w:rFonts w:hAnsi="Times New Roman" w:cs="Times New Roman"/>
          <w:color w:val="000000"/>
          <w:sz w:val="24"/>
          <w:szCs w:val="24"/>
        </w:rPr>
        <w:t xml:space="preserve"> </w:t>
      </w:r>
      <w:r>
        <w:rPr>
          <w:rFonts w:hAnsi="Times New Roman" w:cs="Times New Roman"/>
          <w:color w:val="000000"/>
          <w:sz w:val="24"/>
          <w:szCs w:val="24"/>
        </w:rPr>
        <w:t>регулярный</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законности</w:t>
      </w:r>
      <w:r>
        <w:rPr>
          <w:rFonts w:hAnsi="Times New Roman" w:cs="Times New Roman"/>
          <w:color w:val="000000"/>
          <w:sz w:val="24"/>
          <w:szCs w:val="24"/>
        </w:rPr>
        <w:t xml:space="preserve"> </w:t>
      </w:r>
      <w:r>
        <w:rPr>
          <w:rFonts w:hAnsi="Times New Roman" w:cs="Times New Roman"/>
          <w:color w:val="000000"/>
          <w:sz w:val="24"/>
          <w:szCs w:val="24"/>
        </w:rPr>
        <w:t>публикуемых</w:t>
      </w:r>
      <w:r>
        <w:rPr>
          <w:rFonts w:hAnsi="Times New Roman" w:cs="Times New Roman"/>
          <w:color w:val="000000"/>
          <w:sz w:val="24"/>
          <w:szCs w:val="24"/>
        </w:rPr>
        <w:t xml:space="preserve"> </w:t>
      </w:r>
      <w:r>
        <w:rPr>
          <w:rFonts w:hAnsi="Times New Roman" w:cs="Times New Roman"/>
          <w:color w:val="000000"/>
          <w:sz w:val="24"/>
          <w:szCs w:val="24"/>
        </w:rPr>
        <w:t>сведений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эффективности</w:t>
      </w:r>
      <w:r>
        <w:rPr>
          <w:rFonts w:hAnsi="Times New Roman" w:cs="Times New Roman"/>
          <w:color w:val="000000"/>
          <w:sz w:val="24"/>
          <w:szCs w:val="24"/>
        </w:rPr>
        <w:t xml:space="preserve"> </w:t>
      </w:r>
      <w:r>
        <w:rPr>
          <w:rFonts w:hAnsi="Times New Roman" w:cs="Times New Roman"/>
          <w:color w:val="000000"/>
          <w:sz w:val="24"/>
          <w:szCs w:val="24"/>
        </w:rPr>
        <w:t>страницы</w:t>
      </w:r>
      <w:r>
        <w:rPr>
          <w:rFonts w:hAnsi="Times New Roman" w:cs="Times New Roman"/>
          <w:color w:val="000000"/>
          <w:sz w:val="24"/>
          <w:szCs w:val="24"/>
        </w:rPr>
        <w:t>.</w:t>
      </w:r>
    </w:p>
    <w:p w:rsidR="006A47B3" w:rsidRPr="00563174" w:rsidRDefault="00EA1C4A" w:rsidP="00725425">
      <w:pPr>
        <w:spacing w:before="100" w:beforeAutospacing="1" w:after="100" w:afterAutospacing="1" w:line="240" w:lineRule="auto"/>
        <w:rPr>
          <w:rFonts w:ascii="Times New Roman" w:eastAsia="Times New Roman" w:hAnsi="Times New Roman" w:cs="Times New Roman"/>
          <w:b/>
          <w:color w:val="000000" w:themeColor="text1"/>
          <w:sz w:val="28"/>
          <w:szCs w:val="28"/>
          <w:u w:val="single"/>
        </w:rPr>
      </w:pPr>
      <w:r w:rsidRPr="00563174">
        <w:rPr>
          <w:rFonts w:ascii="Times New Roman" w:eastAsia="Times New Roman" w:hAnsi="Times New Roman" w:cs="Times New Roman"/>
          <w:b/>
          <w:color w:val="000000" w:themeColor="text1"/>
          <w:sz w:val="28"/>
          <w:szCs w:val="28"/>
          <w:u w:val="single"/>
        </w:rPr>
        <w:t xml:space="preserve">  7.</w:t>
      </w:r>
      <w:r w:rsidR="004B4F9C" w:rsidRPr="00563174">
        <w:rPr>
          <w:rFonts w:ascii="Times New Roman" w:eastAsia="Times New Roman" w:hAnsi="Times New Roman" w:cs="Times New Roman"/>
          <w:b/>
          <w:color w:val="000000" w:themeColor="text1"/>
          <w:sz w:val="28"/>
          <w:szCs w:val="28"/>
          <w:u w:val="single"/>
        </w:rPr>
        <w:t xml:space="preserve"> </w:t>
      </w:r>
      <w:r w:rsidR="006A47B3" w:rsidRPr="00563174">
        <w:rPr>
          <w:rFonts w:ascii="Times New Roman" w:eastAsia="Times New Roman" w:hAnsi="Times New Roman" w:cs="Times New Roman"/>
          <w:b/>
          <w:color w:val="000000" w:themeColor="text1"/>
          <w:sz w:val="28"/>
          <w:szCs w:val="28"/>
          <w:u w:val="single"/>
        </w:rPr>
        <w:t xml:space="preserve">Выполнение </w:t>
      </w:r>
      <w:r w:rsidR="004B4F9C" w:rsidRPr="00563174">
        <w:rPr>
          <w:rFonts w:ascii="Times New Roman" w:eastAsia="Times New Roman" w:hAnsi="Times New Roman" w:cs="Times New Roman"/>
          <w:b/>
          <w:color w:val="000000" w:themeColor="text1"/>
          <w:sz w:val="28"/>
          <w:szCs w:val="28"/>
          <w:u w:val="single"/>
        </w:rPr>
        <w:t>плана  внутришкольного контроля</w:t>
      </w:r>
    </w:p>
    <w:p w:rsidR="00246274" w:rsidRPr="00E952AF" w:rsidRDefault="00246274" w:rsidP="00246274">
      <w:pPr>
        <w:spacing w:after="0" w:line="240" w:lineRule="auto"/>
        <w:jc w:val="center"/>
        <w:rPr>
          <w:rFonts w:ascii="Times New Roman" w:hAnsi="Times New Roman" w:cs="Times New Roman"/>
          <w:b/>
          <w:color w:val="000000" w:themeColor="text1"/>
          <w:sz w:val="28"/>
          <w:szCs w:val="28"/>
        </w:rPr>
      </w:pPr>
      <w:r w:rsidRPr="00E952AF">
        <w:rPr>
          <w:rFonts w:ascii="Times New Roman" w:hAnsi="Times New Roman" w:cs="Times New Roman"/>
          <w:b/>
          <w:color w:val="000000" w:themeColor="text1"/>
          <w:sz w:val="28"/>
          <w:szCs w:val="28"/>
        </w:rPr>
        <w:t>Выполнение плана  ВШК за 1четверть</w:t>
      </w:r>
    </w:p>
    <w:p w:rsidR="00246274" w:rsidRPr="00E952AF" w:rsidRDefault="00246274" w:rsidP="00246274">
      <w:pPr>
        <w:spacing w:after="0" w:line="240" w:lineRule="auto"/>
        <w:rPr>
          <w:rFonts w:ascii="Times New Roman" w:hAnsi="Times New Roman" w:cs="Times New Roman"/>
          <w:b/>
          <w:color w:val="000000" w:themeColor="text1"/>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2410"/>
        <w:gridCol w:w="1842"/>
        <w:gridCol w:w="2127"/>
      </w:tblGrid>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hideMark/>
          </w:tcPr>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месяц</w:t>
            </w:r>
          </w:p>
        </w:tc>
        <w:tc>
          <w:tcPr>
            <w:tcW w:w="3119" w:type="dxa"/>
            <w:tcBorders>
              <w:top w:val="single" w:sz="4" w:space="0" w:color="000000"/>
              <w:left w:val="single" w:sz="4" w:space="0" w:color="000000"/>
              <w:bottom w:val="single" w:sz="4" w:space="0" w:color="000000"/>
              <w:right w:val="single" w:sz="4" w:space="0" w:color="000000"/>
            </w:tcBorders>
            <w:hideMark/>
          </w:tcPr>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Мероприятие согласно плану ВШК</w:t>
            </w:r>
          </w:p>
        </w:tc>
        <w:tc>
          <w:tcPr>
            <w:tcW w:w="2410" w:type="dxa"/>
            <w:tcBorders>
              <w:top w:val="single" w:sz="4" w:space="0" w:color="000000"/>
              <w:left w:val="single" w:sz="4" w:space="0" w:color="000000"/>
              <w:bottom w:val="single" w:sz="4" w:space="0" w:color="000000"/>
              <w:right w:val="single" w:sz="4" w:space="0" w:color="000000"/>
            </w:tcBorders>
            <w:hideMark/>
          </w:tcPr>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Справка№ от</w:t>
            </w:r>
          </w:p>
        </w:tc>
        <w:tc>
          <w:tcPr>
            <w:tcW w:w="1842" w:type="dxa"/>
            <w:tcBorders>
              <w:top w:val="single" w:sz="4" w:space="0" w:color="000000"/>
              <w:left w:val="single" w:sz="4" w:space="0" w:color="000000"/>
              <w:bottom w:val="single" w:sz="4" w:space="0" w:color="000000"/>
              <w:right w:val="single" w:sz="4" w:space="0" w:color="000000"/>
            </w:tcBorders>
            <w:hideMark/>
          </w:tcPr>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Рассмотрено</w:t>
            </w:r>
          </w:p>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(ПС, СЗ, СД, протокол№ от)</w:t>
            </w:r>
          </w:p>
        </w:tc>
        <w:tc>
          <w:tcPr>
            <w:tcW w:w="2127" w:type="dxa"/>
            <w:tcBorders>
              <w:top w:val="single" w:sz="4" w:space="0" w:color="000000"/>
              <w:left w:val="single" w:sz="4" w:space="0" w:color="000000"/>
              <w:bottom w:val="single" w:sz="4" w:space="0" w:color="000000"/>
              <w:right w:val="single" w:sz="4" w:space="0" w:color="000000"/>
            </w:tcBorders>
            <w:hideMark/>
          </w:tcPr>
          <w:p w:rsidR="00246274" w:rsidRPr="00E952AF" w:rsidRDefault="00246274" w:rsidP="00812D14">
            <w:pPr>
              <w:spacing w:after="0" w:line="240" w:lineRule="auto"/>
              <w:jc w:val="both"/>
              <w:rPr>
                <w:rFonts w:ascii="Times New Roman" w:eastAsia="Calibri" w:hAnsi="Times New Roman" w:cs="Times New Roman"/>
                <w:b/>
                <w:color w:val="000000" w:themeColor="text1"/>
                <w:sz w:val="24"/>
                <w:szCs w:val="24"/>
              </w:rPr>
            </w:pPr>
            <w:r w:rsidRPr="00E952AF">
              <w:rPr>
                <w:rFonts w:ascii="Times New Roman" w:eastAsia="Calibri" w:hAnsi="Times New Roman" w:cs="Times New Roman"/>
                <w:b/>
                <w:color w:val="000000" w:themeColor="text1"/>
                <w:sz w:val="24"/>
                <w:szCs w:val="24"/>
              </w:rPr>
              <w:t>Управленческое решение</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Входные контрольные работы по русскому языку и математике</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Справка по итогам входного контроля от 27 .09.202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СДпр.№1</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Приказ№1</w:t>
            </w:r>
            <w:r>
              <w:rPr>
                <w:rFonts w:ascii="Times New Roman" w:eastAsia="Calibri" w:hAnsi="Times New Roman" w:cs="Times New Roman"/>
                <w:color w:val="000000" w:themeColor="text1"/>
                <w:sz w:val="24"/>
                <w:szCs w:val="24"/>
              </w:rPr>
              <w:t>17/1</w:t>
            </w:r>
            <w:r w:rsidRPr="00E952AF">
              <w:rPr>
                <w:rFonts w:ascii="Times New Roman" w:eastAsia="Calibri" w:hAnsi="Times New Roman" w:cs="Times New Roman"/>
                <w:color w:val="000000" w:themeColor="text1"/>
                <w:sz w:val="24"/>
                <w:szCs w:val="24"/>
              </w:rPr>
              <w:t xml:space="preserve"> от</w:t>
            </w:r>
            <w:r w:rsidRPr="00E952A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w:t>
            </w:r>
            <w:r w:rsidRPr="00E952AF">
              <w:rPr>
                <w:rFonts w:ascii="Times New Roman" w:eastAsia="Times New Roman" w:hAnsi="Times New Roman" w:cs="Times New Roman"/>
                <w:color w:val="000000" w:themeColor="text1"/>
                <w:sz w:val="24"/>
                <w:szCs w:val="24"/>
              </w:rPr>
              <w:t>.10.202</w:t>
            </w:r>
            <w:r>
              <w:rPr>
                <w:rFonts w:ascii="Times New Roman" w:eastAsia="Times New Roman" w:hAnsi="Times New Roman" w:cs="Times New Roman"/>
                <w:color w:val="000000" w:themeColor="text1"/>
                <w:sz w:val="24"/>
                <w:szCs w:val="24"/>
              </w:rPr>
              <w:t>4</w:t>
            </w:r>
            <w:r w:rsidRPr="00E952AF">
              <w:rPr>
                <w:rFonts w:ascii="Times New Roman" w:eastAsia="Times New Roman" w:hAnsi="Times New Roman" w:cs="Times New Roman"/>
                <w:color w:val="000000" w:themeColor="text1"/>
                <w:sz w:val="24"/>
                <w:szCs w:val="24"/>
              </w:rPr>
              <w:t>г.</w:t>
            </w:r>
            <w:r w:rsidRPr="00E952AF">
              <w:rPr>
                <w:rFonts w:ascii="Times New Roman" w:eastAsia="Calibri" w:hAnsi="Times New Roman" w:cs="Times New Roman"/>
                <w:color w:val="000000" w:themeColor="text1"/>
                <w:sz w:val="24"/>
                <w:szCs w:val="24"/>
              </w:rPr>
              <w:t xml:space="preserve">  «Об итогах проведения входных контр. работ»</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Мониторинг техники чтения</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rPr>
                <w:rFonts w:ascii="Times New Roman" w:eastAsia="Times New Roman" w:hAnsi="Times New Roman" w:cs="Times New Roman"/>
                <w:color w:val="000000" w:themeColor="text1"/>
                <w:sz w:val="24"/>
                <w:szCs w:val="24"/>
              </w:rPr>
            </w:pPr>
            <w:r w:rsidRPr="00E952AF">
              <w:rPr>
                <w:rFonts w:ascii="Times New Roman" w:hAnsi="Times New Roman" w:cs="Times New Roman"/>
                <w:color w:val="000000" w:themeColor="text1"/>
                <w:sz w:val="24"/>
                <w:szCs w:val="24"/>
              </w:rPr>
              <w:t xml:space="preserve">Справки по </w:t>
            </w:r>
            <w:r w:rsidRPr="00E952AF">
              <w:rPr>
                <w:rFonts w:ascii="Times New Roman" w:eastAsia="Times New Roman" w:hAnsi="Times New Roman" w:cs="Times New Roman"/>
                <w:color w:val="000000" w:themeColor="text1"/>
                <w:sz w:val="24"/>
                <w:szCs w:val="24"/>
              </w:rPr>
              <w:t xml:space="preserve"> итогам мониторинга техники чтения</w:t>
            </w:r>
          </w:p>
          <w:p w:rsidR="00246274" w:rsidRPr="00E952AF" w:rsidRDefault="00246274" w:rsidP="00812D14">
            <w:pPr>
              <w:spacing w:after="0" w:line="240" w:lineRule="auto"/>
              <w:rPr>
                <w:rFonts w:ascii="Times New Roman" w:hAnsi="Times New Roman" w:cs="Times New Roman"/>
                <w:color w:val="000000" w:themeColor="text1"/>
                <w:sz w:val="24"/>
                <w:szCs w:val="24"/>
              </w:rPr>
            </w:pPr>
            <w:r w:rsidRPr="00E952AF">
              <w:rPr>
                <w:rFonts w:ascii="Times New Roman" w:eastAsia="Times New Roman" w:hAnsi="Times New Roman" w:cs="Times New Roman"/>
                <w:color w:val="000000" w:themeColor="text1"/>
                <w:sz w:val="24"/>
                <w:szCs w:val="24"/>
              </w:rPr>
              <w:t>в 1-4-х классах</w:t>
            </w:r>
            <w:r w:rsidRPr="00E952AF">
              <w:rPr>
                <w:rFonts w:ascii="Times New Roman" w:hAnsi="Times New Roman" w:cs="Times New Roman"/>
                <w:color w:val="000000" w:themeColor="text1"/>
                <w:sz w:val="24"/>
                <w:szCs w:val="24"/>
              </w:rPr>
              <w:t xml:space="preserve"> от 10.10.202</w:t>
            </w:r>
            <w:r>
              <w:rPr>
                <w:rFonts w:ascii="Times New Roman" w:hAnsi="Times New Roman" w:cs="Times New Roman"/>
                <w:color w:val="000000" w:themeColor="text1"/>
                <w:sz w:val="24"/>
                <w:szCs w:val="24"/>
              </w:rPr>
              <w:t>4</w:t>
            </w:r>
            <w:r w:rsidRPr="00E952AF">
              <w:rPr>
                <w:rFonts w:ascii="Times New Roman"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Заседание МО по параллелям</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 -</w:t>
            </w:r>
          </w:p>
          <w:p w:rsidR="00246274" w:rsidRPr="00E952AF" w:rsidRDefault="00246274" w:rsidP="00812D14">
            <w:pPr>
              <w:spacing w:after="0" w:line="240" w:lineRule="auto"/>
              <w:rPr>
                <w:rFonts w:ascii="Times New Roman" w:eastAsia="Calibri" w:hAnsi="Times New Roman" w:cs="Times New Roman"/>
                <w:color w:val="000000" w:themeColor="text1"/>
                <w:sz w:val="24"/>
                <w:szCs w:val="24"/>
              </w:rPr>
            </w:pPr>
          </w:p>
        </w:tc>
      </w:tr>
      <w:tr w:rsidR="00246274" w:rsidRPr="00E952AF" w:rsidTr="00246274">
        <w:trPr>
          <w:trHeight w:val="1188"/>
        </w:trPr>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Стартовая диагностика 1 классов</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Справка по итогам входной диагностики от </w:t>
            </w:r>
            <w:r>
              <w:rPr>
                <w:rFonts w:ascii="Times New Roman" w:eastAsia="Calibri" w:hAnsi="Times New Roman" w:cs="Times New Roman"/>
                <w:color w:val="000000" w:themeColor="text1"/>
                <w:sz w:val="24"/>
                <w:szCs w:val="24"/>
              </w:rPr>
              <w:t>25</w:t>
            </w:r>
            <w:r w:rsidRPr="00E952AF">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10</w:t>
            </w:r>
            <w:r w:rsidRPr="00E952AF">
              <w:rPr>
                <w:rFonts w:ascii="Times New Roman" w:eastAsia="Calibri" w:hAnsi="Times New Roman" w:cs="Times New Roman"/>
                <w:color w:val="000000" w:themeColor="text1"/>
                <w:sz w:val="24"/>
                <w:szCs w:val="24"/>
              </w:rPr>
              <w:t>.202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Заседание МО 1-х классов и СД пр.№1</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p>
        </w:tc>
      </w:tr>
      <w:tr w:rsidR="00246274" w:rsidRPr="00E952AF" w:rsidTr="00246274">
        <w:trPr>
          <w:trHeight w:val="1188"/>
        </w:trPr>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Проверка рабочих программ педагогов</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lang w:val="en-US"/>
              </w:rPr>
              <w:t>C</w:t>
            </w:r>
            <w:r w:rsidRPr="00E952AF">
              <w:rPr>
                <w:rFonts w:ascii="Times New Roman" w:eastAsia="Calibri" w:hAnsi="Times New Roman" w:cs="Times New Roman"/>
                <w:color w:val="000000" w:themeColor="text1"/>
                <w:sz w:val="24"/>
                <w:szCs w:val="24"/>
              </w:rPr>
              <w:t xml:space="preserve">правка по итогам проверки от </w:t>
            </w:r>
            <w:r>
              <w:rPr>
                <w:rFonts w:ascii="Times New Roman" w:eastAsia="Calibri" w:hAnsi="Times New Roman" w:cs="Times New Roman"/>
                <w:color w:val="000000" w:themeColor="text1"/>
                <w:sz w:val="24"/>
                <w:szCs w:val="24"/>
              </w:rPr>
              <w:t>10</w:t>
            </w:r>
            <w:r w:rsidRPr="00E952AF">
              <w:rPr>
                <w:rFonts w:ascii="Times New Roman" w:eastAsia="Calibri" w:hAnsi="Times New Roman" w:cs="Times New Roman"/>
                <w:color w:val="000000" w:themeColor="text1"/>
                <w:sz w:val="24"/>
                <w:szCs w:val="24"/>
              </w:rPr>
              <w:t>.09.202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СД </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Информация на МО</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сентябрь </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Проверка организации здоровьесбережения в школе</w:t>
            </w:r>
          </w:p>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Справка  29.09.202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СЗ пр №1</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Рекомендации родителям</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Style w:val="afa"/>
                <w:rFonts w:ascii="Times New Roman" w:hAnsi="Times New Roman"/>
                <w:b w:val="0"/>
                <w:bCs w:val="0"/>
                <w:color w:val="000000" w:themeColor="text1"/>
                <w:sz w:val="24"/>
                <w:szCs w:val="24"/>
              </w:rPr>
              <w:t>Родительский всеобуч «Мой ребенок первоклассник».</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Протокол собрания</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7030A0"/>
                <w:sz w:val="24"/>
                <w:szCs w:val="24"/>
              </w:rPr>
            </w:pP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октябрь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Style w:val="afa"/>
                <w:rFonts w:ascii="Times New Roman" w:hAnsi="Times New Roman"/>
                <w:b w:val="0"/>
                <w:bCs w:val="0"/>
                <w:color w:val="000000" w:themeColor="text1"/>
                <w:sz w:val="24"/>
                <w:szCs w:val="24"/>
              </w:rPr>
            </w:pPr>
            <w:r w:rsidRPr="00E952AF">
              <w:rPr>
                <w:rStyle w:val="afa"/>
                <w:rFonts w:ascii="Times New Roman" w:hAnsi="Times New Roman"/>
                <w:b w:val="0"/>
                <w:bCs w:val="0"/>
                <w:color w:val="000000" w:themeColor="text1"/>
                <w:sz w:val="24"/>
                <w:szCs w:val="24"/>
              </w:rPr>
              <w:t xml:space="preserve">Обзор уроков русского </w:t>
            </w:r>
            <w:r w:rsidRPr="00E952AF">
              <w:rPr>
                <w:rStyle w:val="afa"/>
                <w:rFonts w:ascii="Times New Roman" w:hAnsi="Times New Roman"/>
                <w:b w:val="0"/>
                <w:bCs w:val="0"/>
                <w:color w:val="000000" w:themeColor="text1"/>
                <w:sz w:val="24"/>
                <w:szCs w:val="24"/>
              </w:rPr>
              <w:lastRenderedPageBreak/>
              <w:t>языка</w:t>
            </w:r>
            <w:r>
              <w:rPr>
                <w:rStyle w:val="afa"/>
                <w:rFonts w:ascii="Times New Roman" w:hAnsi="Times New Roman"/>
                <w:b w:val="0"/>
                <w:bCs w:val="0"/>
                <w:color w:val="000000" w:themeColor="text1"/>
                <w:sz w:val="24"/>
                <w:szCs w:val="24"/>
              </w:rPr>
              <w:t>, математики</w:t>
            </w:r>
            <w:r w:rsidRPr="00E952AF">
              <w:rPr>
                <w:rStyle w:val="afa"/>
                <w:rFonts w:ascii="Times New Roman" w:hAnsi="Times New Roman"/>
                <w:b w:val="0"/>
                <w:bCs w:val="0"/>
                <w:color w:val="000000" w:themeColor="text1"/>
                <w:sz w:val="24"/>
                <w:szCs w:val="24"/>
              </w:rPr>
              <w:t xml:space="preserve"> во 2-3</w:t>
            </w:r>
            <w:r>
              <w:rPr>
                <w:rStyle w:val="afa"/>
                <w:rFonts w:ascii="Times New Roman" w:hAnsi="Times New Roman"/>
                <w:b w:val="0"/>
                <w:bCs w:val="0"/>
                <w:color w:val="000000" w:themeColor="text1"/>
                <w:sz w:val="24"/>
                <w:szCs w:val="24"/>
              </w:rPr>
              <w:t xml:space="preserve"> </w:t>
            </w:r>
            <w:r w:rsidRPr="00E952AF">
              <w:rPr>
                <w:rStyle w:val="afa"/>
                <w:rFonts w:ascii="Times New Roman" w:hAnsi="Times New Roman"/>
                <w:b w:val="0"/>
                <w:bCs w:val="0"/>
                <w:color w:val="000000" w:themeColor="text1"/>
                <w:sz w:val="24"/>
                <w:szCs w:val="24"/>
              </w:rPr>
              <w:t xml:space="preserve"> классах</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lastRenderedPageBreak/>
              <w:t xml:space="preserve">Справка от </w:t>
            </w:r>
            <w:r w:rsidRPr="00E952AF">
              <w:rPr>
                <w:rFonts w:ascii="Times New Roman" w:eastAsia="Calibri" w:hAnsi="Times New Roman" w:cs="Times New Roman"/>
                <w:color w:val="000000" w:themeColor="text1"/>
                <w:sz w:val="24"/>
                <w:szCs w:val="24"/>
              </w:rPr>
              <w:lastRenderedPageBreak/>
              <w:t>27.10.202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lastRenderedPageBreak/>
              <w:t>СД</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 Информация на </w:t>
            </w:r>
            <w:r w:rsidRPr="00E952AF">
              <w:rPr>
                <w:rFonts w:ascii="Times New Roman" w:eastAsia="Calibri" w:hAnsi="Times New Roman" w:cs="Times New Roman"/>
                <w:color w:val="000000" w:themeColor="text1"/>
                <w:sz w:val="24"/>
                <w:szCs w:val="24"/>
              </w:rPr>
              <w:lastRenderedPageBreak/>
              <w:t xml:space="preserve">МО </w:t>
            </w:r>
            <w:r>
              <w:rPr>
                <w:rFonts w:ascii="Times New Roman" w:eastAsia="Calibri" w:hAnsi="Times New Roman" w:cs="Times New Roman"/>
                <w:color w:val="000000" w:themeColor="text1"/>
                <w:sz w:val="24"/>
                <w:szCs w:val="24"/>
              </w:rPr>
              <w:t>2-3</w:t>
            </w:r>
            <w:r w:rsidRPr="00E952AF">
              <w:rPr>
                <w:rFonts w:ascii="Times New Roman" w:eastAsia="Calibri" w:hAnsi="Times New Roman" w:cs="Times New Roman"/>
                <w:color w:val="000000" w:themeColor="text1"/>
                <w:sz w:val="24"/>
                <w:szCs w:val="24"/>
              </w:rPr>
              <w:t>кл</w:t>
            </w:r>
          </w:p>
          <w:p w:rsidR="00246274" w:rsidRPr="00E952AF" w:rsidRDefault="00246274" w:rsidP="00812D14">
            <w:pPr>
              <w:spacing w:after="0" w:line="240" w:lineRule="auto"/>
              <w:jc w:val="both"/>
              <w:rPr>
                <w:rFonts w:ascii="Times New Roman" w:eastAsia="Calibri" w:hAnsi="Times New Roman" w:cs="Times New Roman"/>
                <w:color w:val="000000" w:themeColor="text1"/>
                <w:sz w:val="24"/>
                <w:szCs w:val="24"/>
              </w:rPr>
            </w:pP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октябрь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Style w:val="afa"/>
                <w:rFonts w:ascii="Times New Roman" w:hAnsi="Times New Roman"/>
                <w:b w:val="0"/>
                <w:bCs w:val="0"/>
                <w:color w:val="000000" w:themeColor="text1"/>
                <w:sz w:val="24"/>
                <w:szCs w:val="24"/>
              </w:rPr>
            </w:pPr>
            <w:r w:rsidRPr="00E952AF">
              <w:rPr>
                <w:rStyle w:val="afa"/>
                <w:rFonts w:ascii="Times New Roman" w:hAnsi="Times New Roman"/>
                <w:b w:val="0"/>
                <w:bCs w:val="0"/>
                <w:color w:val="000000" w:themeColor="text1"/>
                <w:sz w:val="24"/>
                <w:szCs w:val="24"/>
              </w:rPr>
              <w:t xml:space="preserve">Обзор уроков </w:t>
            </w:r>
            <w:r>
              <w:rPr>
                <w:rStyle w:val="afa"/>
                <w:rFonts w:ascii="Times New Roman" w:hAnsi="Times New Roman"/>
                <w:b w:val="0"/>
                <w:bCs w:val="0"/>
                <w:color w:val="000000" w:themeColor="text1"/>
                <w:sz w:val="24"/>
                <w:szCs w:val="24"/>
              </w:rPr>
              <w:t>литературного чтения  в</w:t>
            </w:r>
            <w:r w:rsidRPr="00E952AF">
              <w:rPr>
                <w:rStyle w:val="afa"/>
                <w:rFonts w:ascii="Times New Roman" w:hAnsi="Times New Roman"/>
                <w:b w:val="0"/>
                <w:bCs w:val="0"/>
                <w:color w:val="000000" w:themeColor="text1"/>
                <w:sz w:val="24"/>
                <w:szCs w:val="24"/>
              </w:rPr>
              <w:t xml:space="preserve"> </w:t>
            </w:r>
            <w:r>
              <w:rPr>
                <w:rStyle w:val="afa"/>
                <w:rFonts w:ascii="Times New Roman" w:hAnsi="Times New Roman"/>
                <w:b w:val="0"/>
                <w:bCs w:val="0"/>
                <w:color w:val="000000" w:themeColor="text1"/>
                <w:sz w:val="24"/>
                <w:szCs w:val="24"/>
              </w:rPr>
              <w:t xml:space="preserve">1 </w:t>
            </w:r>
            <w:r w:rsidRPr="00E952AF">
              <w:rPr>
                <w:rStyle w:val="afa"/>
                <w:rFonts w:ascii="Times New Roman" w:hAnsi="Times New Roman"/>
                <w:b w:val="0"/>
                <w:bCs w:val="0"/>
                <w:color w:val="000000" w:themeColor="text1"/>
                <w:sz w:val="24"/>
                <w:szCs w:val="24"/>
              </w:rPr>
              <w:t xml:space="preserve"> классах</w:t>
            </w:r>
          </w:p>
        </w:tc>
        <w:tc>
          <w:tcPr>
            <w:tcW w:w="2410"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Справка от 27.10.202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СД</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 xml:space="preserve">Информация на МО </w:t>
            </w:r>
            <w:r>
              <w:rPr>
                <w:rFonts w:ascii="Times New Roman" w:eastAsia="Calibri" w:hAnsi="Times New Roman" w:cs="Times New Roman"/>
                <w:color w:val="000000" w:themeColor="text1"/>
                <w:sz w:val="24"/>
                <w:szCs w:val="24"/>
              </w:rPr>
              <w:t>1</w:t>
            </w:r>
            <w:r w:rsidRPr="00E952AF">
              <w:rPr>
                <w:rFonts w:ascii="Times New Roman" w:eastAsia="Calibri" w:hAnsi="Times New Roman" w:cs="Times New Roman"/>
                <w:color w:val="000000" w:themeColor="text1"/>
                <w:sz w:val="24"/>
                <w:szCs w:val="24"/>
              </w:rPr>
              <w:t>кл</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октябрь</w:t>
            </w:r>
          </w:p>
        </w:tc>
        <w:tc>
          <w:tcPr>
            <w:tcW w:w="3119"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Контрольные работы за  первую четверть2024-2025 учебного года для учащихся 2-4 классов</w:t>
            </w:r>
          </w:p>
          <w:p w:rsidR="00246274" w:rsidRPr="00563174" w:rsidRDefault="00246274" w:rsidP="00F0206F">
            <w:pPr>
              <w:spacing w:after="0" w:line="240" w:lineRule="auto"/>
              <w:ind w:left="-540" w:firstLine="708"/>
              <w:jc w:val="both"/>
              <w:rPr>
                <w:rFonts w:ascii="Times New Roman" w:hAnsi="Times New Roman" w:cs="Times New Roman"/>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Справка «Об итогах  проведения</w:t>
            </w:r>
          </w:p>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контрольных работ за  первую четверть</w:t>
            </w:r>
          </w:p>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2023-2024уч. г.</w:t>
            </w:r>
          </w:p>
          <w:p w:rsidR="00246274" w:rsidRPr="00563174" w:rsidRDefault="00246274" w:rsidP="00F0206F">
            <w:pPr>
              <w:pStyle w:val="ae"/>
              <w:jc w:val="both"/>
              <w:rPr>
                <w:i w:val="0"/>
                <w:color w:val="000000" w:themeColor="text1"/>
              </w:rPr>
            </w:pPr>
            <w:r w:rsidRPr="00563174">
              <w:rPr>
                <w:rStyle w:val="afa"/>
                <w:i w:val="0"/>
                <w:color w:val="000000" w:themeColor="text1"/>
              </w:rPr>
              <w:t>учащихся 2-4 классов» от 25.10.2024г.</w:t>
            </w:r>
          </w:p>
        </w:tc>
        <w:tc>
          <w:tcPr>
            <w:tcW w:w="1842"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spacing w:after="0" w:line="240" w:lineRule="auto"/>
              <w:jc w:val="both"/>
              <w:rPr>
                <w:rFonts w:ascii="Times New Roman" w:eastAsia="Calibri" w:hAnsi="Times New Roman" w:cs="Times New Roman"/>
                <w:color w:val="000000" w:themeColor="text1"/>
                <w:sz w:val="24"/>
                <w:szCs w:val="24"/>
              </w:rPr>
            </w:pPr>
            <w:r w:rsidRPr="00563174">
              <w:rPr>
                <w:rFonts w:ascii="Times New Roman" w:eastAsia="Calibri" w:hAnsi="Times New Roman" w:cs="Times New Roman"/>
                <w:color w:val="000000" w:themeColor="text1"/>
                <w:sz w:val="24"/>
                <w:szCs w:val="24"/>
              </w:rPr>
              <w:t>Педсовет от 15.11.2024г.</w:t>
            </w:r>
          </w:p>
        </w:tc>
        <w:tc>
          <w:tcPr>
            <w:tcW w:w="2127"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pStyle w:val="ae"/>
              <w:jc w:val="both"/>
              <w:rPr>
                <w:i w:val="0"/>
                <w:color w:val="000000" w:themeColor="text1"/>
              </w:rPr>
            </w:pPr>
            <w:r w:rsidRPr="00563174">
              <w:rPr>
                <w:i w:val="0"/>
                <w:color w:val="000000" w:themeColor="text1"/>
              </w:rPr>
              <w:t>Приказ №120, от 25.10.2024г</w:t>
            </w:r>
          </w:p>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 xml:space="preserve">«Об итогах проведения </w:t>
            </w:r>
          </w:p>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контрольных работ за  первую четверть</w:t>
            </w:r>
          </w:p>
          <w:p w:rsidR="00246274" w:rsidRPr="00563174" w:rsidRDefault="00246274" w:rsidP="00F0206F">
            <w:pPr>
              <w:pStyle w:val="ae"/>
              <w:jc w:val="both"/>
              <w:rPr>
                <w:rStyle w:val="afa"/>
                <w:b/>
                <w:bCs w:val="0"/>
                <w:i w:val="0"/>
                <w:color w:val="000000" w:themeColor="text1"/>
              </w:rPr>
            </w:pPr>
            <w:r w:rsidRPr="00563174">
              <w:rPr>
                <w:rStyle w:val="afa"/>
                <w:i w:val="0"/>
                <w:color w:val="000000" w:themeColor="text1"/>
              </w:rPr>
              <w:t>2024-2025уч.г. среди</w:t>
            </w:r>
          </w:p>
          <w:p w:rsidR="00246274" w:rsidRPr="00563174" w:rsidRDefault="00246274" w:rsidP="00F0206F">
            <w:pPr>
              <w:pStyle w:val="ae"/>
              <w:jc w:val="both"/>
              <w:rPr>
                <w:i w:val="0"/>
                <w:color w:val="000000" w:themeColor="text1"/>
              </w:rPr>
            </w:pPr>
            <w:r w:rsidRPr="00563174">
              <w:rPr>
                <w:rStyle w:val="afa"/>
                <w:i w:val="0"/>
                <w:color w:val="000000" w:themeColor="text1"/>
              </w:rPr>
              <w:t>учащихся 2-4 классов»</w:t>
            </w:r>
          </w:p>
        </w:tc>
      </w:tr>
      <w:tr w:rsidR="00246274" w:rsidRPr="00E952AF" w:rsidTr="00246274">
        <w:tc>
          <w:tcPr>
            <w:tcW w:w="1242"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spacing w:after="0" w:line="240" w:lineRule="auto"/>
              <w:jc w:val="both"/>
              <w:rPr>
                <w:rFonts w:ascii="Times New Roman" w:eastAsia="Calibri" w:hAnsi="Times New Roman" w:cs="Times New Roman"/>
                <w:color w:val="000000" w:themeColor="text1"/>
                <w:sz w:val="24"/>
                <w:szCs w:val="24"/>
              </w:rPr>
            </w:pPr>
            <w:r w:rsidRPr="00563174">
              <w:rPr>
                <w:rFonts w:ascii="Times New Roman" w:eastAsia="Calibri" w:hAnsi="Times New Roman" w:cs="Times New Roman"/>
                <w:color w:val="000000" w:themeColor="text1"/>
                <w:sz w:val="24"/>
                <w:szCs w:val="24"/>
              </w:rPr>
              <w:t xml:space="preserve">октябрь </w:t>
            </w:r>
          </w:p>
        </w:tc>
        <w:tc>
          <w:tcPr>
            <w:tcW w:w="3119"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pStyle w:val="ae"/>
              <w:jc w:val="both"/>
              <w:rPr>
                <w:rStyle w:val="afa"/>
                <w:b/>
                <w:bCs w:val="0"/>
                <w:i w:val="0"/>
                <w:color w:val="000000" w:themeColor="text1"/>
              </w:rPr>
            </w:pPr>
            <w:r w:rsidRPr="00563174">
              <w:rPr>
                <w:rStyle w:val="afa"/>
                <w:bCs w:val="0"/>
                <w:i w:val="0"/>
                <w:color w:val="000000" w:themeColor="text1"/>
              </w:rPr>
              <w:t>Итоги выполнения программм  1 четверти</w:t>
            </w:r>
          </w:p>
        </w:tc>
        <w:tc>
          <w:tcPr>
            <w:tcW w:w="2410" w:type="dxa"/>
            <w:tcBorders>
              <w:top w:val="single" w:sz="4" w:space="0" w:color="000000"/>
              <w:left w:val="single" w:sz="4" w:space="0" w:color="000000"/>
              <w:bottom w:val="single" w:sz="4" w:space="0" w:color="000000"/>
              <w:right w:val="single" w:sz="4" w:space="0" w:color="000000"/>
            </w:tcBorders>
          </w:tcPr>
          <w:p w:rsidR="00246274" w:rsidRPr="00563174" w:rsidRDefault="00246274" w:rsidP="00F0206F">
            <w:pPr>
              <w:pStyle w:val="ae"/>
              <w:jc w:val="both"/>
              <w:rPr>
                <w:i w:val="0"/>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Справка  от 30.10.202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tc>
        <w:tc>
          <w:tcPr>
            <w:tcW w:w="2127" w:type="dxa"/>
            <w:tcBorders>
              <w:top w:val="single" w:sz="4" w:space="0" w:color="000000"/>
              <w:left w:val="single" w:sz="4" w:space="0" w:color="000000"/>
              <w:bottom w:val="single" w:sz="4" w:space="0" w:color="000000"/>
              <w:right w:val="single" w:sz="4" w:space="0" w:color="000000"/>
            </w:tcBorders>
          </w:tcPr>
          <w:p w:rsidR="00246274" w:rsidRPr="00E952AF" w:rsidRDefault="00246274" w:rsidP="00F0206F">
            <w:pPr>
              <w:spacing w:after="0" w:line="240" w:lineRule="auto"/>
              <w:jc w:val="both"/>
              <w:rPr>
                <w:rFonts w:ascii="Times New Roman" w:eastAsia="Calibri" w:hAnsi="Times New Roman" w:cs="Times New Roman"/>
                <w:color w:val="000000" w:themeColor="text1"/>
                <w:sz w:val="24"/>
                <w:szCs w:val="24"/>
              </w:rPr>
            </w:pPr>
            <w:r w:rsidRPr="00E952AF">
              <w:rPr>
                <w:rFonts w:ascii="Times New Roman" w:eastAsia="Calibri" w:hAnsi="Times New Roman" w:cs="Times New Roman"/>
                <w:color w:val="000000" w:themeColor="text1"/>
                <w:sz w:val="24"/>
                <w:szCs w:val="24"/>
              </w:rPr>
              <w:t>Приказ №1</w:t>
            </w:r>
            <w:r>
              <w:rPr>
                <w:rFonts w:ascii="Times New Roman" w:eastAsia="Calibri" w:hAnsi="Times New Roman" w:cs="Times New Roman"/>
                <w:color w:val="000000" w:themeColor="text1"/>
                <w:sz w:val="24"/>
                <w:szCs w:val="24"/>
              </w:rPr>
              <w:t>2</w:t>
            </w:r>
            <w:r w:rsidRPr="00E952AF">
              <w:rPr>
                <w:rFonts w:ascii="Times New Roman" w:eastAsia="Calibri" w:hAnsi="Times New Roman" w:cs="Times New Roman"/>
                <w:color w:val="000000" w:themeColor="text1"/>
                <w:sz w:val="24"/>
                <w:szCs w:val="24"/>
              </w:rPr>
              <w:t>1 от 30.10.202</w:t>
            </w:r>
            <w:r>
              <w:rPr>
                <w:rFonts w:ascii="Times New Roman" w:eastAsia="Calibri" w:hAnsi="Times New Roman" w:cs="Times New Roman"/>
                <w:color w:val="000000" w:themeColor="text1"/>
                <w:sz w:val="24"/>
                <w:szCs w:val="24"/>
              </w:rPr>
              <w:t>4</w:t>
            </w:r>
            <w:r w:rsidRPr="00E952AF">
              <w:rPr>
                <w:rFonts w:ascii="Times New Roman" w:eastAsia="Calibri" w:hAnsi="Times New Roman" w:cs="Times New Roman"/>
                <w:color w:val="000000" w:themeColor="text1"/>
                <w:sz w:val="24"/>
                <w:szCs w:val="24"/>
              </w:rPr>
              <w:t>г</w:t>
            </w:r>
          </w:p>
          <w:p w:rsidR="00246274" w:rsidRPr="00E952AF" w:rsidRDefault="00246274" w:rsidP="00F0206F">
            <w:pPr>
              <w:pStyle w:val="ae"/>
              <w:jc w:val="both"/>
              <w:rPr>
                <w:color w:val="000000" w:themeColor="text1"/>
              </w:rPr>
            </w:pPr>
          </w:p>
        </w:tc>
      </w:tr>
    </w:tbl>
    <w:p w:rsidR="00246274" w:rsidRPr="00E952AF" w:rsidRDefault="00246274" w:rsidP="00246274">
      <w:pPr>
        <w:spacing w:after="0" w:line="240" w:lineRule="auto"/>
        <w:jc w:val="center"/>
        <w:rPr>
          <w:rFonts w:ascii="Times New Roman" w:hAnsi="Times New Roman" w:cs="Times New Roman"/>
          <w:b/>
          <w:color w:val="7030A0"/>
          <w:sz w:val="28"/>
          <w:szCs w:val="28"/>
        </w:rPr>
      </w:pPr>
    </w:p>
    <w:p w:rsidR="00246274" w:rsidRPr="007818BA" w:rsidRDefault="00246274" w:rsidP="00246274">
      <w:pPr>
        <w:spacing w:after="0" w:line="240" w:lineRule="auto"/>
        <w:jc w:val="center"/>
        <w:rPr>
          <w:rFonts w:ascii="Times New Roman" w:hAnsi="Times New Roman" w:cs="Times New Roman"/>
          <w:b/>
          <w:color w:val="000000" w:themeColor="text1"/>
          <w:sz w:val="28"/>
          <w:szCs w:val="28"/>
        </w:rPr>
      </w:pPr>
      <w:r w:rsidRPr="007818BA">
        <w:rPr>
          <w:rFonts w:ascii="Times New Roman" w:hAnsi="Times New Roman" w:cs="Times New Roman"/>
          <w:b/>
          <w:color w:val="000000" w:themeColor="text1"/>
          <w:sz w:val="28"/>
          <w:szCs w:val="28"/>
        </w:rPr>
        <w:t>Выполнение  плана  ВШК за 2 четверть</w:t>
      </w:r>
    </w:p>
    <w:p w:rsidR="00246274" w:rsidRPr="007818BA" w:rsidRDefault="00246274" w:rsidP="00246274">
      <w:pPr>
        <w:spacing w:after="0" w:line="240" w:lineRule="auto"/>
        <w:rPr>
          <w:rFonts w:ascii="Times New Roman" w:hAnsi="Times New Roman" w:cs="Times New Roman"/>
          <w:b/>
          <w:color w:val="000000" w:themeColor="text1"/>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3544"/>
        <w:gridCol w:w="1843"/>
        <w:gridCol w:w="992"/>
        <w:gridCol w:w="2693"/>
      </w:tblGrid>
      <w:tr w:rsidR="00246274" w:rsidRPr="007818BA" w:rsidTr="00246274">
        <w:tc>
          <w:tcPr>
            <w:tcW w:w="1384" w:type="dxa"/>
            <w:tcBorders>
              <w:top w:val="single" w:sz="4" w:space="0" w:color="000000"/>
              <w:left w:val="single" w:sz="4" w:space="0" w:color="000000"/>
              <w:bottom w:val="single" w:sz="4" w:space="0" w:color="000000"/>
              <w:right w:val="single" w:sz="4" w:space="0" w:color="000000"/>
            </w:tcBorders>
            <w:hideMark/>
          </w:tcPr>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r w:rsidRPr="007818BA">
              <w:rPr>
                <w:rFonts w:ascii="Times New Roman" w:eastAsia="Calibri" w:hAnsi="Times New Roman" w:cs="Times New Roman"/>
                <w:b/>
                <w:color w:val="000000" w:themeColor="text1"/>
                <w:sz w:val="24"/>
                <w:szCs w:val="24"/>
              </w:rPr>
              <w:t>месяц</w:t>
            </w:r>
          </w:p>
        </w:tc>
        <w:tc>
          <w:tcPr>
            <w:tcW w:w="3544" w:type="dxa"/>
            <w:tcBorders>
              <w:top w:val="single" w:sz="4" w:space="0" w:color="000000"/>
              <w:left w:val="single" w:sz="4" w:space="0" w:color="000000"/>
              <w:bottom w:val="single" w:sz="4" w:space="0" w:color="000000"/>
              <w:right w:val="single" w:sz="4" w:space="0" w:color="000000"/>
            </w:tcBorders>
            <w:hideMark/>
          </w:tcPr>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r w:rsidRPr="007818BA">
              <w:rPr>
                <w:rFonts w:ascii="Times New Roman" w:eastAsia="Calibri" w:hAnsi="Times New Roman" w:cs="Times New Roman"/>
                <w:b/>
                <w:color w:val="000000" w:themeColor="text1"/>
                <w:sz w:val="24"/>
                <w:szCs w:val="24"/>
              </w:rPr>
              <w:t>Мероприятие согласно плану ВШК</w:t>
            </w:r>
          </w:p>
        </w:tc>
        <w:tc>
          <w:tcPr>
            <w:tcW w:w="1843" w:type="dxa"/>
            <w:tcBorders>
              <w:top w:val="single" w:sz="4" w:space="0" w:color="000000"/>
              <w:left w:val="single" w:sz="4" w:space="0" w:color="000000"/>
              <w:bottom w:val="single" w:sz="4" w:space="0" w:color="000000"/>
              <w:right w:val="single" w:sz="4" w:space="0" w:color="000000"/>
            </w:tcBorders>
            <w:hideMark/>
          </w:tcPr>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r w:rsidRPr="007818BA">
              <w:rPr>
                <w:rFonts w:ascii="Times New Roman" w:eastAsia="Calibri" w:hAnsi="Times New Roman" w:cs="Times New Roman"/>
                <w:b/>
                <w:color w:val="000000" w:themeColor="text1"/>
                <w:sz w:val="24"/>
                <w:szCs w:val="24"/>
              </w:rPr>
              <w:t>Справка№ от</w:t>
            </w:r>
          </w:p>
        </w:tc>
        <w:tc>
          <w:tcPr>
            <w:tcW w:w="992" w:type="dxa"/>
            <w:tcBorders>
              <w:top w:val="single" w:sz="4" w:space="0" w:color="000000"/>
              <w:left w:val="single" w:sz="4" w:space="0" w:color="000000"/>
              <w:bottom w:val="single" w:sz="4" w:space="0" w:color="000000"/>
              <w:right w:val="single" w:sz="4" w:space="0" w:color="000000"/>
            </w:tcBorders>
            <w:hideMark/>
          </w:tcPr>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r w:rsidRPr="007818BA">
              <w:rPr>
                <w:rFonts w:ascii="Times New Roman" w:eastAsia="Calibri" w:hAnsi="Times New Roman" w:cs="Times New Roman"/>
                <w:b/>
                <w:color w:val="000000" w:themeColor="text1"/>
                <w:sz w:val="24"/>
                <w:szCs w:val="24"/>
              </w:rPr>
              <w:t>Рассмотрено</w:t>
            </w:r>
          </w:p>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246274" w:rsidRPr="007818BA" w:rsidRDefault="00246274" w:rsidP="00812D14">
            <w:pPr>
              <w:spacing w:after="0" w:line="240" w:lineRule="auto"/>
              <w:rPr>
                <w:rFonts w:ascii="Times New Roman" w:eastAsia="Calibri" w:hAnsi="Times New Roman" w:cs="Times New Roman"/>
                <w:b/>
                <w:color w:val="000000" w:themeColor="text1"/>
                <w:sz w:val="24"/>
                <w:szCs w:val="24"/>
              </w:rPr>
            </w:pPr>
            <w:r w:rsidRPr="007818BA">
              <w:rPr>
                <w:rFonts w:ascii="Times New Roman" w:eastAsia="Calibri" w:hAnsi="Times New Roman" w:cs="Times New Roman"/>
                <w:b/>
                <w:color w:val="000000" w:themeColor="text1"/>
                <w:sz w:val="24"/>
                <w:szCs w:val="24"/>
              </w:rPr>
              <w:t>Управленческое решение</w:t>
            </w:r>
          </w:p>
        </w:tc>
      </w:tr>
      <w:tr w:rsidR="00246274" w:rsidRPr="007818BA" w:rsidTr="00246274">
        <w:trPr>
          <w:trHeight w:val="742"/>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ноябрь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olor w:val="000000" w:themeColor="text1"/>
                <w:sz w:val="24"/>
                <w:szCs w:val="24"/>
              </w:rPr>
            </w:pPr>
            <w:r w:rsidRPr="007818BA">
              <w:rPr>
                <w:rFonts w:ascii="Times New Roman" w:hAnsi="Times New Roman"/>
                <w:color w:val="000000" w:themeColor="text1"/>
                <w:sz w:val="24"/>
                <w:szCs w:val="24"/>
              </w:rPr>
              <w:t>Посещение уроков</w:t>
            </w:r>
          </w:p>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olor w:val="000000" w:themeColor="text1"/>
                <w:sz w:val="24"/>
                <w:szCs w:val="24"/>
              </w:rPr>
              <w:t>физической культуры.</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Справка от </w:t>
            </w:r>
            <w:r>
              <w:rPr>
                <w:rFonts w:ascii="Times New Roman" w:eastAsia="Calibri" w:hAnsi="Times New Roman" w:cs="Times New Roman"/>
                <w:color w:val="000000" w:themeColor="text1"/>
                <w:sz w:val="24"/>
                <w:szCs w:val="24"/>
              </w:rPr>
              <w:t>4</w:t>
            </w:r>
            <w:r w:rsidRPr="007818BA">
              <w:rPr>
                <w:rFonts w:ascii="Times New Roman" w:eastAsia="Calibri" w:hAnsi="Times New Roman" w:cs="Times New Roman"/>
                <w:color w:val="000000" w:themeColor="text1"/>
                <w:sz w:val="24"/>
                <w:szCs w:val="24"/>
              </w:rPr>
              <w:t>.12.2024г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Информация на МО </w:t>
            </w:r>
          </w:p>
        </w:tc>
      </w:tr>
      <w:tr w:rsidR="00246274" w:rsidRPr="007818BA" w:rsidTr="00246274">
        <w:trPr>
          <w:trHeight w:val="742"/>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ноябрь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Проверка личных дел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1</w:t>
            </w:r>
            <w:r>
              <w:rPr>
                <w:rFonts w:ascii="Times New Roman" w:eastAsia="Calibri" w:hAnsi="Times New Roman" w:cs="Times New Roman"/>
                <w:color w:val="000000" w:themeColor="text1"/>
                <w:sz w:val="24"/>
                <w:szCs w:val="24"/>
              </w:rPr>
              <w:t>3</w:t>
            </w:r>
            <w:r w:rsidRPr="007818BA">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1</w:t>
            </w:r>
            <w:r w:rsidRPr="007818BA">
              <w:rPr>
                <w:rFonts w:ascii="Times New Roman" w:eastAsia="Calibri" w:hAnsi="Times New Roman" w:cs="Times New Roman"/>
                <w:color w:val="000000" w:themeColor="text1"/>
                <w:sz w:val="24"/>
                <w:szCs w:val="24"/>
              </w:rPr>
              <w:t>.2024г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ПС</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Рекомендации в работу</w:t>
            </w:r>
          </w:p>
        </w:tc>
      </w:tr>
      <w:tr w:rsidR="00246274" w:rsidRPr="007818BA" w:rsidTr="00246274">
        <w:trPr>
          <w:trHeight w:val="742"/>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ноябрь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olor w:val="000000" w:themeColor="text1"/>
                <w:sz w:val="24"/>
                <w:szCs w:val="24"/>
              </w:rPr>
            </w:pPr>
            <w:r w:rsidRPr="007818BA">
              <w:rPr>
                <w:rFonts w:ascii="Times New Roman" w:hAnsi="Times New Roman"/>
                <w:color w:val="000000" w:themeColor="text1"/>
                <w:sz w:val="24"/>
                <w:szCs w:val="24"/>
              </w:rPr>
              <w:t>Посещение уроков окружающего мира 2-4 класс</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29.11.2024г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Рекомендации в работу</w:t>
            </w:r>
          </w:p>
        </w:tc>
      </w:tr>
      <w:tr w:rsidR="00246274" w:rsidRPr="007818BA" w:rsidTr="00246274">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olor w:val="000000" w:themeColor="text1"/>
                <w:sz w:val="24"/>
                <w:szCs w:val="24"/>
              </w:rPr>
            </w:pPr>
            <w:r w:rsidRPr="007818BA">
              <w:rPr>
                <w:rFonts w:ascii="Times New Roman" w:hAnsi="Times New Roman"/>
                <w:color w:val="000000" w:themeColor="text1"/>
                <w:sz w:val="24"/>
                <w:szCs w:val="24"/>
              </w:rPr>
              <w:t>Организация проведения самообследования</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Подготовка отчета</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ПС</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Приказ №135 от 19.12.2024г</w:t>
            </w:r>
          </w:p>
        </w:tc>
      </w:tr>
      <w:tr w:rsidR="00246274" w:rsidRPr="007818BA" w:rsidTr="00246274">
        <w:trPr>
          <w:trHeight w:val="1063"/>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декабрь </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s="Times New Roman"/>
                <w:color w:val="000000" w:themeColor="text1"/>
                <w:sz w:val="24"/>
                <w:szCs w:val="24"/>
              </w:rPr>
              <w:t>Индивидуальная работа  с</w:t>
            </w:r>
          </w:p>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s="Times New Roman"/>
                <w:color w:val="000000" w:themeColor="text1"/>
                <w:sz w:val="24"/>
                <w:szCs w:val="24"/>
              </w:rPr>
              <w:t xml:space="preserve">«неблагополучными» </w:t>
            </w:r>
          </w:p>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s="Times New Roman"/>
                <w:color w:val="000000" w:themeColor="text1"/>
                <w:sz w:val="24"/>
                <w:szCs w:val="24"/>
              </w:rPr>
              <w:t>семьями</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Акты</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Доклад директору</w:t>
            </w:r>
          </w:p>
        </w:tc>
      </w:tr>
      <w:tr w:rsidR="00246274" w:rsidRPr="00E952AF" w:rsidTr="00246274">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декабрь </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s="Times New Roman"/>
                <w:color w:val="000000" w:themeColor="text1"/>
                <w:sz w:val="24"/>
                <w:szCs w:val="24"/>
              </w:rPr>
              <w:t>Проверка  журналов успеваемости 1-4 классов</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Справки от 29.12.2024г. </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Собеседование с учителями</w:t>
            </w:r>
          </w:p>
        </w:tc>
      </w:tr>
      <w:tr w:rsidR="00246274" w:rsidRPr="00E952AF" w:rsidTr="00246274">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Школьный тур олимпиад 2-3 классы</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ПС</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Приказ №134 от19.12.2024г</w:t>
            </w:r>
          </w:p>
        </w:tc>
      </w:tr>
      <w:tr w:rsidR="00246274" w:rsidRPr="00E952AF" w:rsidTr="00246274">
        <w:tc>
          <w:tcPr>
            <w:tcW w:w="1384"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Посещение занятий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Справка от </w:t>
            </w:r>
            <w:r>
              <w:rPr>
                <w:rFonts w:ascii="Times New Roman" w:eastAsia="Calibri" w:hAnsi="Times New Roman" w:cs="Times New Roman"/>
                <w:color w:val="000000" w:themeColor="text1"/>
                <w:sz w:val="24"/>
                <w:szCs w:val="24"/>
              </w:rPr>
              <w:t>8</w:t>
            </w:r>
            <w:r w:rsidRPr="007818BA">
              <w:rPr>
                <w:rFonts w:ascii="Times New Roman" w:eastAsia="Calibri" w:hAnsi="Times New Roman" w:cs="Times New Roman"/>
                <w:color w:val="000000" w:themeColor="text1"/>
                <w:sz w:val="24"/>
                <w:szCs w:val="24"/>
              </w:rPr>
              <w:t>8.12.2024г</w:t>
            </w:r>
          </w:p>
        </w:tc>
        <w:tc>
          <w:tcPr>
            <w:tcW w:w="992"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rPr>
                <w:rFonts w:ascii="Times New Roman" w:eastAsia="Calibri" w:hAnsi="Times New Roman" w:cs="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Доклад директору</w:t>
            </w:r>
          </w:p>
        </w:tc>
      </w:tr>
      <w:tr w:rsidR="00246274" w:rsidRPr="00E952AF" w:rsidTr="00246274">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hAnsi="Times New Roman" w:cs="Times New Roman"/>
                <w:color w:val="000000" w:themeColor="text1"/>
                <w:sz w:val="24"/>
                <w:szCs w:val="24"/>
              </w:rPr>
            </w:pPr>
            <w:r w:rsidRPr="007818BA">
              <w:rPr>
                <w:rFonts w:ascii="Times New Roman" w:hAnsi="Times New Roman" w:cs="Times New Roman"/>
                <w:color w:val="000000" w:themeColor="text1"/>
                <w:sz w:val="24"/>
                <w:szCs w:val="24"/>
              </w:rPr>
              <w:t>Контрольные работы за полугодие 2-4 класс</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28.12.2024г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Приказ «Об итогах контрольных работ за полугодие» № 138от 28.12.2024г</w:t>
            </w:r>
          </w:p>
        </w:tc>
      </w:tr>
      <w:tr w:rsidR="00246274" w:rsidRPr="00E952AF" w:rsidTr="00246274">
        <w:trPr>
          <w:trHeight w:val="939"/>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Проверка выполнения программного материала за </w:t>
            </w:r>
            <w:r w:rsidRPr="007818BA">
              <w:rPr>
                <w:rFonts w:ascii="Times New Roman" w:eastAsia="Calibri" w:hAnsi="Times New Roman" w:cs="Times New Roman"/>
                <w:color w:val="000000" w:themeColor="text1"/>
                <w:sz w:val="24"/>
                <w:szCs w:val="24"/>
                <w:lang w:val="en-US"/>
              </w:rPr>
              <w:t>I</w:t>
            </w:r>
            <w:r w:rsidRPr="007818BA">
              <w:rPr>
                <w:rFonts w:ascii="Times New Roman" w:eastAsia="Calibri" w:hAnsi="Times New Roman" w:cs="Times New Roman"/>
                <w:color w:val="000000" w:themeColor="text1"/>
                <w:sz w:val="24"/>
                <w:szCs w:val="24"/>
              </w:rPr>
              <w:t xml:space="preserve"> полугодие</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28.12.2024г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педсовет</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Приказ № 39 от 28.12.2024 г</w:t>
            </w:r>
          </w:p>
        </w:tc>
      </w:tr>
      <w:tr w:rsidR="00246274" w:rsidRPr="00E952AF" w:rsidTr="00246274">
        <w:trPr>
          <w:trHeight w:val="939"/>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lastRenderedPageBreak/>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Проверка рабочих  тетрадей по русскому языку, математике 3-4 классы</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w:t>
            </w:r>
            <w:r>
              <w:rPr>
                <w:rFonts w:ascii="Times New Roman" w:eastAsia="Calibri" w:hAnsi="Times New Roman" w:cs="Times New Roman"/>
                <w:color w:val="000000" w:themeColor="text1"/>
                <w:sz w:val="24"/>
                <w:szCs w:val="24"/>
              </w:rPr>
              <w:t>0</w:t>
            </w:r>
            <w:r w:rsidRPr="007818BA">
              <w:rPr>
                <w:rFonts w:ascii="Times New Roman" w:eastAsia="Calibri" w:hAnsi="Times New Roman" w:cs="Times New Roman"/>
                <w:color w:val="000000" w:themeColor="text1"/>
                <w:sz w:val="24"/>
                <w:szCs w:val="24"/>
              </w:rPr>
              <w:t>.12.2024г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 Информация на МО</w:t>
            </w:r>
          </w:p>
        </w:tc>
      </w:tr>
      <w:tr w:rsidR="00246274" w:rsidRPr="00E952AF" w:rsidTr="00246274">
        <w:trPr>
          <w:trHeight w:val="939"/>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Контрольная работа по окружающему миру 3-4 класс</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28.12.2024г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 Информация на МО</w:t>
            </w:r>
          </w:p>
        </w:tc>
      </w:tr>
      <w:tr w:rsidR="00246274" w:rsidRPr="00E952AF" w:rsidTr="00246274">
        <w:trPr>
          <w:trHeight w:val="939"/>
        </w:trPr>
        <w:tc>
          <w:tcPr>
            <w:tcW w:w="138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декабрь</w:t>
            </w:r>
          </w:p>
        </w:tc>
        <w:tc>
          <w:tcPr>
            <w:tcW w:w="3544"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 xml:space="preserve">Контроль организации здоровьесбережения за </w:t>
            </w:r>
            <w:r w:rsidRPr="007818BA">
              <w:rPr>
                <w:rFonts w:ascii="Times New Roman" w:eastAsia="Calibri" w:hAnsi="Times New Roman" w:cs="Times New Roman"/>
                <w:color w:val="000000" w:themeColor="text1"/>
                <w:sz w:val="24"/>
                <w:szCs w:val="24"/>
                <w:lang w:val="en-US"/>
              </w:rPr>
              <w:t>I</w:t>
            </w:r>
            <w:r w:rsidRPr="007818BA">
              <w:rPr>
                <w:rFonts w:ascii="Times New Roman" w:eastAsia="Calibri" w:hAnsi="Times New Roman" w:cs="Times New Roman"/>
                <w:color w:val="000000" w:themeColor="text1"/>
                <w:sz w:val="24"/>
                <w:szCs w:val="24"/>
              </w:rPr>
              <w:t xml:space="preserve"> полугодие</w:t>
            </w:r>
          </w:p>
        </w:tc>
        <w:tc>
          <w:tcPr>
            <w:tcW w:w="184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Справка от 28.12.2024г</w:t>
            </w:r>
          </w:p>
        </w:tc>
        <w:tc>
          <w:tcPr>
            <w:tcW w:w="992"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СД</w:t>
            </w:r>
          </w:p>
        </w:tc>
        <w:tc>
          <w:tcPr>
            <w:tcW w:w="2693" w:type="dxa"/>
            <w:tcBorders>
              <w:top w:val="single" w:sz="4" w:space="0" w:color="000000"/>
              <w:left w:val="single" w:sz="4" w:space="0" w:color="000000"/>
              <w:bottom w:val="single" w:sz="4" w:space="0" w:color="000000"/>
              <w:right w:val="single" w:sz="4" w:space="0" w:color="000000"/>
            </w:tcBorders>
          </w:tcPr>
          <w:p w:rsidR="00246274" w:rsidRPr="007818BA" w:rsidRDefault="00246274" w:rsidP="00812D14">
            <w:pPr>
              <w:spacing w:after="0" w:line="240" w:lineRule="auto"/>
              <w:rPr>
                <w:rFonts w:ascii="Times New Roman" w:eastAsia="Calibri" w:hAnsi="Times New Roman" w:cs="Times New Roman"/>
                <w:color w:val="000000" w:themeColor="text1"/>
                <w:sz w:val="24"/>
                <w:szCs w:val="24"/>
              </w:rPr>
            </w:pPr>
            <w:r w:rsidRPr="007818BA">
              <w:rPr>
                <w:rFonts w:ascii="Times New Roman" w:eastAsia="Calibri" w:hAnsi="Times New Roman" w:cs="Times New Roman"/>
                <w:color w:val="000000" w:themeColor="text1"/>
                <w:sz w:val="24"/>
                <w:szCs w:val="24"/>
              </w:rPr>
              <w:t>Информация в работу</w:t>
            </w:r>
          </w:p>
        </w:tc>
      </w:tr>
    </w:tbl>
    <w:p w:rsidR="00246274" w:rsidRPr="00E952AF" w:rsidRDefault="00246274" w:rsidP="00246274">
      <w:pPr>
        <w:spacing w:after="0" w:line="240" w:lineRule="auto"/>
        <w:rPr>
          <w:rFonts w:ascii="Times New Roman" w:hAnsi="Times New Roman" w:cs="Times New Roman"/>
          <w:color w:val="7030A0"/>
          <w:sz w:val="24"/>
          <w:szCs w:val="24"/>
        </w:rPr>
      </w:pPr>
    </w:p>
    <w:p w:rsidR="00246274" w:rsidRPr="00E952AF" w:rsidRDefault="00246274" w:rsidP="00246274">
      <w:pPr>
        <w:spacing w:after="0" w:line="240" w:lineRule="auto"/>
        <w:rPr>
          <w:rFonts w:ascii="Times New Roman" w:hAnsi="Times New Roman" w:cs="Times New Roman"/>
          <w:b/>
          <w:color w:val="7030A0"/>
          <w:sz w:val="28"/>
          <w:szCs w:val="28"/>
        </w:rPr>
      </w:pPr>
    </w:p>
    <w:p w:rsidR="00246274" w:rsidRPr="00F73D5A" w:rsidRDefault="00246274" w:rsidP="00246274">
      <w:pPr>
        <w:spacing w:after="0" w:line="240" w:lineRule="auto"/>
        <w:jc w:val="center"/>
        <w:rPr>
          <w:rFonts w:ascii="Times New Roman" w:hAnsi="Times New Roman" w:cs="Times New Roman"/>
          <w:b/>
          <w:color w:val="000000" w:themeColor="text1"/>
          <w:sz w:val="28"/>
          <w:szCs w:val="28"/>
        </w:rPr>
      </w:pPr>
      <w:r w:rsidRPr="00F73D5A">
        <w:rPr>
          <w:rFonts w:ascii="Times New Roman" w:hAnsi="Times New Roman" w:cs="Times New Roman"/>
          <w:b/>
          <w:color w:val="000000" w:themeColor="text1"/>
          <w:sz w:val="28"/>
          <w:szCs w:val="28"/>
        </w:rPr>
        <w:t>Выполнение  плана  ВШК  за 3 четверть</w:t>
      </w:r>
    </w:p>
    <w:p w:rsidR="00246274" w:rsidRPr="00F73D5A" w:rsidRDefault="00246274" w:rsidP="00246274">
      <w:pPr>
        <w:spacing w:after="0" w:line="240" w:lineRule="auto"/>
        <w:rPr>
          <w:rFonts w:ascii="Times New Roman" w:hAnsi="Times New Roman" w:cs="Times New Roman"/>
          <w:b/>
          <w:color w:val="000000" w:themeColor="text1"/>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61"/>
        <w:gridCol w:w="1867"/>
        <w:gridCol w:w="992"/>
        <w:gridCol w:w="2977"/>
      </w:tblGrid>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hideMark/>
          </w:tcPr>
          <w:p w:rsidR="00246274" w:rsidRPr="00F73D5A" w:rsidRDefault="00246274" w:rsidP="00812D14">
            <w:pPr>
              <w:spacing w:after="0" w:line="240" w:lineRule="auto"/>
              <w:jc w:val="both"/>
              <w:rPr>
                <w:rFonts w:ascii="Times New Roman" w:eastAsia="Calibri" w:hAnsi="Times New Roman" w:cs="Times New Roman"/>
                <w:b/>
                <w:color w:val="000000" w:themeColor="text1"/>
                <w:sz w:val="24"/>
                <w:szCs w:val="24"/>
              </w:rPr>
            </w:pPr>
            <w:r w:rsidRPr="00F73D5A">
              <w:rPr>
                <w:rFonts w:ascii="Times New Roman" w:eastAsia="Calibri" w:hAnsi="Times New Roman" w:cs="Times New Roman"/>
                <w:b/>
                <w:color w:val="000000" w:themeColor="text1"/>
                <w:sz w:val="24"/>
                <w:szCs w:val="24"/>
              </w:rPr>
              <w:t>месяц</w:t>
            </w:r>
          </w:p>
        </w:tc>
        <w:tc>
          <w:tcPr>
            <w:tcW w:w="3661" w:type="dxa"/>
            <w:tcBorders>
              <w:top w:val="single" w:sz="4" w:space="0" w:color="000000"/>
              <w:left w:val="single" w:sz="4" w:space="0" w:color="000000"/>
              <w:bottom w:val="single" w:sz="4" w:space="0" w:color="000000"/>
              <w:right w:val="single" w:sz="4" w:space="0" w:color="000000"/>
            </w:tcBorders>
            <w:hideMark/>
          </w:tcPr>
          <w:p w:rsidR="00246274" w:rsidRPr="00F73D5A" w:rsidRDefault="00246274" w:rsidP="00812D14">
            <w:pPr>
              <w:spacing w:after="0" w:line="240" w:lineRule="auto"/>
              <w:jc w:val="both"/>
              <w:rPr>
                <w:rFonts w:ascii="Times New Roman" w:eastAsia="Calibri" w:hAnsi="Times New Roman" w:cs="Times New Roman"/>
                <w:b/>
                <w:color w:val="000000" w:themeColor="text1"/>
                <w:sz w:val="24"/>
                <w:szCs w:val="24"/>
              </w:rPr>
            </w:pPr>
            <w:r w:rsidRPr="00F73D5A">
              <w:rPr>
                <w:rFonts w:ascii="Times New Roman" w:eastAsia="Calibri" w:hAnsi="Times New Roman" w:cs="Times New Roman"/>
                <w:b/>
                <w:color w:val="000000" w:themeColor="text1"/>
                <w:sz w:val="24"/>
                <w:szCs w:val="24"/>
              </w:rPr>
              <w:t>Мероприятие согласно плану ВШК</w:t>
            </w:r>
          </w:p>
        </w:tc>
        <w:tc>
          <w:tcPr>
            <w:tcW w:w="1867" w:type="dxa"/>
            <w:tcBorders>
              <w:top w:val="single" w:sz="4" w:space="0" w:color="000000"/>
              <w:left w:val="single" w:sz="4" w:space="0" w:color="000000"/>
              <w:bottom w:val="single" w:sz="4" w:space="0" w:color="000000"/>
              <w:right w:val="single" w:sz="4" w:space="0" w:color="000000"/>
            </w:tcBorders>
            <w:hideMark/>
          </w:tcPr>
          <w:p w:rsidR="00246274" w:rsidRPr="005D000F" w:rsidRDefault="00246274" w:rsidP="00812D14">
            <w:pPr>
              <w:spacing w:after="0" w:line="240" w:lineRule="auto"/>
              <w:jc w:val="both"/>
              <w:rPr>
                <w:rFonts w:ascii="Times New Roman" w:eastAsia="Calibri" w:hAnsi="Times New Roman" w:cs="Times New Roman"/>
                <w:b/>
                <w:color w:val="000000" w:themeColor="text1"/>
                <w:sz w:val="24"/>
                <w:szCs w:val="24"/>
              </w:rPr>
            </w:pPr>
            <w:r w:rsidRPr="005D000F">
              <w:rPr>
                <w:rFonts w:ascii="Times New Roman" w:eastAsia="Calibri" w:hAnsi="Times New Roman" w:cs="Times New Roman"/>
                <w:b/>
                <w:color w:val="000000" w:themeColor="text1"/>
                <w:sz w:val="24"/>
                <w:szCs w:val="24"/>
              </w:rPr>
              <w:t>Справка № от</w:t>
            </w:r>
          </w:p>
        </w:tc>
        <w:tc>
          <w:tcPr>
            <w:tcW w:w="992" w:type="dxa"/>
            <w:tcBorders>
              <w:top w:val="single" w:sz="4" w:space="0" w:color="000000"/>
              <w:left w:val="single" w:sz="4" w:space="0" w:color="000000"/>
              <w:bottom w:val="single" w:sz="4" w:space="0" w:color="000000"/>
              <w:right w:val="single" w:sz="4" w:space="0" w:color="000000"/>
            </w:tcBorders>
            <w:hideMark/>
          </w:tcPr>
          <w:p w:rsidR="00246274" w:rsidRPr="005D000F" w:rsidRDefault="00246274" w:rsidP="00812D14">
            <w:pPr>
              <w:spacing w:after="0" w:line="240" w:lineRule="auto"/>
              <w:jc w:val="both"/>
              <w:rPr>
                <w:rFonts w:ascii="Times New Roman" w:eastAsia="Calibri" w:hAnsi="Times New Roman" w:cs="Times New Roman"/>
                <w:b/>
                <w:color w:val="000000" w:themeColor="text1"/>
                <w:sz w:val="24"/>
                <w:szCs w:val="24"/>
              </w:rPr>
            </w:pPr>
            <w:r w:rsidRPr="005D000F">
              <w:rPr>
                <w:rFonts w:ascii="Times New Roman" w:eastAsia="Calibri" w:hAnsi="Times New Roman" w:cs="Times New Roman"/>
                <w:b/>
                <w:color w:val="000000" w:themeColor="text1"/>
                <w:sz w:val="24"/>
                <w:szCs w:val="24"/>
              </w:rPr>
              <w:t>Рассмотрено</w:t>
            </w:r>
          </w:p>
          <w:p w:rsidR="00246274" w:rsidRPr="005D000F" w:rsidRDefault="00246274" w:rsidP="00812D14">
            <w:pPr>
              <w:spacing w:after="0" w:line="240" w:lineRule="auto"/>
              <w:rPr>
                <w:rFonts w:ascii="Times New Roman" w:eastAsia="Calibri" w:hAnsi="Times New Roman" w:cs="Times New Roman"/>
                <w:b/>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246274" w:rsidRPr="005D000F" w:rsidRDefault="00246274" w:rsidP="00812D14">
            <w:pPr>
              <w:spacing w:after="0" w:line="240" w:lineRule="auto"/>
              <w:jc w:val="both"/>
              <w:rPr>
                <w:rFonts w:ascii="Times New Roman" w:eastAsia="Calibri" w:hAnsi="Times New Roman" w:cs="Times New Roman"/>
                <w:b/>
                <w:color w:val="000000" w:themeColor="text1"/>
                <w:sz w:val="24"/>
                <w:szCs w:val="24"/>
              </w:rPr>
            </w:pPr>
            <w:r w:rsidRPr="005D000F">
              <w:rPr>
                <w:rFonts w:ascii="Times New Roman" w:eastAsia="Calibri" w:hAnsi="Times New Roman" w:cs="Times New Roman"/>
                <w:b/>
                <w:color w:val="000000" w:themeColor="text1"/>
                <w:sz w:val="24"/>
                <w:szCs w:val="24"/>
              </w:rPr>
              <w:t>Управленческое решение</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F73D5A" w:rsidRDefault="00246274" w:rsidP="00812D14">
            <w:pPr>
              <w:spacing w:after="0" w:line="240" w:lineRule="auto"/>
              <w:jc w:val="both"/>
              <w:rPr>
                <w:rFonts w:ascii="Times New Roman" w:eastAsia="Calibri" w:hAnsi="Times New Roman" w:cs="Times New Roman"/>
                <w:color w:val="000000" w:themeColor="text1"/>
                <w:sz w:val="24"/>
                <w:szCs w:val="24"/>
              </w:rPr>
            </w:pPr>
            <w:r w:rsidRPr="00F73D5A">
              <w:rPr>
                <w:rFonts w:ascii="Times New Roman" w:eastAsia="Calibri" w:hAnsi="Times New Roman" w:cs="Times New Roman"/>
                <w:color w:val="000000" w:themeColor="text1"/>
                <w:sz w:val="24"/>
                <w:szCs w:val="24"/>
              </w:rPr>
              <w:t>февраль</w:t>
            </w:r>
          </w:p>
        </w:tc>
        <w:tc>
          <w:tcPr>
            <w:tcW w:w="3661" w:type="dxa"/>
            <w:tcBorders>
              <w:top w:val="single" w:sz="4" w:space="0" w:color="000000"/>
              <w:left w:val="single" w:sz="4" w:space="0" w:color="000000"/>
              <w:bottom w:val="single" w:sz="4" w:space="0" w:color="000000"/>
              <w:right w:val="single" w:sz="4" w:space="0" w:color="000000"/>
            </w:tcBorders>
          </w:tcPr>
          <w:p w:rsidR="00246274" w:rsidRPr="00F73D5A" w:rsidRDefault="00246274" w:rsidP="00812D14">
            <w:pPr>
              <w:spacing w:after="0" w:line="240" w:lineRule="auto"/>
              <w:jc w:val="both"/>
              <w:rPr>
                <w:rFonts w:ascii="Times New Roman" w:hAnsi="Times New Roman" w:cs="Times New Roman"/>
                <w:color w:val="000000" w:themeColor="text1"/>
                <w:sz w:val="24"/>
                <w:szCs w:val="24"/>
              </w:rPr>
            </w:pPr>
            <w:r w:rsidRPr="00F73D5A">
              <w:rPr>
                <w:rFonts w:ascii="Times New Roman" w:hAnsi="Times New Roman" w:cs="Times New Roman"/>
                <w:color w:val="000000" w:themeColor="text1"/>
                <w:sz w:val="24"/>
                <w:szCs w:val="24"/>
              </w:rPr>
              <w:t>Проведение мониторинга устного счета в 1-4 классах</w:t>
            </w:r>
          </w:p>
          <w:p w:rsidR="00246274" w:rsidRPr="00F73D5A" w:rsidRDefault="00246274" w:rsidP="00812D14">
            <w:pPr>
              <w:spacing w:after="0" w:line="240" w:lineRule="auto"/>
              <w:jc w:val="both"/>
              <w:rPr>
                <w:rFonts w:ascii="Times New Roman" w:hAnsi="Times New Roman" w:cs="Times New Roman"/>
                <w:color w:val="000000" w:themeColor="text1"/>
                <w:sz w:val="24"/>
                <w:szCs w:val="24"/>
              </w:rPr>
            </w:pPr>
          </w:p>
        </w:tc>
        <w:tc>
          <w:tcPr>
            <w:tcW w:w="186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Справка от 6.02.20</w:t>
            </w:r>
            <w:r w:rsidRPr="005D000F">
              <w:rPr>
                <w:rFonts w:ascii="Times New Roman" w:eastAsia="Calibri" w:hAnsi="Times New Roman" w:cs="Times New Roman"/>
                <w:color w:val="000000" w:themeColor="text1"/>
                <w:sz w:val="24"/>
                <w:szCs w:val="24"/>
                <w:lang w:val="en-US"/>
              </w:rPr>
              <w:t>2</w:t>
            </w:r>
            <w:r w:rsidRPr="005D000F">
              <w:rPr>
                <w:rFonts w:ascii="Times New Roman" w:eastAsia="Calibri" w:hAnsi="Times New Roman" w:cs="Times New Roman"/>
                <w:color w:val="000000" w:themeColor="text1"/>
                <w:sz w:val="24"/>
                <w:szCs w:val="24"/>
              </w:rPr>
              <w:t>5 г</w:t>
            </w:r>
          </w:p>
        </w:tc>
        <w:tc>
          <w:tcPr>
            <w:tcW w:w="992"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СД</w:t>
            </w:r>
          </w:p>
        </w:tc>
        <w:tc>
          <w:tcPr>
            <w:tcW w:w="297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Приказ № 20 от 30.01.2025г</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F73D5A" w:rsidRDefault="00246274" w:rsidP="00812D14">
            <w:pPr>
              <w:spacing w:after="0" w:line="240" w:lineRule="auto"/>
              <w:jc w:val="both"/>
              <w:rPr>
                <w:rFonts w:ascii="Times New Roman" w:eastAsia="Calibri" w:hAnsi="Times New Roman" w:cs="Times New Roman"/>
                <w:color w:val="000000" w:themeColor="text1"/>
                <w:sz w:val="24"/>
                <w:szCs w:val="24"/>
              </w:rPr>
            </w:pPr>
            <w:r w:rsidRPr="00F73D5A">
              <w:rPr>
                <w:rFonts w:ascii="Times New Roman" w:eastAsia="Calibri" w:hAnsi="Times New Roman" w:cs="Times New Roman"/>
                <w:color w:val="000000" w:themeColor="text1"/>
                <w:sz w:val="24"/>
                <w:szCs w:val="24"/>
              </w:rPr>
              <w:t>февраль</w:t>
            </w:r>
          </w:p>
        </w:tc>
        <w:tc>
          <w:tcPr>
            <w:tcW w:w="3661" w:type="dxa"/>
            <w:tcBorders>
              <w:top w:val="single" w:sz="4" w:space="0" w:color="000000"/>
              <w:left w:val="single" w:sz="4" w:space="0" w:color="000000"/>
              <w:bottom w:val="single" w:sz="4" w:space="0" w:color="000000"/>
              <w:right w:val="single" w:sz="4" w:space="0" w:color="000000"/>
            </w:tcBorders>
          </w:tcPr>
          <w:p w:rsidR="00246274" w:rsidRPr="00F73D5A" w:rsidRDefault="00246274" w:rsidP="00812D14">
            <w:pPr>
              <w:spacing w:after="0" w:line="240" w:lineRule="auto"/>
              <w:jc w:val="both"/>
              <w:rPr>
                <w:rFonts w:ascii="Times New Roman" w:eastAsia="Calibri" w:hAnsi="Times New Roman" w:cs="Times New Roman"/>
                <w:color w:val="000000" w:themeColor="text1"/>
                <w:sz w:val="24"/>
                <w:szCs w:val="24"/>
              </w:rPr>
            </w:pPr>
            <w:r w:rsidRPr="00F73D5A">
              <w:rPr>
                <w:rFonts w:ascii="Times New Roman" w:eastAsia="Calibri" w:hAnsi="Times New Roman" w:cs="Times New Roman"/>
                <w:color w:val="000000" w:themeColor="text1"/>
                <w:sz w:val="24"/>
                <w:szCs w:val="24"/>
              </w:rPr>
              <w:t xml:space="preserve"> Проверка по русскому языку по теме «Словарные слова»</w:t>
            </w:r>
          </w:p>
        </w:tc>
        <w:tc>
          <w:tcPr>
            <w:tcW w:w="186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Справка от 15.02.2025 г</w:t>
            </w:r>
          </w:p>
        </w:tc>
        <w:tc>
          <w:tcPr>
            <w:tcW w:w="992"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СД</w:t>
            </w:r>
          </w:p>
        </w:tc>
        <w:tc>
          <w:tcPr>
            <w:tcW w:w="297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Приказ № 35 от 3.03.2025г</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E759FB"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февраль</w:t>
            </w:r>
          </w:p>
        </w:tc>
        <w:tc>
          <w:tcPr>
            <w:tcW w:w="3661" w:type="dxa"/>
            <w:tcBorders>
              <w:top w:val="single" w:sz="4" w:space="0" w:color="000000"/>
              <w:left w:val="single" w:sz="4" w:space="0" w:color="000000"/>
              <w:bottom w:val="single" w:sz="4" w:space="0" w:color="000000"/>
              <w:right w:val="single" w:sz="4" w:space="0" w:color="000000"/>
            </w:tcBorders>
          </w:tcPr>
          <w:p w:rsidR="00246274" w:rsidRPr="00E759FB" w:rsidRDefault="00246274" w:rsidP="00812D14">
            <w:pPr>
              <w:spacing w:after="0" w:line="240" w:lineRule="auto"/>
              <w:jc w:val="both"/>
              <w:rPr>
                <w:rFonts w:ascii="Times New Roman" w:eastAsia="Calibri" w:hAnsi="Times New Roman" w:cs="Times New Roman"/>
                <w:color w:val="000000" w:themeColor="text1"/>
                <w:sz w:val="24"/>
                <w:szCs w:val="24"/>
              </w:rPr>
            </w:pPr>
            <w:r w:rsidRPr="00E759FB">
              <w:rPr>
                <w:rFonts w:ascii="Times New Roman" w:eastAsia="Calibri" w:hAnsi="Times New Roman" w:cs="Times New Roman"/>
                <w:color w:val="000000" w:themeColor="text1"/>
                <w:sz w:val="24"/>
                <w:szCs w:val="24"/>
              </w:rPr>
              <w:t xml:space="preserve">Проверка </w:t>
            </w:r>
            <w:r>
              <w:rPr>
                <w:rFonts w:ascii="Times New Roman" w:eastAsia="Calibri" w:hAnsi="Times New Roman" w:cs="Times New Roman"/>
                <w:color w:val="000000" w:themeColor="text1"/>
                <w:sz w:val="24"/>
                <w:szCs w:val="24"/>
              </w:rPr>
              <w:t>организации работы по спецмедгруппе на уроках физкультуры</w:t>
            </w:r>
          </w:p>
        </w:tc>
        <w:tc>
          <w:tcPr>
            <w:tcW w:w="186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Справка от 6.02.2025</w:t>
            </w:r>
          </w:p>
        </w:tc>
        <w:tc>
          <w:tcPr>
            <w:tcW w:w="992"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СД</w:t>
            </w:r>
          </w:p>
        </w:tc>
        <w:tc>
          <w:tcPr>
            <w:tcW w:w="2977" w:type="dxa"/>
            <w:tcBorders>
              <w:top w:val="single" w:sz="4" w:space="0" w:color="000000"/>
              <w:left w:val="single" w:sz="4" w:space="0" w:color="000000"/>
              <w:bottom w:val="single" w:sz="4" w:space="0" w:color="000000"/>
              <w:right w:val="single" w:sz="4" w:space="0" w:color="000000"/>
            </w:tcBorders>
          </w:tcPr>
          <w:p w:rsidR="00246274" w:rsidRPr="005D000F" w:rsidRDefault="00246274" w:rsidP="00812D14">
            <w:pPr>
              <w:spacing w:after="0" w:line="240" w:lineRule="auto"/>
              <w:jc w:val="both"/>
              <w:rPr>
                <w:rFonts w:ascii="Times New Roman" w:eastAsia="Calibri" w:hAnsi="Times New Roman" w:cs="Times New Roman"/>
                <w:color w:val="000000" w:themeColor="text1"/>
                <w:sz w:val="24"/>
                <w:szCs w:val="24"/>
              </w:rPr>
            </w:pPr>
            <w:r w:rsidRPr="005D000F">
              <w:rPr>
                <w:rFonts w:ascii="Times New Roman" w:eastAsia="Calibri" w:hAnsi="Times New Roman" w:cs="Times New Roman"/>
                <w:color w:val="000000" w:themeColor="text1"/>
                <w:sz w:val="24"/>
                <w:szCs w:val="24"/>
              </w:rPr>
              <w:t>Информация на педсовет</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февраль</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 xml:space="preserve">Выполнение программы по ОРКСЭ </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Справка от 26.02.2025г</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СЗ</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Информация на МО</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 xml:space="preserve">О проведении ВПР </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Приказ №46 от 25.03.2025г «О проведении ВПР»</w:t>
            </w:r>
          </w:p>
        </w:tc>
      </w:tr>
      <w:tr w:rsidR="00246274" w:rsidRPr="00E952AF" w:rsidTr="00246274">
        <w:trPr>
          <w:trHeight w:val="1063"/>
        </w:trPr>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 xml:space="preserve">Утверждение </w:t>
            </w:r>
          </w:p>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учебно-методического комплекта на новый учебный год</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Информация на сайт</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педсовет</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Приказ</w:t>
            </w:r>
            <w:r>
              <w:rPr>
                <w:rFonts w:ascii="Times New Roman" w:eastAsia="Calibri" w:hAnsi="Times New Roman" w:cs="Times New Roman"/>
                <w:color w:val="000000" w:themeColor="text1"/>
                <w:sz w:val="24"/>
                <w:szCs w:val="24"/>
              </w:rPr>
              <w:t xml:space="preserve"> </w:t>
            </w:r>
            <w:r w:rsidRPr="005F168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 xml:space="preserve">1от </w:t>
            </w:r>
            <w:r>
              <w:rPr>
                <w:rFonts w:ascii="Times New Roman" w:eastAsia="Calibri" w:hAnsi="Times New Roman" w:cs="Times New Roman"/>
                <w:color w:val="000000" w:themeColor="text1"/>
                <w:sz w:val="24"/>
                <w:szCs w:val="24"/>
              </w:rPr>
              <w:t>31</w:t>
            </w:r>
            <w:r w:rsidRPr="005F168C">
              <w:rPr>
                <w:rFonts w:ascii="Times New Roman" w:eastAsia="Calibri" w:hAnsi="Times New Roman" w:cs="Times New Roman"/>
                <w:color w:val="000000" w:themeColor="text1"/>
                <w:sz w:val="24"/>
                <w:szCs w:val="24"/>
              </w:rPr>
              <w:t>.03.202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 xml:space="preserve">г. «Об утверждении УМК»  </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 xml:space="preserve">Проведение </w:t>
            </w:r>
          </w:p>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 xml:space="preserve">итоговых контрольных </w:t>
            </w:r>
          </w:p>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 xml:space="preserve">работ по русскому языку </w:t>
            </w:r>
          </w:p>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и математике</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Справка от 27</w:t>
            </w:r>
            <w:r w:rsidRPr="005F168C">
              <w:rPr>
                <w:rFonts w:ascii="Times New Roman" w:eastAsia="Calibri" w:hAnsi="Times New Roman" w:cs="Times New Roman"/>
                <w:color w:val="000000" w:themeColor="text1"/>
                <w:sz w:val="24"/>
                <w:szCs w:val="24"/>
              </w:rPr>
              <w:t>.03.202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г.</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педсовет</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Приказ</w:t>
            </w:r>
            <w:r>
              <w:rPr>
                <w:rFonts w:ascii="Times New Roman" w:eastAsia="Calibri" w:hAnsi="Times New Roman" w:cs="Times New Roman"/>
                <w:color w:val="000000" w:themeColor="text1"/>
                <w:sz w:val="24"/>
                <w:szCs w:val="24"/>
              </w:rPr>
              <w:t xml:space="preserve"> № 49</w:t>
            </w:r>
            <w:r w:rsidRPr="005F168C">
              <w:rPr>
                <w:rFonts w:ascii="Times New Roman" w:eastAsia="Calibri" w:hAnsi="Times New Roman" w:cs="Times New Roman"/>
                <w:color w:val="000000" w:themeColor="text1"/>
                <w:sz w:val="24"/>
                <w:szCs w:val="24"/>
              </w:rPr>
              <w:t xml:space="preserve"> «Об итогах проведения контрольных работ по русскому языку и математике» от 27.03.202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 xml:space="preserve"> г.</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sidRPr="005F168C">
              <w:rPr>
                <w:rFonts w:ascii="Times New Roman" w:hAnsi="Times New Roman" w:cs="Times New Roman"/>
                <w:color w:val="000000" w:themeColor="text1"/>
                <w:sz w:val="24"/>
                <w:szCs w:val="24"/>
              </w:rPr>
              <w:t xml:space="preserve">Выполнение учебных  программ </w:t>
            </w:r>
            <w:r w:rsidRPr="005F168C">
              <w:rPr>
                <w:rFonts w:ascii="Times New Roman" w:hAnsi="Times New Roman" w:cs="Times New Roman"/>
                <w:color w:val="000000" w:themeColor="text1"/>
                <w:sz w:val="24"/>
                <w:szCs w:val="24"/>
                <w:lang w:val="en-US"/>
              </w:rPr>
              <w:t>III</w:t>
            </w:r>
            <w:r w:rsidRPr="005F168C">
              <w:rPr>
                <w:rFonts w:ascii="Times New Roman" w:hAnsi="Times New Roman" w:cs="Times New Roman"/>
                <w:color w:val="000000" w:themeColor="text1"/>
                <w:sz w:val="24"/>
                <w:szCs w:val="24"/>
              </w:rPr>
              <w:t xml:space="preserve"> четверти</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Справка от 27.03.202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г.</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педсовет</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Приказ№</w:t>
            </w:r>
            <w:r>
              <w:rPr>
                <w:rFonts w:ascii="Times New Roman" w:eastAsia="Calibri" w:hAnsi="Times New Roman" w:cs="Times New Roman"/>
                <w:color w:val="000000" w:themeColor="text1"/>
                <w:sz w:val="24"/>
                <w:szCs w:val="24"/>
              </w:rPr>
              <w:t>48</w:t>
            </w:r>
            <w:r w:rsidRPr="005F168C">
              <w:rPr>
                <w:rFonts w:ascii="Times New Roman" w:eastAsia="Calibri" w:hAnsi="Times New Roman" w:cs="Times New Roman"/>
                <w:color w:val="000000" w:themeColor="text1"/>
                <w:sz w:val="24"/>
                <w:szCs w:val="24"/>
              </w:rPr>
              <w:t xml:space="preserve"> «О вы</w:t>
            </w:r>
            <w:r>
              <w:rPr>
                <w:rFonts w:ascii="Times New Roman" w:eastAsia="Calibri" w:hAnsi="Times New Roman" w:cs="Times New Roman"/>
                <w:color w:val="000000" w:themeColor="text1"/>
                <w:sz w:val="24"/>
                <w:szCs w:val="24"/>
              </w:rPr>
              <w:t>полнении учебных программ» от 27</w:t>
            </w:r>
            <w:r w:rsidRPr="005F168C">
              <w:rPr>
                <w:rFonts w:ascii="Times New Roman" w:eastAsia="Calibri" w:hAnsi="Times New Roman" w:cs="Times New Roman"/>
                <w:color w:val="000000" w:themeColor="text1"/>
                <w:sz w:val="24"/>
                <w:szCs w:val="24"/>
              </w:rPr>
              <w:t>.03.202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 xml:space="preserve">г.  </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контрольных тетрадей в 3-4 класах</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Справка от 27.03.202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г.</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СД</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Информация на МО</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Default="00246274" w:rsidP="00812D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школьной предметной олимпиады</w:t>
            </w:r>
          </w:p>
        </w:tc>
        <w:tc>
          <w:tcPr>
            <w:tcW w:w="186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sidRPr="005F168C">
              <w:rPr>
                <w:rFonts w:ascii="Times New Roman" w:eastAsia="Calibri" w:hAnsi="Times New Roman" w:cs="Times New Roman"/>
                <w:color w:val="000000" w:themeColor="text1"/>
                <w:sz w:val="24"/>
                <w:szCs w:val="24"/>
              </w:rPr>
              <w:t>Справка от 27.03.202</w:t>
            </w:r>
            <w:r>
              <w:rPr>
                <w:rFonts w:ascii="Times New Roman" w:eastAsia="Calibri" w:hAnsi="Times New Roman" w:cs="Times New Roman"/>
                <w:color w:val="000000" w:themeColor="text1"/>
                <w:sz w:val="24"/>
                <w:szCs w:val="24"/>
              </w:rPr>
              <w:t>5</w:t>
            </w:r>
            <w:r w:rsidRPr="005F168C">
              <w:rPr>
                <w:rFonts w:ascii="Times New Roman" w:eastAsia="Calibri" w:hAnsi="Times New Roman" w:cs="Times New Roman"/>
                <w:color w:val="000000" w:themeColor="text1"/>
                <w:sz w:val="24"/>
                <w:szCs w:val="24"/>
              </w:rPr>
              <w:t>г.</w:t>
            </w:r>
          </w:p>
        </w:tc>
        <w:tc>
          <w:tcPr>
            <w:tcW w:w="992"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СД</w:t>
            </w:r>
          </w:p>
        </w:tc>
        <w:tc>
          <w:tcPr>
            <w:tcW w:w="2977" w:type="dxa"/>
            <w:tcBorders>
              <w:top w:val="single" w:sz="4" w:space="0" w:color="000000"/>
              <w:left w:val="single" w:sz="4" w:space="0" w:color="000000"/>
              <w:bottom w:val="single" w:sz="4" w:space="0" w:color="000000"/>
              <w:right w:val="single" w:sz="4" w:space="0" w:color="000000"/>
            </w:tcBorders>
          </w:tcPr>
          <w:p w:rsidR="00246274" w:rsidRPr="005F168C" w:rsidRDefault="00246274" w:rsidP="00812D1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Информация на МО</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FA5018" w:rsidRDefault="00246274" w:rsidP="00812D14">
            <w:pPr>
              <w:spacing w:after="0" w:line="240" w:lineRule="auto"/>
              <w:jc w:val="both"/>
              <w:rPr>
                <w:rFonts w:ascii="Times New Roman" w:eastAsia="Calibri" w:hAnsi="Times New Roman" w:cs="Times New Roman"/>
                <w:color w:val="000000" w:themeColor="text1"/>
                <w:sz w:val="24"/>
                <w:szCs w:val="24"/>
              </w:rPr>
            </w:pPr>
            <w:r w:rsidRPr="00FA5018">
              <w:rPr>
                <w:rFonts w:ascii="Times New Roman" w:eastAsia="Calibri" w:hAnsi="Times New Roman" w:cs="Times New Roman"/>
                <w:color w:val="000000" w:themeColor="text1"/>
                <w:sz w:val="24"/>
                <w:szCs w:val="24"/>
              </w:rPr>
              <w:t>март</w:t>
            </w:r>
          </w:p>
        </w:tc>
        <w:tc>
          <w:tcPr>
            <w:tcW w:w="3661" w:type="dxa"/>
            <w:tcBorders>
              <w:top w:val="single" w:sz="4" w:space="0" w:color="000000"/>
              <w:left w:val="single" w:sz="4" w:space="0" w:color="000000"/>
              <w:bottom w:val="single" w:sz="4" w:space="0" w:color="000000"/>
              <w:right w:val="single" w:sz="4" w:space="0" w:color="000000"/>
            </w:tcBorders>
          </w:tcPr>
          <w:p w:rsidR="00246274" w:rsidRPr="00FA5018" w:rsidRDefault="00246274" w:rsidP="00812D14">
            <w:pPr>
              <w:spacing w:after="0" w:line="240" w:lineRule="auto"/>
              <w:jc w:val="both"/>
              <w:rPr>
                <w:rFonts w:ascii="Times New Roman" w:hAnsi="Times New Roman" w:cs="Times New Roman"/>
                <w:color w:val="000000" w:themeColor="text1"/>
                <w:sz w:val="24"/>
                <w:szCs w:val="24"/>
              </w:rPr>
            </w:pPr>
            <w:r w:rsidRPr="00FA5018">
              <w:rPr>
                <w:rFonts w:ascii="Times New Roman" w:hAnsi="Times New Roman" w:cs="Times New Roman"/>
                <w:color w:val="000000" w:themeColor="text1"/>
                <w:sz w:val="24"/>
                <w:szCs w:val="24"/>
              </w:rPr>
              <w:t>Итоги 3 четверти</w:t>
            </w:r>
          </w:p>
        </w:tc>
        <w:tc>
          <w:tcPr>
            <w:tcW w:w="1867" w:type="dxa"/>
            <w:tcBorders>
              <w:top w:val="single" w:sz="4" w:space="0" w:color="000000"/>
              <w:left w:val="single" w:sz="4" w:space="0" w:color="000000"/>
              <w:bottom w:val="single" w:sz="4" w:space="0" w:color="000000"/>
              <w:right w:val="single" w:sz="4" w:space="0" w:color="000000"/>
            </w:tcBorders>
          </w:tcPr>
          <w:p w:rsidR="00246274" w:rsidRPr="00FA5018" w:rsidRDefault="00246274" w:rsidP="00812D14">
            <w:pPr>
              <w:spacing w:after="0" w:line="240" w:lineRule="auto"/>
              <w:jc w:val="both"/>
              <w:rPr>
                <w:rFonts w:ascii="Times New Roman" w:eastAsia="Calibri" w:hAnsi="Times New Roman" w:cs="Times New Roman"/>
                <w:color w:val="000000" w:themeColor="text1"/>
                <w:sz w:val="24"/>
                <w:szCs w:val="24"/>
              </w:rPr>
            </w:pPr>
            <w:r w:rsidRPr="00FA5018">
              <w:rPr>
                <w:rFonts w:ascii="Times New Roman" w:eastAsia="Calibri" w:hAnsi="Times New Roman" w:cs="Times New Roman"/>
                <w:color w:val="000000" w:themeColor="text1"/>
                <w:sz w:val="24"/>
                <w:szCs w:val="24"/>
              </w:rPr>
              <w:t>Справка от 28</w:t>
            </w:r>
            <w:r>
              <w:rPr>
                <w:rFonts w:ascii="Times New Roman" w:eastAsia="Calibri" w:hAnsi="Times New Roman" w:cs="Times New Roman"/>
                <w:color w:val="000000" w:themeColor="text1"/>
                <w:sz w:val="24"/>
                <w:szCs w:val="24"/>
              </w:rPr>
              <w:t>.03.2025</w:t>
            </w:r>
            <w:r w:rsidRPr="00FA5018">
              <w:rPr>
                <w:rFonts w:ascii="Times New Roman" w:eastAsia="Calibri" w:hAnsi="Times New Roman" w:cs="Times New Roman"/>
                <w:color w:val="000000" w:themeColor="text1"/>
                <w:sz w:val="24"/>
                <w:szCs w:val="24"/>
              </w:rPr>
              <w:t>г.</w:t>
            </w:r>
          </w:p>
        </w:tc>
        <w:tc>
          <w:tcPr>
            <w:tcW w:w="992" w:type="dxa"/>
            <w:tcBorders>
              <w:top w:val="single" w:sz="4" w:space="0" w:color="000000"/>
              <w:left w:val="single" w:sz="4" w:space="0" w:color="000000"/>
              <w:bottom w:val="single" w:sz="4" w:space="0" w:color="000000"/>
              <w:right w:val="single" w:sz="4" w:space="0" w:color="000000"/>
            </w:tcBorders>
          </w:tcPr>
          <w:p w:rsidR="00246274" w:rsidRPr="00FA5018" w:rsidRDefault="00246274" w:rsidP="00812D14">
            <w:pPr>
              <w:spacing w:after="0" w:line="240" w:lineRule="auto"/>
              <w:jc w:val="both"/>
              <w:rPr>
                <w:rFonts w:ascii="Times New Roman" w:eastAsia="Calibri" w:hAnsi="Times New Roman" w:cs="Times New Roman"/>
                <w:color w:val="000000" w:themeColor="text1"/>
                <w:sz w:val="24"/>
                <w:szCs w:val="24"/>
              </w:rPr>
            </w:pPr>
            <w:r w:rsidRPr="00FA5018">
              <w:rPr>
                <w:rFonts w:ascii="Times New Roman" w:eastAsia="Calibri" w:hAnsi="Times New Roman" w:cs="Times New Roman"/>
                <w:color w:val="000000" w:themeColor="text1"/>
                <w:sz w:val="24"/>
                <w:szCs w:val="24"/>
              </w:rPr>
              <w:t>педсовет</w:t>
            </w:r>
          </w:p>
        </w:tc>
        <w:tc>
          <w:tcPr>
            <w:tcW w:w="2977" w:type="dxa"/>
            <w:tcBorders>
              <w:top w:val="single" w:sz="4" w:space="0" w:color="000000"/>
              <w:left w:val="single" w:sz="4" w:space="0" w:color="000000"/>
              <w:bottom w:val="single" w:sz="4" w:space="0" w:color="000000"/>
              <w:right w:val="single" w:sz="4" w:space="0" w:color="000000"/>
            </w:tcBorders>
          </w:tcPr>
          <w:p w:rsidR="00246274" w:rsidRPr="00FA5018" w:rsidRDefault="00246274" w:rsidP="00812D14">
            <w:pPr>
              <w:spacing w:after="0" w:line="240" w:lineRule="auto"/>
              <w:jc w:val="both"/>
              <w:rPr>
                <w:rFonts w:ascii="Times New Roman" w:eastAsia="Calibri" w:hAnsi="Times New Roman" w:cs="Times New Roman"/>
                <w:color w:val="000000" w:themeColor="text1"/>
                <w:sz w:val="24"/>
                <w:szCs w:val="24"/>
              </w:rPr>
            </w:pPr>
            <w:r w:rsidRPr="00FA5018">
              <w:rPr>
                <w:rFonts w:ascii="Times New Roman" w:eastAsia="Calibri" w:hAnsi="Times New Roman" w:cs="Times New Roman"/>
                <w:color w:val="000000" w:themeColor="text1"/>
                <w:sz w:val="24"/>
                <w:szCs w:val="24"/>
              </w:rPr>
              <w:t>Приказ№42 «О</w:t>
            </w:r>
            <w:r>
              <w:rPr>
                <w:rFonts w:ascii="Times New Roman" w:eastAsia="Calibri" w:hAnsi="Times New Roman" w:cs="Times New Roman"/>
                <w:color w:val="000000" w:themeColor="text1"/>
                <w:sz w:val="24"/>
                <w:szCs w:val="24"/>
              </w:rPr>
              <w:t xml:space="preserve"> порядке завершен</w:t>
            </w:r>
            <w:r w:rsidRPr="00FA5018">
              <w:rPr>
                <w:rFonts w:ascii="Times New Roman" w:eastAsia="Calibri" w:hAnsi="Times New Roman" w:cs="Times New Roman"/>
                <w:color w:val="000000" w:themeColor="text1"/>
                <w:sz w:val="24"/>
                <w:szCs w:val="24"/>
              </w:rPr>
              <w:t xml:space="preserve">ия </w:t>
            </w:r>
            <w:r>
              <w:rPr>
                <w:rFonts w:ascii="Times New Roman" w:eastAsia="Calibri" w:hAnsi="Times New Roman" w:cs="Times New Roman"/>
                <w:color w:val="000000" w:themeColor="text1"/>
                <w:sz w:val="24"/>
                <w:szCs w:val="24"/>
              </w:rPr>
              <w:t xml:space="preserve"> 3 четверти</w:t>
            </w:r>
            <w:r w:rsidRPr="00FA5018">
              <w:rPr>
                <w:rFonts w:ascii="Times New Roman" w:eastAsia="Calibri" w:hAnsi="Times New Roman" w:cs="Times New Roman"/>
                <w:color w:val="000000" w:themeColor="text1"/>
                <w:sz w:val="24"/>
                <w:szCs w:val="24"/>
              </w:rPr>
              <w:t>» от 17</w:t>
            </w:r>
            <w:r>
              <w:rPr>
                <w:rFonts w:ascii="Times New Roman" w:eastAsia="Calibri" w:hAnsi="Times New Roman" w:cs="Times New Roman"/>
                <w:color w:val="000000" w:themeColor="text1"/>
                <w:sz w:val="24"/>
                <w:szCs w:val="24"/>
              </w:rPr>
              <w:t>.03.2025</w:t>
            </w:r>
            <w:r w:rsidRPr="00FA5018">
              <w:rPr>
                <w:rFonts w:ascii="Times New Roman" w:eastAsia="Calibri" w:hAnsi="Times New Roman" w:cs="Times New Roman"/>
                <w:color w:val="000000" w:themeColor="text1"/>
                <w:sz w:val="24"/>
                <w:szCs w:val="24"/>
              </w:rPr>
              <w:t xml:space="preserve">г.  </w:t>
            </w:r>
          </w:p>
        </w:tc>
      </w:tr>
    </w:tbl>
    <w:p w:rsidR="00246274" w:rsidRPr="00E952AF" w:rsidRDefault="00246274" w:rsidP="00246274">
      <w:pPr>
        <w:spacing w:after="0" w:line="240" w:lineRule="auto"/>
        <w:rPr>
          <w:rFonts w:ascii="Times New Roman" w:hAnsi="Times New Roman" w:cs="Times New Roman"/>
          <w:color w:val="7030A0"/>
          <w:sz w:val="24"/>
          <w:szCs w:val="24"/>
        </w:rPr>
      </w:pPr>
    </w:p>
    <w:p w:rsidR="00246274" w:rsidRPr="00563174" w:rsidRDefault="00246274" w:rsidP="00246274">
      <w:pPr>
        <w:spacing w:after="0" w:line="240" w:lineRule="auto"/>
        <w:rPr>
          <w:rFonts w:ascii="Times New Roman" w:hAnsi="Times New Roman" w:cs="Times New Roman"/>
          <w:color w:val="000000" w:themeColor="text1"/>
          <w:sz w:val="24"/>
          <w:szCs w:val="24"/>
        </w:rPr>
      </w:pPr>
    </w:p>
    <w:p w:rsidR="00246274" w:rsidRPr="00904F59" w:rsidRDefault="00246274" w:rsidP="00246274">
      <w:pPr>
        <w:spacing w:after="0" w:line="240" w:lineRule="auto"/>
        <w:rPr>
          <w:rFonts w:ascii="Times New Roman" w:hAnsi="Times New Roman" w:cs="Times New Roman"/>
          <w:b/>
          <w:color w:val="000000" w:themeColor="text1"/>
          <w:sz w:val="28"/>
          <w:szCs w:val="28"/>
        </w:rPr>
      </w:pPr>
    </w:p>
    <w:p w:rsidR="00246274" w:rsidRPr="00904F59" w:rsidRDefault="00246274" w:rsidP="00246274">
      <w:pPr>
        <w:spacing w:after="0" w:line="240" w:lineRule="auto"/>
        <w:jc w:val="center"/>
        <w:rPr>
          <w:rFonts w:ascii="Times New Roman" w:hAnsi="Times New Roman" w:cs="Times New Roman"/>
          <w:b/>
          <w:color w:val="000000" w:themeColor="text1"/>
          <w:sz w:val="28"/>
          <w:szCs w:val="28"/>
        </w:rPr>
      </w:pPr>
      <w:r w:rsidRPr="00904F59">
        <w:rPr>
          <w:rFonts w:ascii="Times New Roman" w:hAnsi="Times New Roman" w:cs="Times New Roman"/>
          <w:b/>
          <w:color w:val="000000" w:themeColor="text1"/>
          <w:sz w:val="28"/>
          <w:szCs w:val="28"/>
        </w:rPr>
        <w:lastRenderedPageBreak/>
        <w:t xml:space="preserve">Выполнение  плана  ВШК </w:t>
      </w:r>
      <w:r>
        <w:rPr>
          <w:rFonts w:ascii="Times New Roman" w:hAnsi="Times New Roman" w:cs="Times New Roman"/>
          <w:b/>
          <w:color w:val="000000" w:themeColor="text1"/>
          <w:sz w:val="28"/>
          <w:szCs w:val="28"/>
        </w:rPr>
        <w:t xml:space="preserve">  </w:t>
      </w:r>
      <w:r w:rsidRPr="00904F59">
        <w:rPr>
          <w:rFonts w:ascii="Times New Roman" w:hAnsi="Times New Roman" w:cs="Times New Roman"/>
          <w:b/>
          <w:color w:val="000000" w:themeColor="text1"/>
          <w:sz w:val="28"/>
          <w:szCs w:val="28"/>
        </w:rPr>
        <w:t xml:space="preserve"> за 4 четверть</w:t>
      </w:r>
    </w:p>
    <w:p w:rsidR="00246274" w:rsidRPr="00E952AF" w:rsidRDefault="00246274" w:rsidP="00246274">
      <w:pPr>
        <w:spacing w:after="0" w:line="240" w:lineRule="auto"/>
        <w:rPr>
          <w:rFonts w:ascii="Times New Roman" w:hAnsi="Times New Roman" w:cs="Times New Roman"/>
          <w:b/>
          <w:color w:val="7030A0"/>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61"/>
        <w:gridCol w:w="2027"/>
        <w:gridCol w:w="1683"/>
        <w:gridCol w:w="2126"/>
      </w:tblGrid>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hideMark/>
          </w:tcPr>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месяц</w:t>
            </w:r>
          </w:p>
        </w:tc>
        <w:tc>
          <w:tcPr>
            <w:tcW w:w="3661" w:type="dxa"/>
            <w:tcBorders>
              <w:top w:val="single" w:sz="4" w:space="0" w:color="000000"/>
              <w:left w:val="single" w:sz="4" w:space="0" w:color="000000"/>
              <w:bottom w:val="single" w:sz="4" w:space="0" w:color="000000"/>
              <w:right w:val="single" w:sz="4" w:space="0" w:color="000000"/>
            </w:tcBorders>
            <w:hideMark/>
          </w:tcPr>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Мероприятие согласно плану ВШК</w:t>
            </w:r>
          </w:p>
        </w:tc>
        <w:tc>
          <w:tcPr>
            <w:tcW w:w="2027" w:type="dxa"/>
            <w:tcBorders>
              <w:top w:val="single" w:sz="4" w:space="0" w:color="000000"/>
              <w:left w:val="single" w:sz="4" w:space="0" w:color="000000"/>
              <w:bottom w:val="single" w:sz="4" w:space="0" w:color="000000"/>
              <w:right w:val="single" w:sz="4" w:space="0" w:color="000000"/>
            </w:tcBorders>
            <w:hideMark/>
          </w:tcPr>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Справка № от</w:t>
            </w:r>
          </w:p>
        </w:tc>
        <w:tc>
          <w:tcPr>
            <w:tcW w:w="1683" w:type="dxa"/>
            <w:tcBorders>
              <w:top w:val="single" w:sz="4" w:space="0" w:color="000000"/>
              <w:left w:val="single" w:sz="4" w:space="0" w:color="000000"/>
              <w:bottom w:val="single" w:sz="4" w:space="0" w:color="000000"/>
              <w:right w:val="single" w:sz="4" w:space="0" w:color="000000"/>
            </w:tcBorders>
            <w:hideMark/>
          </w:tcPr>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Рассмотрено</w:t>
            </w:r>
          </w:p>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(ПС, СЗ, СД, протокол №  от ______ )</w:t>
            </w:r>
          </w:p>
        </w:tc>
        <w:tc>
          <w:tcPr>
            <w:tcW w:w="2126" w:type="dxa"/>
            <w:tcBorders>
              <w:top w:val="single" w:sz="4" w:space="0" w:color="000000"/>
              <w:left w:val="single" w:sz="4" w:space="0" w:color="000000"/>
              <w:bottom w:val="single" w:sz="4" w:space="0" w:color="000000"/>
              <w:right w:val="single" w:sz="4" w:space="0" w:color="000000"/>
            </w:tcBorders>
            <w:hideMark/>
          </w:tcPr>
          <w:p w:rsidR="00246274" w:rsidRPr="00904F59" w:rsidRDefault="00246274" w:rsidP="00812D14">
            <w:pPr>
              <w:spacing w:after="0" w:line="240" w:lineRule="auto"/>
              <w:rPr>
                <w:rFonts w:ascii="Times New Roman" w:eastAsia="Calibri" w:hAnsi="Times New Roman" w:cs="Times New Roman"/>
                <w:b/>
                <w:color w:val="000000" w:themeColor="text1"/>
                <w:sz w:val="24"/>
                <w:szCs w:val="24"/>
              </w:rPr>
            </w:pPr>
            <w:r w:rsidRPr="00904F59">
              <w:rPr>
                <w:rFonts w:ascii="Times New Roman" w:eastAsia="Calibri" w:hAnsi="Times New Roman" w:cs="Times New Roman"/>
                <w:b/>
                <w:color w:val="000000" w:themeColor="text1"/>
                <w:sz w:val="24"/>
                <w:szCs w:val="24"/>
              </w:rPr>
              <w:t>Управленческое решение</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C60CEB" w:rsidRDefault="00246274" w:rsidP="00812D14">
            <w:pPr>
              <w:spacing w:after="0" w:line="240" w:lineRule="auto"/>
              <w:rPr>
                <w:rFonts w:ascii="Times New Roman" w:eastAsia="Calibri" w:hAnsi="Times New Roman" w:cs="Times New Roman"/>
                <w:color w:val="000000" w:themeColor="text1"/>
                <w:sz w:val="24"/>
                <w:szCs w:val="24"/>
              </w:rPr>
            </w:pPr>
            <w:r w:rsidRPr="00C60CEB">
              <w:rPr>
                <w:rFonts w:ascii="Times New Roman" w:eastAsia="Calibri" w:hAnsi="Times New Roman" w:cs="Times New Roman"/>
                <w:color w:val="000000" w:themeColor="text1"/>
                <w:sz w:val="24"/>
                <w:szCs w:val="24"/>
              </w:rPr>
              <w:t>апрель</w:t>
            </w:r>
          </w:p>
        </w:tc>
        <w:tc>
          <w:tcPr>
            <w:tcW w:w="3661" w:type="dxa"/>
            <w:tcBorders>
              <w:top w:val="single" w:sz="4" w:space="0" w:color="000000"/>
              <w:left w:val="single" w:sz="4" w:space="0" w:color="000000"/>
              <w:bottom w:val="single" w:sz="4" w:space="0" w:color="000000"/>
              <w:right w:val="single" w:sz="4" w:space="0" w:color="000000"/>
            </w:tcBorders>
          </w:tcPr>
          <w:p w:rsidR="00246274" w:rsidRPr="00C60CEB" w:rsidRDefault="00246274" w:rsidP="00812D14">
            <w:pPr>
              <w:spacing w:after="0" w:line="240" w:lineRule="auto"/>
              <w:jc w:val="center"/>
              <w:rPr>
                <w:rFonts w:ascii="Times New Roman" w:eastAsia="Calibri" w:hAnsi="Times New Roman" w:cs="Times New Roman"/>
                <w:color w:val="000000" w:themeColor="text1"/>
                <w:sz w:val="24"/>
                <w:szCs w:val="24"/>
              </w:rPr>
            </w:pPr>
            <w:r w:rsidRPr="00C60CEB">
              <w:rPr>
                <w:rFonts w:ascii="Times New Roman" w:eastAsia="Calibri" w:hAnsi="Times New Roman" w:cs="Times New Roman"/>
                <w:color w:val="000000" w:themeColor="text1"/>
                <w:sz w:val="24"/>
                <w:szCs w:val="24"/>
              </w:rPr>
              <w:t>Проверка школьной документации (тетради для контрольных работ по русскому языку, математике)</w:t>
            </w:r>
          </w:p>
        </w:tc>
        <w:tc>
          <w:tcPr>
            <w:tcW w:w="2027" w:type="dxa"/>
            <w:tcBorders>
              <w:top w:val="single" w:sz="4" w:space="0" w:color="000000"/>
              <w:left w:val="single" w:sz="4" w:space="0" w:color="000000"/>
              <w:bottom w:val="single" w:sz="4" w:space="0" w:color="000000"/>
              <w:right w:val="single" w:sz="4" w:space="0" w:color="000000"/>
            </w:tcBorders>
          </w:tcPr>
          <w:p w:rsidR="00246274" w:rsidRPr="00C60CEB" w:rsidRDefault="00246274" w:rsidP="00812D14">
            <w:pPr>
              <w:spacing w:after="0" w:line="240" w:lineRule="auto"/>
              <w:rPr>
                <w:rFonts w:ascii="Times New Roman" w:eastAsia="Calibri" w:hAnsi="Times New Roman" w:cs="Times New Roman"/>
                <w:color w:val="000000" w:themeColor="text1"/>
                <w:sz w:val="24"/>
                <w:szCs w:val="24"/>
              </w:rPr>
            </w:pPr>
            <w:r w:rsidRPr="00C60CEB">
              <w:rPr>
                <w:rFonts w:ascii="Times New Roman" w:eastAsia="Calibri" w:hAnsi="Times New Roman" w:cs="Times New Roman"/>
                <w:color w:val="000000" w:themeColor="text1"/>
                <w:sz w:val="24"/>
                <w:szCs w:val="24"/>
              </w:rPr>
              <w:t>Справка от 15.04.202</w:t>
            </w:r>
            <w:r>
              <w:rPr>
                <w:rFonts w:ascii="Times New Roman" w:eastAsia="Calibri" w:hAnsi="Times New Roman" w:cs="Times New Roman"/>
                <w:color w:val="000000" w:themeColor="text1"/>
                <w:sz w:val="24"/>
                <w:szCs w:val="24"/>
              </w:rPr>
              <w:t>5</w:t>
            </w:r>
            <w:r w:rsidRPr="00C60CEB">
              <w:rPr>
                <w:rFonts w:ascii="Times New Roman" w:eastAsia="Calibri" w:hAnsi="Times New Roman" w:cs="Times New Roman"/>
                <w:color w:val="000000" w:themeColor="text1"/>
                <w:sz w:val="24"/>
                <w:szCs w:val="24"/>
              </w:rPr>
              <w:t>г</w:t>
            </w:r>
          </w:p>
        </w:tc>
        <w:tc>
          <w:tcPr>
            <w:tcW w:w="1683" w:type="dxa"/>
            <w:tcBorders>
              <w:top w:val="single" w:sz="4" w:space="0" w:color="000000"/>
              <w:left w:val="single" w:sz="4" w:space="0" w:color="000000"/>
              <w:bottom w:val="single" w:sz="4" w:space="0" w:color="000000"/>
              <w:right w:val="single" w:sz="4" w:space="0" w:color="000000"/>
            </w:tcBorders>
          </w:tcPr>
          <w:p w:rsidR="00246274" w:rsidRPr="00C60CEB" w:rsidRDefault="00246274" w:rsidP="00812D14">
            <w:pPr>
              <w:spacing w:after="0" w:line="240" w:lineRule="auto"/>
              <w:rPr>
                <w:rFonts w:ascii="Times New Roman" w:eastAsia="Calibri" w:hAnsi="Times New Roman" w:cs="Times New Roman"/>
                <w:color w:val="000000" w:themeColor="text1"/>
                <w:sz w:val="24"/>
                <w:szCs w:val="24"/>
              </w:rPr>
            </w:pPr>
            <w:r w:rsidRPr="00C60CEB">
              <w:rPr>
                <w:rFonts w:ascii="Times New Roman" w:eastAsia="Calibri" w:hAnsi="Times New Roman" w:cs="Times New Roman"/>
                <w:color w:val="000000" w:themeColor="text1"/>
                <w:sz w:val="24"/>
                <w:szCs w:val="24"/>
              </w:rPr>
              <w:t>Протокол МО</w:t>
            </w:r>
          </w:p>
        </w:tc>
        <w:tc>
          <w:tcPr>
            <w:tcW w:w="2126" w:type="dxa"/>
            <w:tcBorders>
              <w:top w:val="single" w:sz="4" w:space="0" w:color="000000"/>
              <w:left w:val="single" w:sz="4" w:space="0" w:color="000000"/>
              <w:bottom w:val="single" w:sz="4" w:space="0" w:color="000000"/>
              <w:right w:val="single" w:sz="4" w:space="0" w:color="000000"/>
            </w:tcBorders>
          </w:tcPr>
          <w:p w:rsidR="00246274" w:rsidRPr="00C60CEB" w:rsidRDefault="00246274" w:rsidP="00812D14">
            <w:pPr>
              <w:spacing w:after="0" w:line="240" w:lineRule="auto"/>
              <w:rPr>
                <w:rFonts w:ascii="Times New Roman" w:eastAsia="Calibri" w:hAnsi="Times New Roman" w:cs="Times New Roman"/>
                <w:color w:val="000000" w:themeColor="text1"/>
                <w:sz w:val="24"/>
                <w:szCs w:val="24"/>
              </w:rPr>
            </w:pPr>
            <w:r w:rsidRPr="00C60CEB">
              <w:rPr>
                <w:rFonts w:ascii="Times New Roman" w:eastAsia="Calibri" w:hAnsi="Times New Roman" w:cs="Times New Roman"/>
                <w:color w:val="000000" w:themeColor="text1"/>
                <w:sz w:val="24"/>
                <w:szCs w:val="24"/>
              </w:rPr>
              <w:t>Информация на МО 3-4 классов</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апрель</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Утверждение отчета о</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самообследовании</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Отчет на сайт</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 xml:space="preserve">Приказ  от </w:t>
            </w:r>
            <w:r>
              <w:rPr>
                <w:rFonts w:ascii="Times New Roman" w:eastAsia="Calibri" w:hAnsi="Times New Roman" w:cs="Times New Roman"/>
                <w:color w:val="000000" w:themeColor="text1"/>
                <w:sz w:val="24"/>
                <w:szCs w:val="24"/>
              </w:rPr>
              <w:t>9</w:t>
            </w:r>
            <w:r w:rsidRPr="00DD3805">
              <w:rPr>
                <w:rFonts w:ascii="Times New Roman" w:eastAsia="Calibri" w:hAnsi="Times New Roman" w:cs="Times New Roman"/>
                <w:color w:val="000000" w:themeColor="text1"/>
                <w:sz w:val="24"/>
                <w:szCs w:val="24"/>
              </w:rPr>
              <w:t>.04.202</w:t>
            </w:r>
            <w:r>
              <w:rPr>
                <w:rFonts w:ascii="Times New Roman" w:eastAsia="Calibri" w:hAnsi="Times New Roman" w:cs="Times New Roman"/>
                <w:color w:val="000000" w:themeColor="text1"/>
                <w:sz w:val="24"/>
                <w:szCs w:val="24"/>
              </w:rPr>
              <w:t>5</w:t>
            </w:r>
            <w:r w:rsidRPr="00DD3805">
              <w:rPr>
                <w:rFonts w:ascii="Times New Roman" w:eastAsia="Calibri" w:hAnsi="Times New Roman" w:cs="Times New Roman"/>
                <w:color w:val="000000" w:themeColor="text1"/>
                <w:sz w:val="24"/>
                <w:szCs w:val="24"/>
              </w:rPr>
              <w:t xml:space="preserve">г №  </w:t>
            </w:r>
            <w:r>
              <w:rPr>
                <w:rFonts w:ascii="Times New Roman" w:eastAsia="Calibri" w:hAnsi="Times New Roman" w:cs="Times New Roman"/>
                <w:color w:val="000000" w:themeColor="text1"/>
                <w:sz w:val="24"/>
                <w:szCs w:val="24"/>
              </w:rPr>
              <w:t>55</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Проведении промежуточной</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аттестации 2-4 классов</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СД</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Приказ 21</w:t>
            </w:r>
            <w:r w:rsidRPr="00DD3805">
              <w:rPr>
                <w:rFonts w:ascii="Times New Roman" w:eastAsia="Calibri" w:hAnsi="Times New Roman" w:cs="Times New Roman"/>
                <w:color w:val="000000" w:themeColor="text1"/>
                <w:sz w:val="24"/>
                <w:szCs w:val="24"/>
              </w:rPr>
              <w:t>.0</w:t>
            </w:r>
            <w:r>
              <w:rPr>
                <w:rFonts w:ascii="Times New Roman" w:eastAsia="Calibri" w:hAnsi="Times New Roman" w:cs="Times New Roman"/>
                <w:color w:val="000000" w:themeColor="text1"/>
                <w:sz w:val="24"/>
                <w:szCs w:val="24"/>
              </w:rPr>
              <w:t>4</w:t>
            </w:r>
            <w:r w:rsidRPr="00DD3805">
              <w:rPr>
                <w:rFonts w:ascii="Times New Roman" w:eastAsia="Calibri" w:hAnsi="Times New Roman" w:cs="Times New Roman"/>
                <w:color w:val="000000" w:themeColor="text1"/>
                <w:sz w:val="24"/>
                <w:szCs w:val="24"/>
              </w:rPr>
              <w:t>.202</w:t>
            </w:r>
            <w:r>
              <w:rPr>
                <w:rFonts w:ascii="Times New Roman" w:eastAsia="Calibri" w:hAnsi="Times New Roman" w:cs="Times New Roman"/>
                <w:color w:val="000000" w:themeColor="text1"/>
                <w:sz w:val="24"/>
                <w:szCs w:val="24"/>
              </w:rPr>
              <w:t>5</w:t>
            </w:r>
            <w:r w:rsidRPr="00DD3805">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rPr>
              <w:t>63</w:t>
            </w:r>
          </w:p>
        </w:tc>
      </w:tr>
      <w:tr w:rsidR="00246274" w:rsidRPr="00DD3805"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апрель</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Утверждении УМК Школа России на 2025-2026г.</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31.03.2025г   №    51</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апрель</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Организованное окончание учебного года</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СД</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22.04.2025г   №    64</w:t>
            </w:r>
          </w:p>
        </w:tc>
      </w:tr>
      <w:tr w:rsidR="00246274" w:rsidRPr="00E952AF" w:rsidTr="00246274">
        <w:trPr>
          <w:trHeight w:val="417"/>
        </w:trPr>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 xml:space="preserve"> Результаты написания</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итоговых комплексных работ</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 xml:space="preserve">Справка от </w:t>
            </w:r>
            <w:r>
              <w:rPr>
                <w:rFonts w:ascii="Times New Roman" w:eastAsia="Calibri" w:hAnsi="Times New Roman" w:cs="Times New Roman"/>
                <w:color w:val="000000" w:themeColor="text1"/>
                <w:sz w:val="24"/>
                <w:szCs w:val="24"/>
              </w:rPr>
              <w:t>28.04</w:t>
            </w:r>
            <w:r w:rsidRPr="00DD3805">
              <w:rPr>
                <w:rFonts w:ascii="Times New Roman" w:eastAsia="Calibri" w:hAnsi="Times New Roman" w:cs="Times New Roman"/>
                <w:color w:val="000000" w:themeColor="text1"/>
                <w:sz w:val="24"/>
                <w:szCs w:val="24"/>
              </w:rPr>
              <w:t>.202</w:t>
            </w:r>
            <w:r>
              <w:rPr>
                <w:rFonts w:ascii="Times New Roman" w:eastAsia="Calibri" w:hAnsi="Times New Roman" w:cs="Times New Roman"/>
                <w:color w:val="000000" w:themeColor="text1"/>
                <w:sz w:val="24"/>
                <w:szCs w:val="24"/>
              </w:rPr>
              <w:t>5</w:t>
            </w:r>
            <w:r w:rsidRPr="00DD3805">
              <w:rPr>
                <w:rFonts w:ascii="Times New Roman" w:eastAsia="Calibri" w:hAnsi="Times New Roman" w:cs="Times New Roman"/>
                <w:color w:val="000000" w:themeColor="text1"/>
                <w:sz w:val="24"/>
                <w:szCs w:val="24"/>
              </w:rPr>
              <w:t>г</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28.04.2025г   №    66</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Результаты</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проверки техники чтения</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Справка от 2</w:t>
            </w:r>
            <w:r>
              <w:rPr>
                <w:rFonts w:ascii="Times New Roman" w:eastAsia="Calibri" w:hAnsi="Times New Roman" w:cs="Times New Roman"/>
                <w:color w:val="000000" w:themeColor="text1"/>
                <w:sz w:val="24"/>
                <w:szCs w:val="24"/>
              </w:rPr>
              <w:t>0</w:t>
            </w:r>
            <w:r w:rsidRPr="00DD3805">
              <w:rPr>
                <w:rFonts w:ascii="Times New Roman" w:eastAsia="Calibri" w:hAnsi="Times New Roman" w:cs="Times New Roman"/>
                <w:color w:val="000000" w:themeColor="text1"/>
                <w:sz w:val="24"/>
                <w:szCs w:val="24"/>
              </w:rPr>
              <w:t>.05.202</w:t>
            </w:r>
            <w:r>
              <w:rPr>
                <w:rFonts w:ascii="Times New Roman" w:eastAsia="Calibri" w:hAnsi="Times New Roman" w:cs="Times New Roman"/>
                <w:color w:val="000000" w:themeColor="text1"/>
                <w:sz w:val="24"/>
                <w:szCs w:val="24"/>
              </w:rPr>
              <w:t>5</w:t>
            </w:r>
            <w:r w:rsidRPr="00DD3805">
              <w:rPr>
                <w:rFonts w:ascii="Times New Roman" w:eastAsia="Calibri" w:hAnsi="Times New Roman" w:cs="Times New Roman"/>
                <w:color w:val="000000" w:themeColor="text1"/>
                <w:sz w:val="24"/>
                <w:szCs w:val="24"/>
              </w:rPr>
              <w:t>г</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СД</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Информация на МО</w:t>
            </w:r>
          </w:p>
        </w:tc>
      </w:tr>
      <w:tr w:rsidR="00246274" w:rsidRPr="00E952AF" w:rsidTr="00246274">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Результаты написания</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итоговых контрольных</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работ по</w:t>
            </w:r>
          </w:p>
          <w:p w:rsidR="00246274" w:rsidRPr="00DD3805" w:rsidRDefault="00246274" w:rsidP="00812D14">
            <w:pPr>
              <w:spacing w:after="0" w:line="240" w:lineRule="auto"/>
              <w:ind w:left="-540"/>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 xml:space="preserve"> русскому языку и математике</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(промежуточная аттестация)</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 xml:space="preserve">Справка от </w:t>
            </w:r>
            <w:r>
              <w:rPr>
                <w:rFonts w:ascii="Times New Roman" w:eastAsia="Calibri" w:hAnsi="Times New Roman" w:cs="Times New Roman"/>
                <w:color w:val="000000" w:themeColor="text1"/>
                <w:sz w:val="24"/>
                <w:szCs w:val="24"/>
              </w:rPr>
              <w:t>14</w:t>
            </w:r>
            <w:r w:rsidRPr="00DD3805">
              <w:rPr>
                <w:rFonts w:ascii="Times New Roman" w:eastAsia="Calibri" w:hAnsi="Times New Roman" w:cs="Times New Roman"/>
                <w:color w:val="000000" w:themeColor="text1"/>
                <w:sz w:val="24"/>
                <w:szCs w:val="24"/>
              </w:rPr>
              <w:t>.05.202</w:t>
            </w:r>
            <w:r>
              <w:rPr>
                <w:rFonts w:ascii="Times New Roman" w:eastAsia="Calibri" w:hAnsi="Times New Roman" w:cs="Times New Roman"/>
                <w:color w:val="000000" w:themeColor="text1"/>
                <w:sz w:val="24"/>
                <w:szCs w:val="24"/>
              </w:rPr>
              <w:t>5</w:t>
            </w:r>
            <w:r w:rsidRPr="00DD3805">
              <w:rPr>
                <w:rFonts w:ascii="Times New Roman" w:eastAsia="Calibri" w:hAnsi="Times New Roman" w:cs="Times New Roman"/>
                <w:color w:val="000000" w:themeColor="text1"/>
                <w:sz w:val="24"/>
                <w:szCs w:val="24"/>
              </w:rPr>
              <w:t>г</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 xml:space="preserve">Приказ  от </w:t>
            </w:r>
            <w:r>
              <w:rPr>
                <w:rFonts w:ascii="Times New Roman" w:eastAsia="Calibri" w:hAnsi="Times New Roman" w:cs="Times New Roman"/>
                <w:color w:val="000000" w:themeColor="text1"/>
                <w:sz w:val="24"/>
                <w:szCs w:val="24"/>
              </w:rPr>
              <w:t>15</w:t>
            </w:r>
            <w:r w:rsidRPr="00DD3805">
              <w:rPr>
                <w:rFonts w:ascii="Times New Roman" w:eastAsia="Calibri" w:hAnsi="Times New Roman" w:cs="Times New Roman"/>
                <w:color w:val="000000" w:themeColor="text1"/>
                <w:sz w:val="24"/>
                <w:szCs w:val="24"/>
              </w:rPr>
              <w:t>.05.202</w:t>
            </w:r>
            <w:r>
              <w:rPr>
                <w:rFonts w:ascii="Times New Roman" w:eastAsia="Calibri" w:hAnsi="Times New Roman" w:cs="Times New Roman"/>
                <w:color w:val="000000" w:themeColor="text1"/>
                <w:sz w:val="24"/>
                <w:szCs w:val="24"/>
              </w:rPr>
              <w:t>5 №  70</w:t>
            </w:r>
          </w:p>
        </w:tc>
      </w:tr>
      <w:tr w:rsidR="00246274" w:rsidRPr="00E952AF" w:rsidTr="00246274">
        <w:trPr>
          <w:trHeight w:val="1171"/>
        </w:trPr>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 xml:space="preserve">май </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Выполнение учебных</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программ, практической</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 xml:space="preserve">части за </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2024-2025 учебный год</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Справка от 23.05.2025г</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23.05.2025г № 74</w:t>
            </w:r>
          </w:p>
        </w:tc>
      </w:tr>
      <w:tr w:rsidR="00246274" w:rsidRPr="00DD3805" w:rsidTr="00246274">
        <w:trPr>
          <w:trHeight w:val="877"/>
        </w:trPr>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Итоги реализации графика</w:t>
            </w:r>
          </w:p>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 xml:space="preserve"> оценочных процедур за 2024-2025г</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Справка от 24.05.2025г</w:t>
            </w: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23.05.2025г № 75</w:t>
            </w:r>
          </w:p>
        </w:tc>
      </w:tr>
      <w:tr w:rsidR="00246274" w:rsidRPr="00DD3805" w:rsidTr="00246274">
        <w:trPr>
          <w:trHeight w:val="699"/>
        </w:trPr>
        <w:tc>
          <w:tcPr>
            <w:tcW w:w="110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май</w:t>
            </w:r>
          </w:p>
        </w:tc>
        <w:tc>
          <w:tcPr>
            <w:tcW w:w="3661"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ind w:left="-540" w:firstLine="708"/>
              <w:jc w:val="center"/>
              <w:rPr>
                <w:rFonts w:ascii="Times New Roman" w:hAnsi="Times New Roman" w:cs="Times New Roman"/>
                <w:color w:val="000000" w:themeColor="text1"/>
                <w:sz w:val="24"/>
                <w:szCs w:val="24"/>
              </w:rPr>
            </w:pPr>
            <w:r w:rsidRPr="00DD3805">
              <w:rPr>
                <w:rFonts w:ascii="Times New Roman" w:hAnsi="Times New Roman" w:cs="Times New Roman"/>
                <w:color w:val="000000" w:themeColor="text1"/>
                <w:sz w:val="24"/>
                <w:szCs w:val="24"/>
              </w:rPr>
              <w:t xml:space="preserve">Итоги </w:t>
            </w:r>
            <w:r>
              <w:rPr>
                <w:rFonts w:ascii="Times New Roman" w:hAnsi="Times New Roman" w:cs="Times New Roman"/>
                <w:color w:val="000000" w:themeColor="text1"/>
                <w:sz w:val="24"/>
                <w:szCs w:val="24"/>
              </w:rPr>
              <w:t xml:space="preserve"> </w:t>
            </w:r>
            <w:r w:rsidRPr="00DD3805">
              <w:rPr>
                <w:rFonts w:ascii="Times New Roman" w:hAnsi="Times New Roman" w:cs="Times New Roman"/>
                <w:color w:val="000000" w:themeColor="text1"/>
                <w:sz w:val="24"/>
                <w:szCs w:val="24"/>
              </w:rPr>
              <w:t xml:space="preserve"> работы за 2024-2025г.</w:t>
            </w:r>
          </w:p>
        </w:tc>
        <w:tc>
          <w:tcPr>
            <w:tcW w:w="2027"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ПС</w:t>
            </w:r>
          </w:p>
        </w:tc>
        <w:tc>
          <w:tcPr>
            <w:tcW w:w="2126" w:type="dxa"/>
            <w:tcBorders>
              <w:top w:val="single" w:sz="4" w:space="0" w:color="000000"/>
              <w:left w:val="single" w:sz="4" w:space="0" w:color="000000"/>
              <w:bottom w:val="single" w:sz="4" w:space="0" w:color="000000"/>
              <w:right w:val="single" w:sz="4" w:space="0" w:color="000000"/>
            </w:tcBorders>
          </w:tcPr>
          <w:p w:rsidR="00246274" w:rsidRPr="00DD3805" w:rsidRDefault="00246274" w:rsidP="00812D14">
            <w:pPr>
              <w:spacing w:after="0" w:line="240" w:lineRule="auto"/>
              <w:rPr>
                <w:rFonts w:ascii="Times New Roman" w:eastAsia="Calibri" w:hAnsi="Times New Roman" w:cs="Times New Roman"/>
                <w:color w:val="000000" w:themeColor="text1"/>
                <w:sz w:val="24"/>
                <w:szCs w:val="24"/>
              </w:rPr>
            </w:pPr>
            <w:r w:rsidRPr="00DD3805">
              <w:rPr>
                <w:rFonts w:ascii="Times New Roman" w:eastAsia="Calibri" w:hAnsi="Times New Roman" w:cs="Times New Roman"/>
                <w:color w:val="000000" w:themeColor="text1"/>
                <w:sz w:val="24"/>
                <w:szCs w:val="24"/>
              </w:rPr>
              <w:t>Приказ от 23.05.2025г № 78</w:t>
            </w:r>
          </w:p>
        </w:tc>
      </w:tr>
    </w:tbl>
    <w:p w:rsidR="00246274" w:rsidRPr="00E952AF" w:rsidRDefault="00246274" w:rsidP="00246274">
      <w:pPr>
        <w:rPr>
          <w:b/>
          <w:color w:val="7030A0"/>
          <w:sz w:val="28"/>
          <w:szCs w:val="28"/>
        </w:rPr>
      </w:pPr>
    </w:p>
    <w:p w:rsidR="00B85755" w:rsidRPr="00B10F0A" w:rsidRDefault="000029A0" w:rsidP="00B10F0A">
      <w:pPr>
        <w:pStyle w:val="a6"/>
        <w:spacing w:before="0" w:after="150"/>
        <w:jc w:val="center"/>
        <w:rPr>
          <w:color w:val="000000" w:themeColor="text1"/>
          <w:sz w:val="24"/>
          <w:szCs w:val="24"/>
        </w:rPr>
      </w:pPr>
      <w:r w:rsidRPr="00DA135B">
        <w:rPr>
          <w:rStyle w:val="afa"/>
          <w:color w:val="7030A0"/>
          <w:sz w:val="24"/>
          <w:szCs w:val="24"/>
        </w:rPr>
        <w:t xml:space="preserve"> </w:t>
      </w:r>
      <w:r w:rsidR="00B85755" w:rsidRPr="00B10F0A">
        <w:rPr>
          <w:rStyle w:val="afa"/>
          <w:color w:val="000000" w:themeColor="text1"/>
          <w:sz w:val="24"/>
          <w:szCs w:val="24"/>
        </w:rPr>
        <w:t xml:space="preserve">Итоги </w:t>
      </w:r>
      <w:r w:rsidR="00F0206F">
        <w:rPr>
          <w:rStyle w:val="afa"/>
          <w:color w:val="000000" w:themeColor="text1"/>
          <w:sz w:val="24"/>
          <w:szCs w:val="24"/>
        </w:rPr>
        <w:t xml:space="preserve">внутришкольного </w:t>
      </w:r>
      <w:r w:rsidR="00B85755" w:rsidRPr="00B10F0A">
        <w:rPr>
          <w:rStyle w:val="afa"/>
          <w:color w:val="000000" w:themeColor="text1"/>
          <w:sz w:val="24"/>
          <w:szCs w:val="24"/>
        </w:rPr>
        <w:t>контроля</w:t>
      </w:r>
    </w:p>
    <w:p w:rsidR="00EE0E5C" w:rsidRPr="00B10F0A" w:rsidRDefault="00B85755" w:rsidP="00B10F0A">
      <w:pPr>
        <w:spacing w:after="0" w:line="240" w:lineRule="auto"/>
        <w:jc w:val="both"/>
        <w:rPr>
          <w:rFonts w:ascii="Times New Roman" w:hAnsi="Times New Roman" w:cs="Times New Roman"/>
          <w:color w:val="000000" w:themeColor="text1"/>
          <w:sz w:val="24"/>
          <w:szCs w:val="24"/>
        </w:rPr>
      </w:pPr>
      <w:r w:rsidRPr="00B10F0A">
        <w:rPr>
          <w:rFonts w:ascii="Times New Roman" w:hAnsi="Times New Roman" w:cs="Times New Roman"/>
          <w:color w:val="000000" w:themeColor="text1"/>
          <w:sz w:val="24"/>
          <w:szCs w:val="24"/>
        </w:rPr>
        <w:t xml:space="preserve">Разработанный план внутришкольного контроля был направлен на реализацию педагогическим коллективом Закона «Об образовании в Российской Федерации». Он позволял охватить все направления образовательной деятельности в контексте требований ФГОС и своевременно корректировать выявленные недоработки. Результаты проведенных процедур представлены в виде справок.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 Формы и методы </w:t>
      </w:r>
      <w:r w:rsidRPr="00B10F0A">
        <w:rPr>
          <w:rFonts w:ascii="Times New Roman" w:hAnsi="Times New Roman" w:cs="Times New Roman"/>
          <w:color w:val="000000" w:themeColor="text1"/>
          <w:sz w:val="24"/>
          <w:szCs w:val="24"/>
        </w:rPr>
        <w:lastRenderedPageBreak/>
        <w:t>контроля соответствуют задачам, которые ставил педагогический коллектив школы на учебный год.</w:t>
      </w:r>
    </w:p>
    <w:p w:rsidR="00F3760C" w:rsidRPr="00803FDB" w:rsidRDefault="00F3760C" w:rsidP="00F3760C">
      <w:pPr>
        <w:jc w:val="center"/>
        <w:rPr>
          <w:rFonts w:ascii="Times New Roman" w:hAnsi="Times New Roman" w:cs="Times New Roman"/>
          <w:b/>
          <w:color w:val="000000" w:themeColor="text1"/>
          <w:sz w:val="24"/>
          <w:szCs w:val="24"/>
        </w:rPr>
      </w:pPr>
      <w:r w:rsidRPr="00803FDB">
        <w:rPr>
          <w:rFonts w:ascii="Times New Roman" w:hAnsi="Times New Roman" w:cs="Times New Roman"/>
          <w:b/>
          <w:color w:val="000000" w:themeColor="text1"/>
          <w:sz w:val="24"/>
          <w:szCs w:val="24"/>
        </w:rPr>
        <w:t>Итоги реализации графика оценочных процедур на 202</w:t>
      </w:r>
      <w:r w:rsidR="00F22588">
        <w:rPr>
          <w:rFonts w:ascii="Times New Roman" w:hAnsi="Times New Roman" w:cs="Times New Roman"/>
          <w:b/>
          <w:color w:val="000000" w:themeColor="text1"/>
          <w:sz w:val="24"/>
          <w:szCs w:val="24"/>
        </w:rPr>
        <w:t>4</w:t>
      </w:r>
      <w:r w:rsidRPr="00803FDB">
        <w:rPr>
          <w:rFonts w:ascii="Times New Roman" w:hAnsi="Times New Roman" w:cs="Times New Roman"/>
          <w:b/>
          <w:color w:val="000000" w:themeColor="text1"/>
          <w:sz w:val="24"/>
          <w:szCs w:val="24"/>
        </w:rPr>
        <w:t>-202</w:t>
      </w:r>
      <w:r w:rsidR="00F22588">
        <w:rPr>
          <w:rFonts w:ascii="Times New Roman" w:hAnsi="Times New Roman" w:cs="Times New Roman"/>
          <w:b/>
          <w:color w:val="000000" w:themeColor="text1"/>
          <w:sz w:val="24"/>
          <w:szCs w:val="24"/>
        </w:rPr>
        <w:t>5</w:t>
      </w:r>
      <w:bookmarkStart w:id="0" w:name="_GoBack"/>
      <w:bookmarkEnd w:id="0"/>
      <w:r w:rsidRPr="00803FDB">
        <w:rPr>
          <w:rFonts w:ascii="Times New Roman" w:hAnsi="Times New Roman" w:cs="Times New Roman"/>
          <w:b/>
          <w:color w:val="000000" w:themeColor="text1"/>
          <w:sz w:val="24"/>
          <w:szCs w:val="24"/>
        </w:rPr>
        <w:t>г</w:t>
      </w:r>
    </w:p>
    <w:p w:rsidR="00FE503F" w:rsidRPr="00667298" w:rsidRDefault="00FE503F" w:rsidP="00FE503F">
      <w:pPr>
        <w:jc w:val="both"/>
        <w:rPr>
          <w:rFonts w:ascii="Times New Roman" w:hAnsi="Times New Roman"/>
          <w:color w:val="000000"/>
          <w:sz w:val="24"/>
          <w:szCs w:val="24"/>
        </w:rPr>
      </w:pPr>
      <w:r w:rsidRPr="00667298">
        <w:rPr>
          <w:rFonts w:ascii="Times New Roman" w:hAnsi="Times New Roman"/>
          <w:color w:val="000000"/>
          <w:sz w:val="24"/>
          <w:szCs w:val="24"/>
        </w:rPr>
        <w:t>В соответствии с планом работы МАОУ «Начальная общеобразовательная школа», планом функционирования ВСОКО и планом ВШК на 2024-25 учебный год проведен контроль реализации графика оценочных процедур в   учебном году.</w:t>
      </w:r>
    </w:p>
    <w:p w:rsidR="00FE503F" w:rsidRPr="00667298" w:rsidRDefault="00FE503F" w:rsidP="00FE503F">
      <w:pPr>
        <w:jc w:val="both"/>
        <w:rPr>
          <w:rFonts w:ascii="Times New Roman" w:hAnsi="Times New Roman"/>
          <w:color w:val="000000"/>
          <w:sz w:val="24"/>
          <w:szCs w:val="24"/>
        </w:rPr>
      </w:pPr>
      <w:r w:rsidRPr="00667298">
        <w:rPr>
          <w:rFonts w:ascii="Times New Roman" w:hAnsi="Times New Roman"/>
          <w:color w:val="000000"/>
          <w:sz w:val="24"/>
          <w:szCs w:val="24"/>
        </w:rPr>
        <w:t>Цель контроля: проверить полноту реализации </w:t>
      </w:r>
      <w:hyperlink r:id="rId18" w:anchor="/document/118/91120/" w:tgtFrame="_self" w:history="1">
        <w:r w:rsidRPr="00667298">
          <w:rPr>
            <w:rStyle w:val="a4"/>
            <w:rFonts w:ascii="Times New Roman" w:hAnsi="Times New Roman"/>
            <w:color w:val="000000"/>
            <w:sz w:val="24"/>
            <w:szCs w:val="24"/>
          </w:rPr>
          <w:t>графика оценочных процедур на 2024--2025 учебный год</w:t>
        </w:r>
      </w:hyperlink>
      <w:r w:rsidRPr="00667298">
        <w:rPr>
          <w:rFonts w:ascii="Times New Roman" w:hAnsi="Times New Roman"/>
          <w:color w:val="000000"/>
          <w:sz w:val="24"/>
          <w:szCs w:val="24"/>
        </w:rPr>
        <w:t>.</w:t>
      </w:r>
    </w:p>
    <w:p w:rsidR="00FE503F" w:rsidRPr="00667298" w:rsidRDefault="00FE503F" w:rsidP="00FE503F">
      <w:pPr>
        <w:jc w:val="both"/>
        <w:rPr>
          <w:rFonts w:ascii="Times New Roman" w:hAnsi="Times New Roman"/>
          <w:color w:val="000000"/>
          <w:sz w:val="24"/>
          <w:szCs w:val="24"/>
        </w:rPr>
      </w:pPr>
      <w:r w:rsidRPr="00667298">
        <w:rPr>
          <w:rFonts w:ascii="Times New Roman" w:hAnsi="Times New Roman"/>
          <w:color w:val="000000"/>
          <w:sz w:val="24"/>
          <w:szCs w:val="24"/>
        </w:rPr>
        <w:t>Сроки проведения контроля: с 22.05.2025 по 23.05.2025</w:t>
      </w:r>
      <w:r>
        <w:rPr>
          <w:rFonts w:ascii="Times New Roman" w:hAnsi="Times New Roman"/>
          <w:color w:val="000000"/>
          <w:sz w:val="24"/>
          <w:szCs w:val="24"/>
        </w:rPr>
        <w:t>г</w:t>
      </w:r>
      <w:r w:rsidRPr="00667298">
        <w:rPr>
          <w:rFonts w:ascii="Times New Roman" w:hAnsi="Times New Roman"/>
          <w:color w:val="000000"/>
          <w:sz w:val="24"/>
          <w:szCs w:val="24"/>
        </w:rPr>
        <w:t>.</w:t>
      </w:r>
    </w:p>
    <w:p w:rsidR="00FE503F" w:rsidRPr="00667298" w:rsidRDefault="00FE503F" w:rsidP="00FE503F">
      <w:pPr>
        <w:spacing w:after="150"/>
        <w:jc w:val="both"/>
        <w:rPr>
          <w:rFonts w:ascii="Times New Roman" w:hAnsi="Times New Roman"/>
          <w:color w:val="000000"/>
          <w:sz w:val="24"/>
          <w:szCs w:val="24"/>
        </w:rPr>
      </w:pPr>
      <w:r w:rsidRPr="00667298">
        <w:rPr>
          <w:rFonts w:ascii="Times New Roman" w:hAnsi="Times New Roman"/>
          <w:b/>
          <w:bCs/>
          <w:color w:val="000000"/>
          <w:sz w:val="24"/>
          <w:szCs w:val="24"/>
        </w:rPr>
        <w:t>Методы контроля: </w:t>
      </w:r>
      <w:r w:rsidRPr="00667298">
        <w:rPr>
          <w:rFonts w:ascii="Times New Roman" w:hAnsi="Times New Roman"/>
          <w:color w:val="000000"/>
          <w:sz w:val="24"/>
          <w:szCs w:val="24"/>
        </w:rPr>
        <w:t>собеседование с педагогами, проверка документации.</w:t>
      </w:r>
    </w:p>
    <w:p w:rsidR="00FE503F" w:rsidRPr="00667298" w:rsidRDefault="00FE503F" w:rsidP="00FE503F">
      <w:pPr>
        <w:spacing w:after="150"/>
        <w:jc w:val="both"/>
        <w:rPr>
          <w:rFonts w:ascii="Times New Roman" w:hAnsi="Times New Roman"/>
          <w:color w:val="000000"/>
          <w:sz w:val="24"/>
          <w:szCs w:val="24"/>
        </w:rPr>
      </w:pPr>
      <w:r w:rsidRPr="00667298">
        <w:rPr>
          <w:rFonts w:ascii="Times New Roman" w:hAnsi="Times New Roman"/>
          <w:b/>
          <w:bCs/>
          <w:color w:val="000000"/>
          <w:sz w:val="24"/>
          <w:szCs w:val="24"/>
        </w:rPr>
        <w:t>РЕЗУЛЬТАТЫ КОНТРОЛЯ</w:t>
      </w:r>
    </w:p>
    <w:p w:rsidR="00FE503F" w:rsidRPr="00FE503F" w:rsidRDefault="00FE503F" w:rsidP="00FE503F">
      <w:pPr>
        <w:shd w:val="clear" w:color="auto" w:fill="FFFFFF"/>
        <w:spacing w:after="0" w:line="240" w:lineRule="auto"/>
        <w:jc w:val="both"/>
        <w:rPr>
          <w:rFonts w:ascii="Times New Roman" w:hAnsi="Times New Roman"/>
          <w:color w:val="000000"/>
          <w:sz w:val="24"/>
          <w:szCs w:val="24"/>
        </w:rPr>
      </w:pPr>
      <w:r w:rsidRPr="00667298">
        <w:rPr>
          <w:rFonts w:ascii="Times New Roman" w:hAnsi="Times New Roman"/>
          <w:color w:val="000000"/>
          <w:sz w:val="24"/>
          <w:szCs w:val="24"/>
        </w:rPr>
        <w:t xml:space="preserve">В ходе контроля установлено, что график оценочных процедур на </w:t>
      </w:r>
      <w:r>
        <w:rPr>
          <w:rFonts w:ascii="Times New Roman" w:hAnsi="Times New Roman"/>
          <w:color w:val="000000"/>
        </w:rPr>
        <w:t>2024-2025</w:t>
      </w:r>
      <w:r w:rsidRPr="00667298">
        <w:rPr>
          <w:rFonts w:ascii="Times New Roman" w:hAnsi="Times New Roman"/>
          <w:color w:val="000000"/>
        </w:rPr>
        <w:t xml:space="preserve"> учебный год реализован на 98%. Контрольные мероприятия не превышают 10% допустимых. Проведено 98 % запланированных контрольных работ школьного административного уровня,    100 процентов – федерального </w:t>
      </w:r>
      <w:r w:rsidRPr="00355ADC">
        <w:rPr>
          <w:rFonts w:ascii="Times New Roman" w:hAnsi="Times New Roman"/>
          <w:color w:val="000000"/>
        </w:rPr>
        <w:t>уровня (с учетом графика проведения  ВПР по </w:t>
      </w:r>
      <w:r w:rsidRPr="00FE503F">
        <w:rPr>
          <w:rFonts w:ascii="Times New Roman" w:hAnsi="Times New Roman"/>
          <w:color w:val="000000"/>
          <w:sz w:val="24"/>
          <w:szCs w:val="24"/>
        </w:rPr>
        <w:fldChar w:fldCharType="begin"/>
      </w:r>
      <w:r w:rsidRPr="00FE503F">
        <w:rPr>
          <w:rFonts w:ascii="Times New Roman" w:hAnsi="Times New Roman"/>
          <w:color w:val="000000"/>
          <w:sz w:val="24"/>
          <w:szCs w:val="24"/>
        </w:rPr>
        <w:instrText xml:space="preserve"> HYPERLINK "https://supervip.1zavuch.ru/" \l "/document/99/350129749/" \t "_self" </w:instrText>
      </w:r>
      <w:r w:rsidRPr="00FE503F">
        <w:rPr>
          <w:rFonts w:ascii="Times New Roman" w:hAnsi="Times New Roman"/>
          <w:color w:val="000000"/>
          <w:sz w:val="24"/>
          <w:szCs w:val="24"/>
        </w:rPr>
        <w:fldChar w:fldCharType="separate"/>
      </w:r>
      <w:r w:rsidRPr="00FE503F">
        <w:rPr>
          <w:rStyle w:val="a4"/>
          <w:rFonts w:ascii="Times New Roman" w:hAnsi="Times New Roman"/>
          <w:color w:val="000000"/>
          <w:sz w:val="24"/>
          <w:szCs w:val="24"/>
        </w:rPr>
        <w:t xml:space="preserve"> </w:t>
      </w:r>
      <w:hyperlink r:id="rId19" w:history="1">
        <w:r w:rsidRPr="00FE503F">
          <w:rPr>
            <w:rFonts w:ascii="Times New Roman" w:hAnsi="Times New Roman"/>
            <w:color w:val="000000"/>
            <w:sz w:val="24"/>
            <w:szCs w:val="24"/>
          </w:rPr>
          <w:t xml:space="preserve">Приказу Рособрнадзора от </w:t>
        </w:r>
        <w:r w:rsidRPr="00FE503F">
          <w:rPr>
            <w:rFonts w:ascii="Times New Roman" w:hAnsi="Times New Roman"/>
            <w:sz w:val="24"/>
            <w:szCs w:val="24"/>
          </w:rPr>
          <w:t xml:space="preserve"> 13 мая 2024 г. N 1007</w:t>
        </w:r>
        <w:r w:rsidRPr="00FE503F">
          <w:rPr>
            <w:rFonts w:ascii="Times New Roman" w:hAnsi="Times New Roman"/>
            <w:color w:val="000000"/>
            <w:sz w:val="24"/>
            <w:szCs w:val="24"/>
          </w:rP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2025 году"</w:t>
        </w:r>
      </w:hyperlink>
      <w:r w:rsidRPr="00FE503F">
        <w:rPr>
          <w:rFonts w:ascii="Times New Roman" w:hAnsi="Times New Roman"/>
          <w:color w:val="000000"/>
          <w:sz w:val="24"/>
          <w:szCs w:val="24"/>
        </w:rPr>
        <w:t>.</w:t>
      </w:r>
    </w:p>
    <w:p w:rsidR="00FE503F" w:rsidRPr="00FE503F" w:rsidRDefault="00FE503F" w:rsidP="00FE503F">
      <w:pPr>
        <w:spacing w:after="0" w:line="240" w:lineRule="auto"/>
        <w:jc w:val="both"/>
        <w:rPr>
          <w:rFonts w:ascii="Times New Roman" w:hAnsi="Times New Roman"/>
          <w:color w:val="000000"/>
          <w:sz w:val="24"/>
          <w:szCs w:val="24"/>
        </w:rPr>
      </w:pPr>
      <w:r w:rsidRPr="00FE503F">
        <w:rPr>
          <w:rFonts w:ascii="Times New Roman" w:hAnsi="Times New Roman"/>
          <w:color w:val="000000"/>
          <w:sz w:val="24"/>
          <w:szCs w:val="24"/>
        </w:rPr>
        <w:fldChar w:fldCharType="end"/>
      </w:r>
      <w:r w:rsidRPr="00FE503F">
        <w:rPr>
          <w:rFonts w:ascii="Times New Roman" w:hAnsi="Times New Roman"/>
          <w:color w:val="000000"/>
          <w:sz w:val="24"/>
          <w:szCs w:val="24"/>
        </w:rPr>
        <w:t>Проведены следующие оценочные процедуры.</w:t>
      </w:r>
    </w:p>
    <w:p w:rsidR="00FE503F" w:rsidRPr="00FE503F" w:rsidRDefault="00FE503F" w:rsidP="00FE503F">
      <w:pPr>
        <w:spacing w:after="0" w:line="240" w:lineRule="auto"/>
        <w:rPr>
          <w:rFonts w:ascii="Times New Roman" w:hAnsi="Times New Roman"/>
          <w:b/>
          <w:sz w:val="24"/>
          <w:szCs w:val="24"/>
        </w:rPr>
      </w:pPr>
      <w:r w:rsidRPr="00FE503F">
        <w:rPr>
          <w:rFonts w:ascii="Times New Roman" w:hAnsi="Times New Roman"/>
          <w:b/>
          <w:sz w:val="24"/>
          <w:szCs w:val="24"/>
        </w:rPr>
        <w:t xml:space="preserve">                График  оценочных процедур в 1—4-х классах  на 2024-2025 учебный год</w:t>
      </w:r>
    </w:p>
    <w:p w:rsidR="00FE503F" w:rsidRPr="00FE503F" w:rsidRDefault="00FE503F" w:rsidP="00FE503F">
      <w:pPr>
        <w:spacing w:after="0" w:line="240" w:lineRule="auto"/>
        <w:rPr>
          <w:rFonts w:ascii="Times New Roman" w:hAnsi="Times New Roman"/>
          <w:b/>
          <w:sz w:val="24"/>
          <w:szCs w:val="24"/>
        </w:rPr>
      </w:pPr>
    </w:p>
    <w:tbl>
      <w:tblPr>
        <w:tblW w:w="4988" w:type="pct"/>
        <w:tblInd w:w="35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25"/>
        <w:gridCol w:w="2145"/>
        <w:gridCol w:w="1583"/>
        <w:gridCol w:w="1568"/>
        <w:gridCol w:w="1564"/>
        <w:gridCol w:w="1363"/>
      </w:tblGrid>
      <w:tr w:rsidR="00FE503F" w:rsidRPr="00FE503F" w:rsidTr="00812D14">
        <w:trPr>
          <w:trHeight w:val="500"/>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Уровень</w:t>
            </w:r>
          </w:p>
        </w:tc>
        <w:tc>
          <w:tcPr>
            <w:tcW w:w="208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Учебный предмет/предмет оценки</w:t>
            </w:r>
          </w:p>
        </w:tc>
        <w:tc>
          <w:tcPr>
            <w:tcW w:w="590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Планируемая дата проведения оценочной процедуры</w:t>
            </w:r>
          </w:p>
        </w:tc>
      </w:tr>
      <w:tr w:rsidR="00FE503F" w:rsidRPr="00FE503F" w:rsidTr="00812D14">
        <w:trPr>
          <w:trHeight w:val="500"/>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b/>
                <w:sz w:val="24"/>
                <w:szCs w:val="24"/>
              </w:rPr>
            </w:pPr>
          </w:p>
        </w:tc>
        <w:tc>
          <w:tcPr>
            <w:tcW w:w="2085"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b/>
                <w:sz w:val="24"/>
                <w:szCs w:val="24"/>
              </w:rPr>
            </w:pPr>
          </w:p>
        </w:tc>
        <w:tc>
          <w:tcPr>
            <w:tcW w:w="590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Четверть</w:t>
            </w:r>
          </w:p>
        </w:tc>
      </w:tr>
      <w:tr w:rsidR="00FE503F" w:rsidRPr="00FE503F" w:rsidTr="00812D14">
        <w:trPr>
          <w:trHeight w:val="500"/>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b/>
                <w:sz w:val="24"/>
                <w:szCs w:val="24"/>
              </w:rPr>
            </w:pPr>
          </w:p>
        </w:tc>
        <w:tc>
          <w:tcPr>
            <w:tcW w:w="2085"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b/>
                <w:sz w:val="24"/>
                <w:szCs w:val="24"/>
              </w:rPr>
            </w:pP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I</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II</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III</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IV</w:t>
            </w:r>
          </w:p>
        </w:tc>
      </w:tr>
      <w:tr w:rsidR="00FE503F" w:rsidRPr="00FE503F" w:rsidTr="00812D14">
        <w:trPr>
          <w:trHeight w:val="214"/>
        </w:trPr>
        <w:tc>
          <w:tcPr>
            <w:tcW w:w="9766"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Начальное общее образование</w:t>
            </w:r>
          </w:p>
        </w:tc>
      </w:tr>
      <w:tr w:rsidR="00FE503F" w:rsidRPr="00FE503F" w:rsidTr="00812D14">
        <w:trPr>
          <w:trHeight w:val="214"/>
        </w:trPr>
        <w:tc>
          <w:tcPr>
            <w:tcW w:w="9766"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1-й класс</w:t>
            </w:r>
          </w:p>
        </w:tc>
      </w:tr>
      <w:tr w:rsidR="00FE503F" w:rsidRPr="00FE503F" w:rsidTr="00812D14">
        <w:trPr>
          <w:trHeight w:val="881"/>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Региональные оценочные процедуры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Исследование готовности первоклассников к обучению</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9.09-13.09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74"/>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Оценочные процедуры по инициативе школы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21.01</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28.04</w:t>
            </w: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Русский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29.04 </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Литературное чтение</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16.12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6.05</w:t>
            </w: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Окружающий мир</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18.12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Технология</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br/>
            </w: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Изобразительное искусство</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Музыка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r>
      <w:tr w:rsidR="00FE503F" w:rsidRPr="00FE503F" w:rsidTr="00812D14">
        <w:trPr>
          <w:trHeight w:val="274"/>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Физическая культура</w:t>
            </w:r>
          </w:p>
          <w:p w:rsidR="00FE503F" w:rsidRPr="00FE503F" w:rsidRDefault="00FE503F" w:rsidP="00184960">
            <w:pPr>
              <w:spacing w:after="0" w:line="240" w:lineRule="auto"/>
              <w:rPr>
                <w:rFonts w:ascii="Times New Roman" w:hAnsi="Times New Roman"/>
                <w:sz w:val="24"/>
                <w:szCs w:val="24"/>
              </w:rPr>
            </w:pP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214"/>
        </w:trPr>
        <w:tc>
          <w:tcPr>
            <w:tcW w:w="9766"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2-й класс</w:t>
            </w:r>
          </w:p>
        </w:tc>
      </w:tr>
      <w:tr w:rsidR="00FE503F" w:rsidRPr="00FE503F" w:rsidTr="00812D14">
        <w:trPr>
          <w:trHeight w:val="655"/>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Региональные оценочные процедуры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26"/>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Оценочные процедуры по инициативе школы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21.01</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28.04</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Русский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17.02</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29.04</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Литературное чтение</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16.12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6.05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Окружающий мир</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18.12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Иностранный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13.03</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14.05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Технология</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Изобразительное искусство</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Музыка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12.05</w:t>
            </w:r>
          </w:p>
        </w:tc>
      </w:tr>
      <w:tr w:rsidR="00FE503F" w:rsidRPr="00FE503F" w:rsidTr="00812D14">
        <w:trPr>
          <w:trHeight w:val="22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Физическая культура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214"/>
        </w:trPr>
        <w:tc>
          <w:tcPr>
            <w:tcW w:w="9766"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3-й класс</w:t>
            </w:r>
          </w:p>
        </w:tc>
      </w:tr>
      <w:tr w:rsidR="00FE503F" w:rsidRPr="00FE503F" w:rsidTr="00812D14">
        <w:trPr>
          <w:trHeight w:val="655"/>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Региональные оценочные процедуры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br/>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86"/>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Оценочные процедуры по инициативе школы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21.01</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28.04</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Литературное чтение</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16.12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6.05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Русский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17.02</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29.05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Окружающий мир</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18.12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br/>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Иностранный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13.03</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14.05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Технология</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Изобразительное </w:t>
            </w:r>
            <w:r w:rsidRPr="00FE503F">
              <w:rPr>
                <w:rFonts w:ascii="Times New Roman" w:hAnsi="Times New Roman"/>
                <w:sz w:val="24"/>
                <w:szCs w:val="24"/>
              </w:rPr>
              <w:lastRenderedPageBreak/>
              <w:t>искусство</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lastRenderedPageBreak/>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Музыка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12.05</w:t>
            </w:r>
          </w:p>
        </w:tc>
      </w:tr>
      <w:tr w:rsidR="00FE503F" w:rsidRPr="00FE503F" w:rsidTr="00812D14">
        <w:trPr>
          <w:trHeight w:val="286"/>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Физическая культура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226"/>
        </w:trPr>
        <w:tc>
          <w:tcPr>
            <w:tcW w:w="9766"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4-й класс</w:t>
            </w:r>
          </w:p>
        </w:tc>
      </w:tr>
      <w:tr w:rsidR="00FE503F" w:rsidRPr="00FE503F" w:rsidTr="00812D14">
        <w:trPr>
          <w:trHeight w:val="1096"/>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Федеральные оценочные процедуры — ВПР</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Русский язык</w:t>
            </w:r>
          </w:p>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Окружающий мир</w:t>
            </w:r>
          </w:p>
          <w:p w:rsidR="00FE503F" w:rsidRPr="00FE503F" w:rsidRDefault="00FE503F" w:rsidP="00184960">
            <w:pPr>
              <w:spacing w:after="0" w:line="240" w:lineRule="auto"/>
              <w:rPr>
                <w:rFonts w:ascii="Times New Roman" w:hAnsi="Times New Roman"/>
                <w:sz w:val="24"/>
                <w:szCs w:val="24"/>
              </w:rPr>
            </w:pP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14.04</w:t>
            </w:r>
          </w:p>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655"/>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Региональные оценочные процедуры</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Входные мониторинговые работы</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14"/>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Русский язык </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26"/>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440"/>
        </w:trPr>
        <w:tc>
          <w:tcPr>
            <w:tcW w:w="17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Физическая культура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274"/>
        </w:trPr>
        <w:tc>
          <w:tcPr>
            <w:tcW w:w="17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b/>
                <w:sz w:val="24"/>
                <w:szCs w:val="24"/>
              </w:rPr>
            </w:pPr>
            <w:r w:rsidRPr="00FE503F">
              <w:rPr>
                <w:rFonts w:ascii="Times New Roman" w:hAnsi="Times New Roman"/>
                <w:b/>
                <w:sz w:val="24"/>
                <w:szCs w:val="24"/>
              </w:rPr>
              <w:t>Оценочные процедуры по инициативе школы</w:t>
            </w:r>
          </w:p>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br/>
              <w:t> </w:t>
            </w: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Математика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21.01</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28.04</w:t>
            </w:r>
          </w:p>
        </w:tc>
      </w:tr>
      <w:tr w:rsidR="00FE503F" w:rsidRPr="00FE503F" w:rsidTr="00812D14">
        <w:trPr>
          <w:trHeight w:val="345"/>
        </w:trPr>
        <w:tc>
          <w:tcPr>
            <w:tcW w:w="1773"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Русский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19.09</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19.12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17.02</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29.04</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572"/>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Литературное чтение</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16.12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6.05</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r w:rsidR="00FE503F" w:rsidRPr="00FE503F" w:rsidTr="00812D14">
        <w:trPr>
          <w:trHeight w:val="572"/>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Окружающий мир</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18.12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br/>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572"/>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Иностранный язык</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13.03</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14.05</w:t>
            </w:r>
          </w:p>
        </w:tc>
      </w:tr>
      <w:tr w:rsidR="00FE503F" w:rsidRPr="00FE503F" w:rsidTr="00812D14">
        <w:trPr>
          <w:trHeight w:val="345"/>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Технология</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15.05</w:t>
            </w:r>
          </w:p>
        </w:tc>
      </w:tr>
      <w:tr w:rsidR="00FE503F" w:rsidRPr="00FE503F" w:rsidTr="00812D14">
        <w:trPr>
          <w:trHeight w:val="572"/>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Изобразительное искусство</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13.05</w:t>
            </w:r>
          </w:p>
        </w:tc>
      </w:tr>
      <w:tr w:rsidR="00FE503F" w:rsidRPr="00FE503F" w:rsidTr="00812D14">
        <w:trPr>
          <w:trHeight w:val="345"/>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Музыка</w:t>
            </w:r>
          </w:p>
        </w:tc>
        <w:tc>
          <w:tcPr>
            <w:tcW w:w="15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E503F" w:rsidRPr="00FE503F" w:rsidRDefault="00FE503F" w:rsidP="00184960">
            <w:pPr>
              <w:spacing w:after="0" w:line="240" w:lineRule="auto"/>
              <w:rPr>
                <w:rFonts w:ascii="Times New Roman" w:hAnsi="Times New Roman"/>
                <w:sz w:val="24"/>
                <w:szCs w:val="24"/>
              </w:rPr>
            </w:pPr>
            <w:r w:rsidRPr="00FE503F">
              <w:rPr>
                <w:rFonts w:ascii="Times New Roman" w:hAnsi="Times New Roman"/>
                <w:sz w:val="24"/>
                <w:szCs w:val="24"/>
              </w:rPr>
              <w:t>12.05</w:t>
            </w:r>
          </w:p>
        </w:tc>
      </w:tr>
      <w:tr w:rsidR="00FE503F" w:rsidRPr="00FE503F" w:rsidTr="00812D14">
        <w:trPr>
          <w:gridAfter w:val="5"/>
          <w:wAfter w:w="7993" w:type="dxa"/>
          <w:trHeight w:val="509"/>
        </w:trPr>
        <w:tc>
          <w:tcPr>
            <w:tcW w:w="1773" w:type="dxa"/>
            <w:vMerge/>
            <w:tcBorders>
              <w:top w:val="single" w:sz="6" w:space="0" w:color="222222"/>
              <w:left w:val="single" w:sz="6" w:space="0" w:color="222222"/>
              <w:bottom w:val="single" w:sz="6" w:space="0" w:color="222222"/>
              <w:right w:val="single" w:sz="6" w:space="0" w:color="222222"/>
            </w:tcBorders>
            <w:vAlign w:val="center"/>
            <w:hideMark/>
          </w:tcPr>
          <w:p w:rsidR="00FE503F" w:rsidRPr="00FE503F" w:rsidRDefault="00FE503F" w:rsidP="00184960">
            <w:pPr>
              <w:spacing w:after="0" w:line="240" w:lineRule="auto"/>
              <w:rPr>
                <w:rFonts w:ascii="Times New Roman" w:hAnsi="Times New Roman"/>
                <w:sz w:val="24"/>
                <w:szCs w:val="24"/>
              </w:rPr>
            </w:pPr>
          </w:p>
        </w:tc>
      </w:tr>
    </w:tbl>
    <w:p w:rsidR="00F0206F" w:rsidRDefault="00F0206F" w:rsidP="00184960">
      <w:pPr>
        <w:spacing w:after="0" w:line="240" w:lineRule="auto"/>
        <w:jc w:val="both"/>
        <w:rPr>
          <w:rFonts w:ascii="Times New Roman" w:hAnsi="Times New Roman"/>
          <w:color w:val="000000"/>
          <w:sz w:val="24"/>
          <w:szCs w:val="24"/>
        </w:rPr>
      </w:pPr>
    </w:p>
    <w:p w:rsidR="00FE503F" w:rsidRPr="00FE503F" w:rsidRDefault="00FE503F" w:rsidP="00184960">
      <w:pPr>
        <w:spacing w:after="0" w:line="240" w:lineRule="auto"/>
        <w:jc w:val="both"/>
        <w:rPr>
          <w:rFonts w:ascii="Times New Roman" w:hAnsi="Times New Roman"/>
          <w:color w:val="000000"/>
          <w:sz w:val="24"/>
          <w:szCs w:val="24"/>
        </w:rPr>
      </w:pPr>
      <w:r w:rsidRPr="00FE503F">
        <w:rPr>
          <w:rFonts w:ascii="Times New Roman" w:hAnsi="Times New Roman"/>
          <w:color w:val="000000"/>
          <w:sz w:val="24"/>
          <w:szCs w:val="24"/>
        </w:rPr>
        <w:t>РЕКОМЕНДАЦИИ</w:t>
      </w:r>
    </w:p>
    <w:p w:rsidR="00FE503F" w:rsidRPr="00FE503F" w:rsidRDefault="00FE503F" w:rsidP="00184960">
      <w:pPr>
        <w:spacing w:after="0" w:line="240" w:lineRule="auto"/>
        <w:jc w:val="both"/>
        <w:rPr>
          <w:rFonts w:ascii="Times New Roman" w:hAnsi="Times New Roman"/>
          <w:color w:val="000000"/>
          <w:sz w:val="24"/>
          <w:szCs w:val="24"/>
        </w:rPr>
      </w:pPr>
      <w:r w:rsidRPr="00FE503F">
        <w:rPr>
          <w:rFonts w:ascii="Times New Roman" w:hAnsi="Times New Roman"/>
          <w:color w:val="000000"/>
          <w:sz w:val="24"/>
          <w:szCs w:val="24"/>
        </w:rPr>
        <w:lastRenderedPageBreak/>
        <w:t>1.Учителям  своевременно (не позднее двух рабочих дней со дня запланированного контроля) проводить корректировку рабочих программ в части планирования предметного контроля знаний в случае, если он не был проведен в ранее запланированное время.</w:t>
      </w:r>
    </w:p>
    <w:p w:rsidR="00FE503F" w:rsidRPr="00FE503F" w:rsidRDefault="00FE503F" w:rsidP="00184960">
      <w:pPr>
        <w:spacing w:after="0" w:line="240" w:lineRule="auto"/>
        <w:jc w:val="both"/>
        <w:rPr>
          <w:rFonts w:ascii="Times New Roman" w:hAnsi="Times New Roman"/>
          <w:color w:val="000000"/>
          <w:sz w:val="24"/>
          <w:szCs w:val="24"/>
        </w:rPr>
      </w:pPr>
      <w:r w:rsidRPr="00FE503F">
        <w:rPr>
          <w:rFonts w:ascii="Times New Roman" w:hAnsi="Times New Roman"/>
          <w:color w:val="000000"/>
          <w:sz w:val="24"/>
          <w:szCs w:val="24"/>
        </w:rPr>
        <w:t>2.Учителям  информировать заместителя директора по УВР о переносе предметного контроля знаний в случае, если он не был проведен в ранее запланированное время, в день внесения корректировок в рабочую программу.</w:t>
      </w:r>
    </w:p>
    <w:p w:rsidR="00FE503F" w:rsidRPr="00667298" w:rsidRDefault="00FE503F" w:rsidP="00184960">
      <w:pPr>
        <w:spacing w:after="0" w:line="240" w:lineRule="auto"/>
        <w:jc w:val="both"/>
        <w:rPr>
          <w:rFonts w:ascii="Times New Roman" w:hAnsi="Times New Roman"/>
          <w:color w:val="000000"/>
          <w:sz w:val="24"/>
          <w:szCs w:val="24"/>
        </w:rPr>
      </w:pPr>
      <w:r w:rsidRPr="00FE503F">
        <w:rPr>
          <w:rFonts w:ascii="Times New Roman" w:hAnsi="Times New Roman"/>
          <w:color w:val="000000"/>
          <w:sz w:val="24"/>
          <w:szCs w:val="24"/>
        </w:rPr>
        <w:t>3.Заместителю директора по УВР Глебашевой Е.В.. при составлении графика оценочных процедур на 2024-2025 учебный год предусмотреть резервные дни для переноса школьных контрольных работ в случае необходимости</w:t>
      </w:r>
      <w:r w:rsidRPr="00667298">
        <w:rPr>
          <w:rFonts w:ascii="Times New Roman" w:hAnsi="Times New Roman"/>
          <w:color w:val="000000"/>
          <w:sz w:val="24"/>
          <w:szCs w:val="24"/>
        </w:rPr>
        <w:t>.</w:t>
      </w:r>
    </w:p>
    <w:p w:rsidR="00B54B00" w:rsidRPr="005D5E36" w:rsidRDefault="00AF7CB6" w:rsidP="00184960">
      <w:pPr>
        <w:spacing w:after="0" w:line="240" w:lineRule="auto"/>
        <w:jc w:val="both"/>
        <w:rPr>
          <w:rFonts w:ascii="Times New Roman" w:hAnsi="Times New Roman" w:cs="Times New Roman"/>
          <w:color w:val="000000" w:themeColor="text1"/>
          <w:sz w:val="24"/>
          <w:szCs w:val="24"/>
        </w:rPr>
      </w:pPr>
      <w:r w:rsidRPr="005D5E36">
        <w:rPr>
          <w:rFonts w:ascii="Times New Roman" w:eastAsia="Times New Roman" w:hAnsi="Times New Roman" w:cs="Times New Roman"/>
          <w:b/>
          <w:color w:val="000000" w:themeColor="text1"/>
          <w:sz w:val="28"/>
          <w:szCs w:val="28"/>
          <w:u w:val="single"/>
        </w:rPr>
        <w:t>8.</w:t>
      </w:r>
      <w:r w:rsidR="00725425" w:rsidRPr="005D5E36">
        <w:rPr>
          <w:rFonts w:ascii="Times New Roman" w:eastAsia="Times New Roman" w:hAnsi="Times New Roman" w:cs="Times New Roman"/>
          <w:b/>
          <w:color w:val="000000" w:themeColor="text1"/>
          <w:sz w:val="28"/>
          <w:szCs w:val="28"/>
          <w:u w:val="single"/>
        </w:rPr>
        <w:t xml:space="preserve"> </w:t>
      </w:r>
      <w:r w:rsidR="001414CB" w:rsidRPr="005D5E36">
        <w:rPr>
          <w:rFonts w:ascii="Times New Roman" w:eastAsia="Times New Roman" w:hAnsi="Times New Roman" w:cs="Times New Roman"/>
          <w:b/>
          <w:color w:val="000000" w:themeColor="text1"/>
          <w:sz w:val="28"/>
          <w:szCs w:val="28"/>
          <w:u w:val="single"/>
        </w:rPr>
        <w:t>Общие выводы</w:t>
      </w:r>
    </w:p>
    <w:p w:rsidR="00EC41E7" w:rsidRPr="00184960" w:rsidRDefault="00EC41E7" w:rsidP="00184960">
      <w:pPr>
        <w:spacing w:after="0" w:line="240" w:lineRule="auto"/>
        <w:jc w:val="both"/>
        <w:rPr>
          <w:rFonts w:ascii="Times New Roman" w:eastAsia="Times New Roman" w:hAnsi="Times New Roman" w:cs="Times New Roman"/>
          <w:color w:val="000000" w:themeColor="text1"/>
          <w:sz w:val="24"/>
          <w:szCs w:val="24"/>
        </w:rPr>
      </w:pPr>
      <w:r w:rsidRPr="00184960">
        <w:rPr>
          <w:rFonts w:ascii="Times New Roman" w:eastAsia="Times New Roman" w:hAnsi="Times New Roman" w:cs="Times New Roman"/>
          <w:color w:val="000000" w:themeColor="text1"/>
          <w:sz w:val="24"/>
          <w:szCs w:val="24"/>
        </w:rPr>
        <w:t>1.Общеобразовательная деятельность учреждения осуществляется на основании Устава школы, локальных актов, реализует образовательные программы начального общего    образования.</w:t>
      </w:r>
    </w:p>
    <w:p w:rsidR="00EC41E7" w:rsidRPr="00184960" w:rsidRDefault="00EC41E7" w:rsidP="00184960">
      <w:pPr>
        <w:spacing w:after="0" w:line="240" w:lineRule="auto"/>
        <w:jc w:val="both"/>
        <w:rPr>
          <w:rFonts w:ascii="Times New Roman" w:eastAsia="Times New Roman" w:hAnsi="Times New Roman" w:cs="Times New Roman"/>
          <w:color w:val="000000" w:themeColor="text1"/>
          <w:sz w:val="24"/>
          <w:szCs w:val="24"/>
        </w:rPr>
      </w:pPr>
      <w:r w:rsidRPr="00184960">
        <w:rPr>
          <w:rFonts w:ascii="Times New Roman" w:eastAsia="Times New Roman" w:hAnsi="Times New Roman" w:cs="Times New Roman"/>
          <w:color w:val="000000" w:themeColor="text1"/>
          <w:sz w:val="24"/>
          <w:szCs w:val="24"/>
        </w:rPr>
        <w:t xml:space="preserve">2.Учебный план соответствует </w:t>
      </w:r>
      <w:r w:rsidR="004C4333" w:rsidRPr="00184960">
        <w:rPr>
          <w:rFonts w:ascii="Times New Roman" w:eastAsia="Times New Roman" w:hAnsi="Times New Roman" w:cs="Times New Roman"/>
          <w:color w:val="000000" w:themeColor="text1"/>
          <w:sz w:val="24"/>
          <w:szCs w:val="24"/>
        </w:rPr>
        <w:t>требованиям</w:t>
      </w:r>
      <w:r w:rsidRPr="00184960">
        <w:rPr>
          <w:rFonts w:ascii="Times New Roman" w:eastAsia="Times New Roman" w:hAnsi="Times New Roman" w:cs="Times New Roman"/>
          <w:color w:val="000000" w:themeColor="text1"/>
          <w:sz w:val="24"/>
          <w:szCs w:val="24"/>
        </w:rPr>
        <w:t xml:space="preserve"> </w:t>
      </w:r>
      <w:r w:rsidR="00F14E1B" w:rsidRPr="00184960">
        <w:rPr>
          <w:rFonts w:ascii="Times New Roman" w:eastAsia="Times New Roman" w:hAnsi="Times New Roman" w:cs="Times New Roman"/>
          <w:color w:val="000000" w:themeColor="text1"/>
          <w:sz w:val="24"/>
          <w:szCs w:val="24"/>
        </w:rPr>
        <w:t>ФГОС НОО, ООП НОО.</w:t>
      </w:r>
    </w:p>
    <w:p w:rsidR="00EC41E7" w:rsidRPr="00184960" w:rsidRDefault="00EC41E7" w:rsidP="00184960">
      <w:pPr>
        <w:spacing w:after="0" w:line="240" w:lineRule="auto"/>
        <w:jc w:val="both"/>
        <w:rPr>
          <w:rFonts w:ascii="Times New Roman" w:eastAsia="Times New Roman" w:hAnsi="Times New Roman" w:cs="Times New Roman"/>
          <w:color w:val="000000" w:themeColor="text1"/>
          <w:sz w:val="24"/>
          <w:szCs w:val="24"/>
        </w:rPr>
      </w:pPr>
      <w:r w:rsidRPr="00184960">
        <w:rPr>
          <w:rFonts w:ascii="Times New Roman" w:eastAsia="Times New Roman" w:hAnsi="Times New Roman" w:cs="Times New Roman"/>
          <w:color w:val="000000" w:themeColor="text1"/>
          <w:sz w:val="24"/>
          <w:szCs w:val="24"/>
        </w:rPr>
        <w:t xml:space="preserve">3.Программно-методическое, кадровое обеспечение позволяет реализовать требования ФГОС НОО и ФГОС </w:t>
      </w:r>
      <w:r w:rsidR="004C4333" w:rsidRPr="00184960">
        <w:rPr>
          <w:rFonts w:ascii="Times New Roman" w:eastAsia="Times New Roman" w:hAnsi="Times New Roman" w:cs="Times New Roman"/>
          <w:color w:val="000000" w:themeColor="text1"/>
          <w:sz w:val="24"/>
          <w:szCs w:val="24"/>
        </w:rPr>
        <w:t>с</w:t>
      </w:r>
      <w:r w:rsidRPr="00184960">
        <w:rPr>
          <w:rFonts w:ascii="Times New Roman" w:eastAsia="Times New Roman" w:hAnsi="Times New Roman" w:cs="Times New Roman"/>
          <w:color w:val="000000" w:themeColor="text1"/>
          <w:sz w:val="24"/>
          <w:szCs w:val="24"/>
        </w:rPr>
        <w:t xml:space="preserve"> обучающими ОВЗ.</w:t>
      </w:r>
    </w:p>
    <w:p w:rsidR="00EC41E7"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5.Обязательный минимум содержания образования выполняется по всем предметам учебного плана.</w:t>
      </w:r>
    </w:p>
    <w:p w:rsidR="00EC41E7"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6.Поставленные задачи р</w:t>
      </w:r>
      <w:r w:rsidR="00F14E1B" w:rsidRPr="005D5E36">
        <w:rPr>
          <w:rFonts w:ascii="Times New Roman" w:eastAsia="Times New Roman" w:hAnsi="Times New Roman" w:cs="Times New Roman"/>
          <w:color w:val="000000" w:themeColor="text1"/>
          <w:sz w:val="24"/>
          <w:szCs w:val="24"/>
        </w:rPr>
        <w:t xml:space="preserve">аботы на учебный год выполнены </w:t>
      </w:r>
      <w:r w:rsidRPr="005D5E36">
        <w:rPr>
          <w:rFonts w:ascii="Times New Roman" w:eastAsia="Times New Roman" w:hAnsi="Times New Roman" w:cs="Times New Roman"/>
          <w:color w:val="000000" w:themeColor="text1"/>
          <w:sz w:val="24"/>
          <w:szCs w:val="24"/>
        </w:rPr>
        <w:t xml:space="preserve"> </w:t>
      </w:r>
      <w:r w:rsidR="00F14E1B" w:rsidRPr="005D5E36">
        <w:rPr>
          <w:rFonts w:ascii="Times New Roman" w:eastAsia="Times New Roman" w:hAnsi="Times New Roman" w:cs="Times New Roman"/>
          <w:color w:val="000000" w:themeColor="text1"/>
          <w:sz w:val="24"/>
          <w:szCs w:val="24"/>
        </w:rPr>
        <w:t>п</w:t>
      </w:r>
      <w:r w:rsidRPr="005D5E36">
        <w:rPr>
          <w:rFonts w:ascii="Times New Roman" w:eastAsia="Times New Roman" w:hAnsi="Times New Roman" w:cs="Times New Roman"/>
          <w:color w:val="000000" w:themeColor="text1"/>
          <w:sz w:val="24"/>
          <w:szCs w:val="24"/>
        </w:rPr>
        <w:t>очти в полном объеме, но есть что доработать в новом учебном году.</w:t>
      </w:r>
    </w:p>
    <w:p w:rsidR="00EC41E7"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7.Анализ статистических данных школьного мониторинга результативности процесса обучения позволяет сделать вывод, что школа выполняет задачи подготовки учащихся на уровне начального  образования, показывая стабильность в усвоении учебного материала.</w:t>
      </w:r>
      <w:r w:rsidR="004C4333" w:rsidRPr="005D5E36">
        <w:rPr>
          <w:rFonts w:ascii="Times New Roman" w:eastAsia="Times New Roman" w:hAnsi="Times New Roman" w:cs="Times New Roman"/>
          <w:color w:val="000000" w:themeColor="text1"/>
          <w:sz w:val="24"/>
          <w:szCs w:val="24"/>
        </w:rPr>
        <w:t xml:space="preserve"> При организации дистанционного обучения учебный процесс осуществля</w:t>
      </w:r>
      <w:r w:rsidR="00753FF6" w:rsidRPr="005D5E36">
        <w:rPr>
          <w:rFonts w:ascii="Times New Roman" w:eastAsia="Times New Roman" w:hAnsi="Times New Roman" w:cs="Times New Roman"/>
          <w:color w:val="000000" w:themeColor="text1"/>
          <w:sz w:val="24"/>
          <w:szCs w:val="24"/>
        </w:rPr>
        <w:t>л</w:t>
      </w:r>
      <w:r w:rsidR="004C4333" w:rsidRPr="005D5E36">
        <w:rPr>
          <w:rFonts w:ascii="Times New Roman" w:eastAsia="Times New Roman" w:hAnsi="Times New Roman" w:cs="Times New Roman"/>
          <w:color w:val="000000" w:themeColor="text1"/>
          <w:sz w:val="24"/>
          <w:szCs w:val="24"/>
        </w:rPr>
        <w:t>ся посредством электронных ресурсов в сети Интернет, а также, при отсутствии технической возможности, посредством получения ма</w:t>
      </w:r>
      <w:r w:rsidR="00753FF6" w:rsidRPr="005D5E36">
        <w:rPr>
          <w:rFonts w:ascii="Times New Roman" w:eastAsia="Times New Roman" w:hAnsi="Times New Roman" w:cs="Times New Roman"/>
          <w:color w:val="000000" w:themeColor="text1"/>
          <w:sz w:val="24"/>
          <w:szCs w:val="24"/>
        </w:rPr>
        <w:t>териалов на бумажных носителях.</w:t>
      </w:r>
    </w:p>
    <w:p w:rsidR="00EC41E7"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8.Методическая работа соответствуют основным задачам, стоящим перед школой.</w:t>
      </w:r>
    </w:p>
    <w:p w:rsidR="00CC491B"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9.Продолжается повышение профессиональной компетентности педагогов через курсовую подготовку, аттестацию, самообразование, обмен опытом</w:t>
      </w:r>
      <w:r w:rsidR="00F14E1B" w:rsidRPr="005D5E36">
        <w:rPr>
          <w:rFonts w:ascii="Times New Roman" w:eastAsia="Times New Roman" w:hAnsi="Times New Roman" w:cs="Times New Roman"/>
          <w:color w:val="000000" w:themeColor="text1"/>
          <w:sz w:val="24"/>
          <w:szCs w:val="24"/>
        </w:rPr>
        <w:t>.</w:t>
      </w:r>
    </w:p>
    <w:p w:rsidR="00CC491B" w:rsidRPr="005D5E36" w:rsidRDefault="00EC41E7" w:rsidP="00184960">
      <w:pPr>
        <w:spacing w:after="0" w:line="240" w:lineRule="auto"/>
        <w:jc w:val="both"/>
        <w:rPr>
          <w:rFonts w:ascii="Times New Roman" w:eastAsia="Times New Roman" w:hAnsi="Times New Roman" w:cs="Times New Roman"/>
          <w:color w:val="000000" w:themeColor="text1"/>
          <w:sz w:val="24"/>
          <w:szCs w:val="24"/>
        </w:rPr>
      </w:pPr>
      <w:r w:rsidRPr="005D5E36">
        <w:rPr>
          <w:rFonts w:ascii="Times New Roman" w:eastAsia="Times New Roman" w:hAnsi="Times New Roman" w:cs="Times New Roman"/>
          <w:color w:val="000000" w:themeColor="text1"/>
          <w:sz w:val="24"/>
          <w:szCs w:val="24"/>
        </w:rPr>
        <w:t>10.Формы и методы внутришкольного контроля способствовали решению задач, которые ставил коллектив на 20</w:t>
      </w:r>
      <w:r w:rsidR="00A077A0" w:rsidRPr="005D5E36">
        <w:rPr>
          <w:rFonts w:ascii="Times New Roman" w:eastAsia="Times New Roman" w:hAnsi="Times New Roman" w:cs="Times New Roman"/>
          <w:color w:val="000000" w:themeColor="text1"/>
          <w:sz w:val="24"/>
          <w:szCs w:val="24"/>
        </w:rPr>
        <w:t>2</w:t>
      </w:r>
      <w:r w:rsidR="005D5E36" w:rsidRPr="005D5E36">
        <w:rPr>
          <w:rFonts w:ascii="Times New Roman" w:eastAsia="Times New Roman" w:hAnsi="Times New Roman" w:cs="Times New Roman"/>
          <w:color w:val="000000" w:themeColor="text1"/>
          <w:sz w:val="24"/>
          <w:szCs w:val="24"/>
        </w:rPr>
        <w:t>4</w:t>
      </w:r>
      <w:r w:rsidRPr="005D5E36">
        <w:rPr>
          <w:rFonts w:ascii="Times New Roman" w:eastAsia="Times New Roman" w:hAnsi="Times New Roman" w:cs="Times New Roman"/>
          <w:color w:val="000000" w:themeColor="text1"/>
          <w:sz w:val="24"/>
          <w:szCs w:val="24"/>
        </w:rPr>
        <w:t xml:space="preserve"> — 20</w:t>
      </w:r>
      <w:r w:rsidR="006A47B3" w:rsidRPr="005D5E36">
        <w:rPr>
          <w:rFonts w:ascii="Times New Roman" w:eastAsia="Times New Roman" w:hAnsi="Times New Roman" w:cs="Times New Roman"/>
          <w:color w:val="000000" w:themeColor="text1"/>
          <w:sz w:val="24"/>
          <w:szCs w:val="24"/>
        </w:rPr>
        <w:t>2</w:t>
      </w:r>
      <w:r w:rsidR="005D5E36" w:rsidRPr="005D5E36">
        <w:rPr>
          <w:rFonts w:ascii="Times New Roman" w:eastAsia="Times New Roman" w:hAnsi="Times New Roman" w:cs="Times New Roman"/>
          <w:color w:val="000000" w:themeColor="text1"/>
          <w:sz w:val="24"/>
          <w:szCs w:val="24"/>
        </w:rPr>
        <w:t>5</w:t>
      </w:r>
      <w:r w:rsidR="0058220A" w:rsidRPr="005D5E36">
        <w:rPr>
          <w:rFonts w:ascii="Times New Roman" w:eastAsia="Times New Roman" w:hAnsi="Times New Roman" w:cs="Times New Roman"/>
          <w:color w:val="000000" w:themeColor="text1"/>
          <w:sz w:val="24"/>
          <w:szCs w:val="24"/>
        </w:rPr>
        <w:t xml:space="preserve"> </w:t>
      </w:r>
      <w:r w:rsidRPr="005D5E36">
        <w:rPr>
          <w:rFonts w:ascii="Times New Roman" w:eastAsia="Times New Roman" w:hAnsi="Times New Roman" w:cs="Times New Roman"/>
          <w:color w:val="000000" w:themeColor="text1"/>
          <w:sz w:val="24"/>
          <w:szCs w:val="24"/>
        </w:rPr>
        <w:t>учебный</w:t>
      </w:r>
      <w:r w:rsidR="00C404D2" w:rsidRPr="005D5E36">
        <w:rPr>
          <w:rFonts w:ascii="Times New Roman" w:eastAsia="Times New Roman" w:hAnsi="Times New Roman" w:cs="Times New Roman"/>
          <w:color w:val="000000" w:themeColor="text1"/>
          <w:sz w:val="24"/>
          <w:szCs w:val="24"/>
        </w:rPr>
        <w:t xml:space="preserve"> год.</w:t>
      </w:r>
    </w:p>
    <w:p w:rsidR="00CC491B" w:rsidRPr="005D5E36" w:rsidRDefault="00CC491B" w:rsidP="005D02BE">
      <w:pPr>
        <w:spacing w:after="0" w:line="360" w:lineRule="auto"/>
        <w:ind w:left="360"/>
        <w:jc w:val="both"/>
        <w:rPr>
          <w:rFonts w:ascii="Times New Roman" w:hAnsi="Times New Roman" w:cs="Times New Roman"/>
          <w:b/>
          <w:color w:val="000000" w:themeColor="text1"/>
          <w:sz w:val="24"/>
          <w:szCs w:val="24"/>
        </w:rPr>
      </w:pPr>
      <w:r w:rsidRPr="005D5E36">
        <w:rPr>
          <w:rFonts w:ascii="Times New Roman" w:hAnsi="Times New Roman" w:cs="Times New Roman"/>
          <w:b/>
          <w:color w:val="000000" w:themeColor="text1"/>
          <w:sz w:val="24"/>
          <w:szCs w:val="24"/>
        </w:rPr>
        <w:t>Рекомендации:</w:t>
      </w:r>
    </w:p>
    <w:p w:rsidR="00B85755" w:rsidRPr="005D5E36" w:rsidRDefault="00B85755" w:rsidP="005D5E36">
      <w:pPr>
        <w:spacing w:after="0" w:line="240" w:lineRule="auto"/>
        <w:ind w:left="360"/>
        <w:jc w:val="both"/>
        <w:rPr>
          <w:rFonts w:ascii="Times New Roman" w:hAnsi="Times New Roman" w:cs="Times New Roman"/>
          <w:color w:val="000000" w:themeColor="text1"/>
          <w:sz w:val="24"/>
          <w:szCs w:val="24"/>
        </w:rPr>
      </w:pPr>
      <w:r w:rsidRPr="005D5E36">
        <w:rPr>
          <w:rFonts w:ascii="Times New Roman" w:hAnsi="Times New Roman" w:cs="Times New Roman"/>
          <w:color w:val="000000" w:themeColor="text1"/>
          <w:sz w:val="24"/>
          <w:szCs w:val="24"/>
        </w:rPr>
        <w:t>Администрации школы:</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1.</w:t>
      </w:r>
      <w:r w:rsidR="00B85755" w:rsidRPr="005D5E36">
        <w:rPr>
          <w:color w:val="000000" w:themeColor="text1"/>
          <w:sz w:val="24"/>
          <w:szCs w:val="24"/>
        </w:rPr>
        <w:t xml:space="preserve"> Продолжить работу по созданию необходимых условий для реализации ООП </w:t>
      </w:r>
      <w:r w:rsidR="001777D3" w:rsidRPr="005D5E36">
        <w:rPr>
          <w:color w:val="000000" w:themeColor="text1"/>
          <w:sz w:val="24"/>
          <w:szCs w:val="24"/>
        </w:rPr>
        <w:t>НОО.</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2.</w:t>
      </w:r>
      <w:r w:rsidR="00B85755" w:rsidRPr="005D5E36">
        <w:rPr>
          <w:color w:val="000000" w:themeColor="text1"/>
          <w:sz w:val="24"/>
          <w:szCs w:val="24"/>
        </w:rPr>
        <w:t>Контролировать процесс подготовки ООП НОО</w:t>
      </w:r>
      <w:r w:rsidRPr="005D5E36">
        <w:rPr>
          <w:color w:val="000000" w:themeColor="text1"/>
          <w:sz w:val="24"/>
          <w:szCs w:val="24"/>
        </w:rPr>
        <w:t xml:space="preserve"> </w:t>
      </w:r>
      <w:r w:rsidR="00B85755" w:rsidRPr="005D5E36">
        <w:rPr>
          <w:color w:val="000000" w:themeColor="text1"/>
          <w:sz w:val="24"/>
          <w:szCs w:val="24"/>
        </w:rPr>
        <w:t xml:space="preserve">в соответствии с ФОП. Привести программы в соответствие с ФОП в срок до </w:t>
      </w:r>
      <w:r w:rsidRPr="005D5E36">
        <w:rPr>
          <w:color w:val="000000" w:themeColor="text1"/>
          <w:sz w:val="24"/>
          <w:szCs w:val="24"/>
        </w:rPr>
        <w:t>2</w:t>
      </w:r>
      <w:r w:rsidR="001777D3" w:rsidRPr="005D5E36">
        <w:rPr>
          <w:color w:val="000000" w:themeColor="text1"/>
          <w:sz w:val="24"/>
          <w:szCs w:val="24"/>
        </w:rPr>
        <w:t>5</w:t>
      </w:r>
      <w:r w:rsidR="00B85755" w:rsidRPr="005D5E36">
        <w:rPr>
          <w:color w:val="000000" w:themeColor="text1"/>
          <w:sz w:val="24"/>
          <w:szCs w:val="24"/>
        </w:rPr>
        <w:t>.0</w:t>
      </w:r>
      <w:r w:rsidRPr="005D5E36">
        <w:rPr>
          <w:color w:val="000000" w:themeColor="text1"/>
          <w:sz w:val="24"/>
          <w:szCs w:val="24"/>
        </w:rPr>
        <w:t>8</w:t>
      </w:r>
      <w:r w:rsidR="00B85755" w:rsidRPr="005D5E36">
        <w:rPr>
          <w:color w:val="000000" w:themeColor="text1"/>
          <w:sz w:val="24"/>
          <w:szCs w:val="24"/>
        </w:rPr>
        <w:t>.202</w:t>
      </w:r>
      <w:r w:rsidR="005D5E36">
        <w:rPr>
          <w:color w:val="000000" w:themeColor="text1"/>
          <w:sz w:val="24"/>
          <w:szCs w:val="24"/>
        </w:rPr>
        <w:t>5</w:t>
      </w:r>
      <w:r w:rsidR="00F14E1B" w:rsidRPr="005D5E36">
        <w:rPr>
          <w:color w:val="000000" w:themeColor="text1"/>
          <w:sz w:val="24"/>
          <w:szCs w:val="24"/>
        </w:rPr>
        <w:t>г</w:t>
      </w:r>
      <w:r w:rsidR="00B85755" w:rsidRPr="005D5E36">
        <w:rPr>
          <w:color w:val="000000" w:themeColor="text1"/>
          <w:sz w:val="24"/>
          <w:szCs w:val="24"/>
        </w:rPr>
        <w:t>.</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3.</w:t>
      </w:r>
      <w:r w:rsidR="00B85755" w:rsidRPr="005D5E36">
        <w:rPr>
          <w:color w:val="000000" w:themeColor="text1"/>
          <w:sz w:val="24"/>
          <w:szCs w:val="24"/>
        </w:rPr>
        <w:t xml:space="preserve"> Создать условия для эффективного прохождения учебного плана, поддерживать обучение с использованием ЭОР и единого цифрового ресурса ФГИС «Моя школа»,  расширить возможности дополнительного образования.</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4.</w:t>
      </w:r>
      <w:r w:rsidR="00B85755" w:rsidRPr="005D5E36">
        <w:rPr>
          <w:color w:val="000000" w:themeColor="text1"/>
          <w:sz w:val="24"/>
          <w:szCs w:val="24"/>
        </w:rPr>
        <w:t xml:space="preserve"> Совершенствовать систему оценивания образовательных достижений. Привести систему оценки в соответствие с методическими рекомендациями Минпросвещения, направленными </w:t>
      </w:r>
      <w:r w:rsidR="00E24D67" w:rsidRPr="005D5E36">
        <w:rPr>
          <w:color w:val="000000" w:themeColor="text1"/>
          <w:sz w:val="24"/>
          <w:szCs w:val="24"/>
        </w:rPr>
        <w:t xml:space="preserve"> </w:t>
      </w:r>
      <w:hyperlink r:id="rId20" w:anchor="/document/97/503509/" w:tgtFrame="_self" w:history="1">
        <w:r w:rsidR="00B85755" w:rsidRPr="005D5E36">
          <w:rPr>
            <w:rStyle w:val="a4"/>
            <w:color w:val="000000" w:themeColor="text1"/>
            <w:sz w:val="24"/>
            <w:szCs w:val="24"/>
          </w:rPr>
          <w:t>письмом от 13.01.2023 № 03-49</w:t>
        </w:r>
      </w:hyperlink>
      <w:r w:rsidR="00B85755" w:rsidRPr="005D5E36">
        <w:rPr>
          <w:color w:val="000000" w:themeColor="text1"/>
          <w:sz w:val="24"/>
          <w:szCs w:val="24"/>
        </w:rPr>
        <w:t>. Разработать и ввести критериальное оценивание.</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5.</w:t>
      </w:r>
      <w:r w:rsidR="00B85755" w:rsidRPr="005D5E36">
        <w:rPr>
          <w:color w:val="000000" w:themeColor="text1"/>
          <w:sz w:val="24"/>
          <w:szCs w:val="24"/>
        </w:rPr>
        <w:t>Разработать и реализовать комплекс 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w:t>
      </w:r>
    </w:p>
    <w:p w:rsidR="00B85755" w:rsidRPr="005D5E36" w:rsidRDefault="00C3063C" w:rsidP="005D5E36">
      <w:pPr>
        <w:spacing w:after="0" w:line="240" w:lineRule="auto"/>
        <w:jc w:val="both"/>
        <w:rPr>
          <w:rFonts w:ascii="Times New Roman" w:hAnsi="Times New Roman" w:cs="Times New Roman"/>
          <w:color w:val="000000" w:themeColor="text1"/>
          <w:sz w:val="24"/>
          <w:szCs w:val="24"/>
        </w:rPr>
      </w:pPr>
      <w:r w:rsidRPr="005D5E36">
        <w:rPr>
          <w:rFonts w:ascii="Times New Roman" w:hAnsi="Times New Roman" w:cs="Times New Roman"/>
          <w:color w:val="000000" w:themeColor="text1"/>
          <w:sz w:val="24"/>
          <w:szCs w:val="24"/>
        </w:rPr>
        <w:t>6.</w:t>
      </w:r>
      <w:r w:rsidR="00F14E1B" w:rsidRPr="005D5E36">
        <w:rPr>
          <w:rFonts w:ascii="Times New Roman" w:hAnsi="Times New Roman" w:cs="Times New Roman"/>
          <w:color w:val="000000" w:themeColor="text1"/>
          <w:sz w:val="24"/>
          <w:szCs w:val="24"/>
        </w:rPr>
        <w:t>Классным руководителям, п</w:t>
      </w:r>
      <w:r w:rsidR="00B85755" w:rsidRPr="005D5E36">
        <w:rPr>
          <w:rFonts w:ascii="Times New Roman" w:hAnsi="Times New Roman" w:cs="Times New Roman"/>
          <w:color w:val="000000" w:themeColor="text1"/>
          <w:sz w:val="24"/>
          <w:szCs w:val="24"/>
        </w:rPr>
        <w:t>едагогам-предметникам:</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w:t>
      </w:r>
      <w:r w:rsidR="00B85755" w:rsidRPr="005D5E36">
        <w:rPr>
          <w:color w:val="000000" w:themeColor="text1"/>
          <w:sz w:val="24"/>
          <w:szCs w:val="24"/>
        </w:rPr>
        <w:t xml:space="preserve"> Использовать информационные технологии в изучении отдельных предметов и в работе над межпредметными проектами.</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w:t>
      </w:r>
      <w:r w:rsidR="00B85755" w:rsidRPr="005D5E36">
        <w:rPr>
          <w:color w:val="000000" w:themeColor="text1"/>
          <w:sz w:val="24"/>
          <w:szCs w:val="24"/>
        </w:rPr>
        <w:t xml:space="preserve"> Совершенствовать методы работы с высокомотивированными и одаренными детьми.</w:t>
      </w:r>
    </w:p>
    <w:p w:rsidR="00B85755" w:rsidRPr="005D5E36" w:rsidRDefault="00C3063C" w:rsidP="005D5E36">
      <w:pPr>
        <w:pStyle w:val="a6"/>
        <w:spacing w:before="0" w:after="0"/>
        <w:jc w:val="both"/>
        <w:rPr>
          <w:color w:val="000000" w:themeColor="text1"/>
          <w:sz w:val="24"/>
          <w:szCs w:val="24"/>
        </w:rPr>
      </w:pPr>
      <w:r w:rsidRPr="005D5E36">
        <w:rPr>
          <w:color w:val="000000" w:themeColor="text1"/>
          <w:sz w:val="24"/>
          <w:szCs w:val="24"/>
        </w:rPr>
        <w:t>7.</w:t>
      </w:r>
      <w:r w:rsidR="00B85755" w:rsidRPr="005D5E36">
        <w:rPr>
          <w:color w:val="000000" w:themeColor="text1"/>
          <w:sz w:val="24"/>
          <w:szCs w:val="24"/>
        </w:rPr>
        <w:t>Провести детальный анализ результатов промежуточной аттестации по предметам с целью рационализации рабочих программ на 202</w:t>
      </w:r>
      <w:r w:rsidR="005D5E36">
        <w:rPr>
          <w:color w:val="000000" w:themeColor="text1"/>
          <w:sz w:val="24"/>
          <w:szCs w:val="24"/>
        </w:rPr>
        <w:t>5-20</w:t>
      </w:r>
      <w:r w:rsidR="00B85755" w:rsidRPr="005D5E36">
        <w:rPr>
          <w:color w:val="000000" w:themeColor="text1"/>
          <w:sz w:val="24"/>
          <w:szCs w:val="24"/>
        </w:rPr>
        <w:t>2</w:t>
      </w:r>
      <w:r w:rsidR="005D5E36">
        <w:rPr>
          <w:color w:val="000000" w:themeColor="text1"/>
          <w:sz w:val="24"/>
          <w:szCs w:val="24"/>
        </w:rPr>
        <w:t>6</w:t>
      </w:r>
      <w:r w:rsidR="00B85755" w:rsidRPr="005D5E36">
        <w:rPr>
          <w:color w:val="000000" w:themeColor="text1"/>
          <w:sz w:val="24"/>
          <w:szCs w:val="24"/>
        </w:rPr>
        <w:t> учебный год.</w:t>
      </w:r>
    </w:p>
    <w:p w:rsidR="00B85755" w:rsidRPr="005D5E36" w:rsidRDefault="00C3063C" w:rsidP="005D5E36">
      <w:pPr>
        <w:spacing w:after="0" w:line="240" w:lineRule="auto"/>
        <w:jc w:val="both"/>
        <w:rPr>
          <w:rFonts w:ascii="Times New Roman" w:hAnsi="Times New Roman" w:cs="Times New Roman"/>
          <w:color w:val="000000" w:themeColor="text1"/>
          <w:sz w:val="24"/>
          <w:szCs w:val="24"/>
        </w:rPr>
      </w:pPr>
      <w:r w:rsidRPr="005D5E36">
        <w:rPr>
          <w:color w:val="000000" w:themeColor="text1"/>
        </w:rPr>
        <w:t>8.</w:t>
      </w:r>
      <w:r w:rsidR="00B85755" w:rsidRPr="005D5E36">
        <w:rPr>
          <w:color w:val="000000" w:themeColor="text1"/>
        </w:rPr>
        <w:t xml:space="preserve"> </w:t>
      </w:r>
      <w:r w:rsidR="00B85755" w:rsidRPr="005D5E36">
        <w:rPr>
          <w:rFonts w:ascii="Times New Roman" w:hAnsi="Times New Roman" w:cs="Times New Roman"/>
          <w:color w:val="000000" w:themeColor="text1"/>
          <w:sz w:val="24"/>
          <w:szCs w:val="24"/>
        </w:rPr>
        <w:t>Разработать в срок до 24.0</w:t>
      </w:r>
      <w:r w:rsidR="001777D3" w:rsidRPr="005D5E36">
        <w:rPr>
          <w:rFonts w:ascii="Times New Roman" w:hAnsi="Times New Roman" w:cs="Times New Roman"/>
          <w:color w:val="000000" w:themeColor="text1"/>
          <w:sz w:val="24"/>
          <w:szCs w:val="24"/>
        </w:rPr>
        <w:t>8</w:t>
      </w:r>
      <w:r w:rsidR="00B85755" w:rsidRPr="005D5E36">
        <w:rPr>
          <w:rFonts w:ascii="Times New Roman" w:hAnsi="Times New Roman" w:cs="Times New Roman"/>
          <w:color w:val="000000" w:themeColor="text1"/>
          <w:sz w:val="24"/>
          <w:szCs w:val="24"/>
        </w:rPr>
        <w:t>.202</w:t>
      </w:r>
      <w:r w:rsidR="005D5E36" w:rsidRPr="005D5E36">
        <w:rPr>
          <w:rFonts w:ascii="Times New Roman" w:hAnsi="Times New Roman" w:cs="Times New Roman"/>
          <w:color w:val="000000" w:themeColor="text1"/>
          <w:sz w:val="24"/>
          <w:szCs w:val="24"/>
        </w:rPr>
        <w:t>5</w:t>
      </w:r>
      <w:r w:rsidR="00B85755" w:rsidRPr="005D5E36">
        <w:rPr>
          <w:rFonts w:ascii="Times New Roman" w:hAnsi="Times New Roman" w:cs="Times New Roman"/>
          <w:color w:val="000000" w:themeColor="text1"/>
          <w:sz w:val="24"/>
          <w:szCs w:val="24"/>
        </w:rPr>
        <w:t> рабочие программы по предметам учебного плана</w:t>
      </w:r>
      <w:r w:rsidR="001777D3" w:rsidRPr="005D5E36">
        <w:rPr>
          <w:rFonts w:ascii="Times New Roman" w:hAnsi="Times New Roman" w:cs="Times New Roman"/>
          <w:color w:val="000000" w:themeColor="text1"/>
          <w:sz w:val="24"/>
          <w:szCs w:val="24"/>
        </w:rPr>
        <w:t xml:space="preserve"> </w:t>
      </w:r>
      <w:r w:rsidR="00B85755" w:rsidRPr="005D5E36">
        <w:rPr>
          <w:rFonts w:ascii="Times New Roman" w:hAnsi="Times New Roman" w:cs="Times New Roman"/>
          <w:color w:val="000000" w:themeColor="text1"/>
          <w:sz w:val="24"/>
          <w:szCs w:val="24"/>
        </w:rPr>
        <w:t> </w:t>
      </w:r>
    </w:p>
    <w:p w:rsidR="00B85755" w:rsidRPr="005D5E36" w:rsidRDefault="00F14E1B" w:rsidP="005D5E36">
      <w:pPr>
        <w:pStyle w:val="a6"/>
        <w:spacing w:before="0" w:after="0"/>
        <w:jc w:val="both"/>
        <w:rPr>
          <w:color w:val="000000" w:themeColor="text1"/>
          <w:sz w:val="24"/>
          <w:szCs w:val="24"/>
        </w:rPr>
      </w:pPr>
      <w:r w:rsidRPr="005D5E36">
        <w:rPr>
          <w:rFonts w:ascii="Arial" w:hAnsi="Arial" w:cs="Arial"/>
          <w:color w:val="000000" w:themeColor="text1"/>
          <w:sz w:val="21"/>
          <w:szCs w:val="21"/>
        </w:rPr>
        <w:lastRenderedPageBreak/>
        <w:t>9.</w:t>
      </w:r>
      <w:r w:rsidR="00B85755" w:rsidRPr="005D5E36">
        <w:rPr>
          <w:rFonts w:ascii="Arial" w:hAnsi="Arial" w:cs="Arial"/>
          <w:color w:val="000000" w:themeColor="text1"/>
          <w:sz w:val="21"/>
          <w:szCs w:val="21"/>
        </w:rPr>
        <w:t> </w:t>
      </w:r>
      <w:r w:rsidR="00B85755" w:rsidRPr="005D5E36">
        <w:rPr>
          <w:color w:val="000000" w:themeColor="text1"/>
          <w:sz w:val="24"/>
          <w:szCs w:val="24"/>
        </w:rPr>
        <w:t>Учителям начальных классов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w:t>
      </w:r>
      <w:r w:rsidR="00C3063C" w:rsidRPr="005D5E36">
        <w:rPr>
          <w:color w:val="000000" w:themeColor="text1"/>
          <w:sz w:val="24"/>
          <w:szCs w:val="24"/>
        </w:rPr>
        <w:t>.</w:t>
      </w:r>
    </w:p>
    <w:p w:rsidR="00875C83" w:rsidRPr="005F59AE" w:rsidRDefault="00CC491B" w:rsidP="005D5E36">
      <w:pPr>
        <w:spacing w:after="0" w:line="240" w:lineRule="auto"/>
        <w:jc w:val="both"/>
        <w:rPr>
          <w:rFonts w:ascii="Times New Roman" w:eastAsia="Times New Roman" w:hAnsi="Times New Roman" w:cs="Times New Roman"/>
          <w:color w:val="000000" w:themeColor="text1"/>
          <w:sz w:val="24"/>
          <w:szCs w:val="24"/>
        </w:rPr>
      </w:pPr>
      <w:r w:rsidRPr="005F59AE">
        <w:rPr>
          <w:rFonts w:ascii="Times New Roman" w:eastAsia="Times New Roman" w:hAnsi="Times New Roman" w:cs="Times New Roman"/>
          <w:color w:val="000000" w:themeColor="text1"/>
          <w:sz w:val="24"/>
          <w:szCs w:val="24"/>
        </w:rPr>
        <w:t>При составлении справки- отчета использовались аналитические  материалы по проверке работы школы в 202</w:t>
      </w:r>
      <w:r w:rsidR="005F59AE">
        <w:rPr>
          <w:rFonts w:ascii="Times New Roman" w:eastAsia="Times New Roman" w:hAnsi="Times New Roman" w:cs="Times New Roman"/>
          <w:color w:val="000000" w:themeColor="text1"/>
          <w:sz w:val="24"/>
          <w:szCs w:val="24"/>
        </w:rPr>
        <w:t>4</w:t>
      </w:r>
      <w:r w:rsidRPr="005F59AE">
        <w:rPr>
          <w:rFonts w:ascii="Times New Roman" w:eastAsia="Times New Roman" w:hAnsi="Times New Roman" w:cs="Times New Roman"/>
          <w:color w:val="000000" w:themeColor="text1"/>
          <w:sz w:val="24"/>
          <w:szCs w:val="24"/>
        </w:rPr>
        <w:t>-202</w:t>
      </w:r>
      <w:r w:rsidR="005F59AE">
        <w:rPr>
          <w:rFonts w:ascii="Times New Roman" w:eastAsia="Times New Roman" w:hAnsi="Times New Roman" w:cs="Times New Roman"/>
          <w:color w:val="000000" w:themeColor="text1"/>
          <w:sz w:val="24"/>
          <w:szCs w:val="24"/>
        </w:rPr>
        <w:t>5</w:t>
      </w:r>
      <w:r w:rsidRPr="005F59AE">
        <w:rPr>
          <w:rFonts w:ascii="Times New Roman" w:eastAsia="Times New Roman" w:hAnsi="Times New Roman" w:cs="Times New Roman"/>
          <w:color w:val="000000" w:themeColor="text1"/>
          <w:sz w:val="24"/>
          <w:szCs w:val="24"/>
        </w:rPr>
        <w:t xml:space="preserve"> учебном году директора школы </w:t>
      </w:r>
      <w:r w:rsidR="005F59AE">
        <w:rPr>
          <w:rFonts w:ascii="Times New Roman" w:eastAsia="Times New Roman" w:hAnsi="Times New Roman" w:cs="Times New Roman"/>
          <w:color w:val="000000" w:themeColor="text1"/>
          <w:sz w:val="24"/>
          <w:szCs w:val="24"/>
        </w:rPr>
        <w:t>Аликбаева Р.Б.</w:t>
      </w:r>
      <w:r w:rsidRPr="005F59AE">
        <w:rPr>
          <w:rFonts w:ascii="Times New Roman" w:eastAsia="Times New Roman" w:hAnsi="Times New Roman" w:cs="Times New Roman"/>
          <w:color w:val="000000" w:themeColor="text1"/>
          <w:sz w:val="24"/>
          <w:szCs w:val="24"/>
        </w:rPr>
        <w:t xml:space="preserve"> заместителей директора  Глебашевой Е.В., Минеевой Л.В., Нюниковой А.П. руководителей  МО Губановой О.В., </w:t>
      </w:r>
      <w:r w:rsidR="001777D3" w:rsidRPr="005F59AE">
        <w:rPr>
          <w:rFonts w:ascii="Times New Roman" w:eastAsia="Times New Roman" w:hAnsi="Times New Roman" w:cs="Times New Roman"/>
          <w:color w:val="000000" w:themeColor="text1"/>
          <w:sz w:val="24"/>
          <w:szCs w:val="24"/>
        </w:rPr>
        <w:t>Лукьяновой О.Н.</w:t>
      </w:r>
      <w:r w:rsidRPr="005F59AE">
        <w:rPr>
          <w:rFonts w:ascii="Times New Roman" w:eastAsia="Times New Roman" w:hAnsi="Times New Roman" w:cs="Times New Roman"/>
          <w:color w:val="000000" w:themeColor="text1"/>
          <w:sz w:val="24"/>
          <w:szCs w:val="24"/>
        </w:rPr>
        <w:t xml:space="preserve">  </w:t>
      </w:r>
      <w:r w:rsidR="00C404D2" w:rsidRPr="005F59AE">
        <w:rPr>
          <w:rFonts w:ascii="Times New Roman" w:eastAsia="Times New Roman" w:hAnsi="Times New Roman" w:cs="Times New Roman"/>
          <w:color w:val="000000" w:themeColor="text1"/>
          <w:sz w:val="24"/>
          <w:szCs w:val="24"/>
        </w:rPr>
        <w:t>Шепиловой Т.А., Балалаевой Е.Н.</w:t>
      </w:r>
    </w:p>
    <w:p w:rsidR="00F0206F" w:rsidRDefault="00F0206F" w:rsidP="005D5E36">
      <w:pPr>
        <w:pStyle w:val="1"/>
        <w:spacing w:before="0" w:beforeAutospacing="0" w:after="0" w:afterAutospacing="0"/>
        <w:jc w:val="both"/>
        <w:rPr>
          <w:b w:val="0"/>
          <w:color w:val="000000" w:themeColor="text1"/>
          <w:sz w:val="24"/>
          <w:szCs w:val="24"/>
        </w:rPr>
      </w:pPr>
    </w:p>
    <w:p w:rsidR="00F0206F" w:rsidRDefault="00F0206F" w:rsidP="005D5E36">
      <w:pPr>
        <w:pStyle w:val="1"/>
        <w:spacing w:before="0" w:beforeAutospacing="0" w:after="0" w:afterAutospacing="0"/>
        <w:jc w:val="both"/>
        <w:rPr>
          <w:b w:val="0"/>
          <w:color w:val="000000" w:themeColor="text1"/>
          <w:sz w:val="24"/>
          <w:szCs w:val="24"/>
        </w:rPr>
      </w:pPr>
    </w:p>
    <w:p w:rsidR="00875C83" w:rsidRPr="005F59AE" w:rsidRDefault="005F59AE" w:rsidP="005D5E36">
      <w:pPr>
        <w:pStyle w:val="1"/>
        <w:spacing w:before="0" w:beforeAutospacing="0" w:after="0" w:afterAutospacing="0"/>
        <w:jc w:val="both"/>
        <w:rPr>
          <w:b w:val="0"/>
          <w:color w:val="000000" w:themeColor="text1"/>
          <w:sz w:val="24"/>
          <w:szCs w:val="24"/>
        </w:rPr>
      </w:pPr>
      <w:r>
        <w:rPr>
          <w:b w:val="0"/>
          <w:color w:val="000000" w:themeColor="text1"/>
          <w:sz w:val="24"/>
          <w:szCs w:val="24"/>
        </w:rPr>
        <w:t>16</w:t>
      </w:r>
      <w:r w:rsidR="00A077A0" w:rsidRPr="005F59AE">
        <w:rPr>
          <w:b w:val="0"/>
          <w:color w:val="000000" w:themeColor="text1"/>
          <w:sz w:val="24"/>
          <w:szCs w:val="24"/>
        </w:rPr>
        <w:t>.06.202</w:t>
      </w:r>
      <w:r>
        <w:rPr>
          <w:b w:val="0"/>
          <w:color w:val="000000" w:themeColor="text1"/>
          <w:sz w:val="24"/>
          <w:szCs w:val="24"/>
        </w:rPr>
        <w:t>5</w:t>
      </w:r>
      <w:r w:rsidR="00A077A0" w:rsidRPr="005F59AE">
        <w:rPr>
          <w:b w:val="0"/>
          <w:color w:val="000000" w:themeColor="text1"/>
          <w:sz w:val="24"/>
          <w:szCs w:val="24"/>
        </w:rPr>
        <w:t>г</w:t>
      </w:r>
    </w:p>
    <w:p w:rsidR="00F0206F" w:rsidRDefault="00224309" w:rsidP="005D5E36">
      <w:pPr>
        <w:pStyle w:val="1"/>
        <w:spacing w:before="0" w:beforeAutospacing="0" w:after="0" w:afterAutospacing="0"/>
        <w:jc w:val="both"/>
        <w:rPr>
          <w:b w:val="0"/>
          <w:color w:val="000000" w:themeColor="text1"/>
          <w:sz w:val="24"/>
          <w:szCs w:val="24"/>
        </w:rPr>
      </w:pPr>
      <w:r w:rsidRPr="005F59AE">
        <w:rPr>
          <w:b w:val="0"/>
          <w:color w:val="000000" w:themeColor="text1"/>
          <w:sz w:val="24"/>
          <w:szCs w:val="24"/>
        </w:rPr>
        <w:t xml:space="preserve"> </w:t>
      </w:r>
    </w:p>
    <w:p w:rsidR="00875C83" w:rsidRPr="005F59AE" w:rsidRDefault="00546F23" w:rsidP="005D5E36">
      <w:pPr>
        <w:pStyle w:val="1"/>
        <w:spacing w:before="0" w:beforeAutospacing="0" w:after="0" w:afterAutospacing="0"/>
        <w:jc w:val="both"/>
        <w:rPr>
          <w:b w:val="0"/>
          <w:color w:val="000000" w:themeColor="text1"/>
          <w:sz w:val="24"/>
          <w:szCs w:val="24"/>
        </w:rPr>
      </w:pPr>
      <w:r w:rsidRPr="005F59AE">
        <w:rPr>
          <w:b w:val="0"/>
          <w:color w:val="000000" w:themeColor="text1"/>
          <w:sz w:val="24"/>
          <w:szCs w:val="24"/>
        </w:rPr>
        <w:t>З</w:t>
      </w:r>
      <w:r w:rsidR="00A077A0" w:rsidRPr="005F59AE">
        <w:rPr>
          <w:b w:val="0"/>
          <w:color w:val="000000" w:themeColor="text1"/>
          <w:sz w:val="24"/>
          <w:szCs w:val="24"/>
        </w:rPr>
        <w:t>аместитель директора по УВР Глебашева Е.В.</w:t>
      </w:r>
    </w:p>
    <w:p w:rsidR="00D80C30" w:rsidRPr="00DA135B" w:rsidRDefault="00D80C30" w:rsidP="005D5E36">
      <w:pPr>
        <w:spacing w:after="0" w:line="240" w:lineRule="auto"/>
        <w:rPr>
          <w:color w:val="7030A0"/>
          <w:sz w:val="28"/>
          <w:szCs w:val="28"/>
        </w:rPr>
      </w:pPr>
    </w:p>
    <w:p w:rsidR="00A077A0" w:rsidRPr="00DA135B" w:rsidRDefault="00A077A0" w:rsidP="005D5E36">
      <w:pPr>
        <w:spacing w:after="0" w:line="240" w:lineRule="auto"/>
        <w:rPr>
          <w:color w:val="7030A0"/>
          <w:sz w:val="28"/>
          <w:szCs w:val="28"/>
        </w:rPr>
      </w:pPr>
    </w:p>
    <w:sectPr w:rsidR="00A077A0" w:rsidRPr="00DA135B" w:rsidSect="00687C8C">
      <w:footerReference w:type="default" r:id="rId21"/>
      <w:pgSz w:w="11906" w:h="16838"/>
      <w:pgMar w:top="720" w:right="991" w:bottom="72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88" w:rsidRDefault="00A63888" w:rsidP="00EA1C4A">
      <w:pPr>
        <w:spacing w:after="0" w:line="240" w:lineRule="auto"/>
      </w:pPr>
      <w:r>
        <w:separator/>
      </w:r>
    </w:p>
  </w:endnote>
  <w:endnote w:type="continuationSeparator" w:id="0">
    <w:p w:rsidR="00A63888" w:rsidRDefault="00A63888" w:rsidP="00EA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04734"/>
      <w:docPartObj>
        <w:docPartGallery w:val="Page Numbers (Bottom of Page)"/>
        <w:docPartUnique/>
      </w:docPartObj>
    </w:sdtPr>
    <w:sdtEndPr/>
    <w:sdtContent>
      <w:p w:rsidR="00812D14" w:rsidRDefault="00812D14">
        <w:pPr>
          <w:pStyle w:val="a9"/>
          <w:jc w:val="right"/>
        </w:pPr>
        <w:r>
          <w:fldChar w:fldCharType="begin"/>
        </w:r>
        <w:r>
          <w:instrText xml:space="preserve"> PAGE   \* MERGEFORMAT </w:instrText>
        </w:r>
        <w:r>
          <w:fldChar w:fldCharType="separate"/>
        </w:r>
        <w:r w:rsidR="00F22588">
          <w:rPr>
            <w:noProof/>
          </w:rPr>
          <w:t>33</w:t>
        </w:r>
        <w:r>
          <w:rPr>
            <w:noProof/>
          </w:rPr>
          <w:fldChar w:fldCharType="end"/>
        </w:r>
      </w:p>
    </w:sdtContent>
  </w:sdt>
  <w:p w:rsidR="00812D14" w:rsidRDefault="00812D1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88" w:rsidRDefault="00A63888" w:rsidP="00EA1C4A">
      <w:pPr>
        <w:spacing w:after="0" w:line="240" w:lineRule="auto"/>
      </w:pPr>
      <w:r>
        <w:separator/>
      </w:r>
    </w:p>
  </w:footnote>
  <w:footnote w:type="continuationSeparator" w:id="0">
    <w:p w:rsidR="00A63888" w:rsidRDefault="00A63888" w:rsidP="00EA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1637"/>
        </w:tabs>
        <w:ind w:left="1637"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EE2D36"/>
    <w:multiLevelType w:val="hybridMultilevel"/>
    <w:tmpl w:val="481EF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15623"/>
    <w:multiLevelType w:val="multilevel"/>
    <w:tmpl w:val="02B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5438D"/>
    <w:multiLevelType w:val="multilevel"/>
    <w:tmpl w:val="862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E09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6723F9"/>
    <w:multiLevelType w:val="multilevel"/>
    <w:tmpl w:val="9110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751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91C24"/>
    <w:multiLevelType w:val="hybridMultilevel"/>
    <w:tmpl w:val="954C1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842B3"/>
    <w:multiLevelType w:val="multilevel"/>
    <w:tmpl w:val="4190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73D8E"/>
    <w:multiLevelType w:val="hybridMultilevel"/>
    <w:tmpl w:val="3E547380"/>
    <w:lvl w:ilvl="0" w:tplc="64F20FE2">
      <w:start w:val="1"/>
      <w:numFmt w:val="bullet"/>
      <w:lvlText w:val="•"/>
      <w:lvlJc w:val="left"/>
      <w:pPr>
        <w:tabs>
          <w:tab w:val="num" w:pos="720"/>
        </w:tabs>
        <w:ind w:left="720" w:hanging="360"/>
      </w:pPr>
      <w:rPr>
        <w:rFonts w:ascii="Arial" w:hAnsi="Arial" w:hint="default"/>
      </w:rPr>
    </w:lvl>
    <w:lvl w:ilvl="1" w:tplc="96944D4C" w:tentative="1">
      <w:start w:val="1"/>
      <w:numFmt w:val="bullet"/>
      <w:lvlText w:val="•"/>
      <w:lvlJc w:val="left"/>
      <w:pPr>
        <w:tabs>
          <w:tab w:val="num" w:pos="1440"/>
        </w:tabs>
        <w:ind w:left="1440" w:hanging="360"/>
      </w:pPr>
      <w:rPr>
        <w:rFonts w:ascii="Arial" w:hAnsi="Arial" w:hint="default"/>
      </w:rPr>
    </w:lvl>
    <w:lvl w:ilvl="2" w:tplc="E4343DF0" w:tentative="1">
      <w:start w:val="1"/>
      <w:numFmt w:val="bullet"/>
      <w:lvlText w:val="•"/>
      <w:lvlJc w:val="left"/>
      <w:pPr>
        <w:tabs>
          <w:tab w:val="num" w:pos="2160"/>
        </w:tabs>
        <w:ind w:left="2160" w:hanging="360"/>
      </w:pPr>
      <w:rPr>
        <w:rFonts w:ascii="Arial" w:hAnsi="Arial" w:hint="default"/>
      </w:rPr>
    </w:lvl>
    <w:lvl w:ilvl="3" w:tplc="91588556" w:tentative="1">
      <w:start w:val="1"/>
      <w:numFmt w:val="bullet"/>
      <w:lvlText w:val="•"/>
      <w:lvlJc w:val="left"/>
      <w:pPr>
        <w:tabs>
          <w:tab w:val="num" w:pos="2880"/>
        </w:tabs>
        <w:ind w:left="2880" w:hanging="360"/>
      </w:pPr>
      <w:rPr>
        <w:rFonts w:ascii="Arial" w:hAnsi="Arial" w:hint="default"/>
      </w:rPr>
    </w:lvl>
    <w:lvl w:ilvl="4" w:tplc="C9C0820C" w:tentative="1">
      <w:start w:val="1"/>
      <w:numFmt w:val="bullet"/>
      <w:lvlText w:val="•"/>
      <w:lvlJc w:val="left"/>
      <w:pPr>
        <w:tabs>
          <w:tab w:val="num" w:pos="3600"/>
        </w:tabs>
        <w:ind w:left="3600" w:hanging="360"/>
      </w:pPr>
      <w:rPr>
        <w:rFonts w:ascii="Arial" w:hAnsi="Arial" w:hint="default"/>
      </w:rPr>
    </w:lvl>
    <w:lvl w:ilvl="5" w:tplc="6A9EBEDE" w:tentative="1">
      <w:start w:val="1"/>
      <w:numFmt w:val="bullet"/>
      <w:lvlText w:val="•"/>
      <w:lvlJc w:val="left"/>
      <w:pPr>
        <w:tabs>
          <w:tab w:val="num" w:pos="4320"/>
        </w:tabs>
        <w:ind w:left="4320" w:hanging="360"/>
      </w:pPr>
      <w:rPr>
        <w:rFonts w:ascii="Arial" w:hAnsi="Arial" w:hint="default"/>
      </w:rPr>
    </w:lvl>
    <w:lvl w:ilvl="6" w:tplc="C77C8828" w:tentative="1">
      <w:start w:val="1"/>
      <w:numFmt w:val="bullet"/>
      <w:lvlText w:val="•"/>
      <w:lvlJc w:val="left"/>
      <w:pPr>
        <w:tabs>
          <w:tab w:val="num" w:pos="5040"/>
        </w:tabs>
        <w:ind w:left="5040" w:hanging="360"/>
      </w:pPr>
      <w:rPr>
        <w:rFonts w:ascii="Arial" w:hAnsi="Arial" w:hint="default"/>
      </w:rPr>
    </w:lvl>
    <w:lvl w:ilvl="7" w:tplc="F3D24800" w:tentative="1">
      <w:start w:val="1"/>
      <w:numFmt w:val="bullet"/>
      <w:lvlText w:val="•"/>
      <w:lvlJc w:val="left"/>
      <w:pPr>
        <w:tabs>
          <w:tab w:val="num" w:pos="5760"/>
        </w:tabs>
        <w:ind w:left="5760" w:hanging="360"/>
      </w:pPr>
      <w:rPr>
        <w:rFonts w:ascii="Arial" w:hAnsi="Arial" w:hint="default"/>
      </w:rPr>
    </w:lvl>
    <w:lvl w:ilvl="8" w:tplc="8FB6DE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7952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A05C8"/>
    <w:multiLevelType w:val="multilevel"/>
    <w:tmpl w:val="FF04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9"/>
  </w:num>
  <w:num w:numId="5">
    <w:abstractNumId w:val="2"/>
  </w:num>
  <w:num w:numId="6">
    <w:abstractNumId w:val="3"/>
  </w:num>
  <w:num w:numId="7">
    <w:abstractNumId w:val="10"/>
  </w:num>
  <w:num w:numId="8">
    <w:abstractNumId w:val="7"/>
  </w:num>
  <w:num w:numId="9">
    <w:abstractNumId w:val="4"/>
  </w:num>
  <w:num w:numId="10">
    <w:abstractNumId w:val="8"/>
  </w:num>
  <w:num w:numId="11">
    <w:abstractNumId w:val="12"/>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1D41"/>
    <w:rsid w:val="000009D1"/>
    <w:rsid w:val="000017BB"/>
    <w:rsid w:val="000029A0"/>
    <w:rsid w:val="00002EE6"/>
    <w:rsid w:val="00004A43"/>
    <w:rsid w:val="00006679"/>
    <w:rsid w:val="0001314A"/>
    <w:rsid w:val="00013BFD"/>
    <w:rsid w:val="00015E27"/>
    <w:rsid w:val="00017F55"/>
    <w:rsid w:val="0002404F"/>
    <w:rsid w:val="00025A1D"/>
    <w:rsid w:val="0003102D"/>
    <w:rsid w:val="00032B98"/>
    <w:rsid w:val="000330C8"/>
    <w:rsid w:val="00033F1A"/>
    <w:rsid w:val="00034116"/>
    <w:rsid w:val="00034B51"/>
    <w:rsid w:val="0003710A"/>
    <w:rsid w:val="00042C0D"/>
    <w:rsid w:val="00043719"/>
    <w:rsid w:val="00043D77"/>
    <w:rsid w:val="00053EEB"/>
    <w:rsid w:val="000563C6"/>
    <w:rsid w:val="00056695"/>
    <w:rsid w:val="0006027A"/>
    <w:rsid w:val="00060A88"/>
    <w:rsid w:val="000614E9"/>
    <w:rsid w:val="000614FB"/>
    <w:rsid w:val="00061B08"/>
    <w:rsid w:val="00064C90"/>
    <w:rsid w:val="000666E7"/>
    <w:rsid w:val="00071974"/>
    <w:rsid w:val="00080C7F"/>
    <w:rsid w:val="00085808"/>
    <w:rsid w:val="00085EBF"/>
    <w:rsid w:val="00086071"/>
    <w:rsid w:val="000918E0"/>
    <w:rsid w:val="00093EBE"/>
    <w:rsid w:val="00094876"/>
    <w:rsid w:val="000B1384"/>
    <w:rsid w:val="000B3FF1"/>
    <w:rsid w:val="000B6659"/>
    <w:rsid w:val="000C0DE1"/>
    <w:rsid w:val="000C17F9"/>
    <w:rsid w:val="000C2D9F"/>
    <w:rsid w:val="000C3CA8"/>
    <w:rsid w:val="000C451A"/>
    <w:rsid w:val="000C7B5C"/>
    <w:rsid w:val="000D0720"/>
    <w:rsid w:val="000D3984"/>
    <w:rsid w:val="000D5662"/>
    <w:rsid w:val="000D7A5C"/>
    <w:rsid w:val="000D7B5C"/>
    <w:rsid w:val="000E34BB"/>
    <w:rsid w:val="000E51BA"/>
    <w:rsid w:val="000E7773"/>
    <w:rsid w:val="000F3E7C"/>
    <w:rsid w:val="000F5711"/>
    <w:rsid w:val="00100372"/>
    <w:rsid w:val="001017CD"/>
    <w:rsid w:val="001048F4"/>
    <w:rsid w:val="001055AE"/>
    <w:rsid w:val="00105DA4"/>
    <w:rsid w:val="00110942"/>
    <w:rsid w:val="00120748"/>
    <w:rsid w:val="001220A1"/>
    <w:rsid w:val="00127D19"/>
    <w:rsid w:val="0013087E"/>
    <w:rsid w:val="00132073"/>
    <w:rsid w:val="001330D7"/>
    <w:rsid w:val="001352FE"/>
    <w:rsid w:val="00137828"/>
    <w:rsid w:val="00140452"/>
    <w:rsid w:val="001414CB"/>
    <w:rsid w:val="00141FD9"/>
    <w:rsid w:val="00152251"/>
    <w:rsid w:val="00154B7E"/>
    <w:rsid w:val="00156608"/>
    <w:rsid w:val="00163018"/>
    <w:rsid w:val="00163C96"/>
    <w:rsid w:val="0016606D"/>
    <w:rsid w:val="0017203F"/>
    <w:rsid w:val="0017440E"/>
    <w:rsid w:val="00176EAB"/>
    <w:rsid w:val="001777D3"/>
    <w:rsid w:val="00177E69"/>
    <w:rsid w:val="00182CEC"/>
    <w:rsid w:val="00184960"/>
    <w:rsid w:val="00186B1C"/>
    <w:rsid w:val="00191C1B"/>
    <w:rsid w:val="00194294"/>
    <w:rsid w:val="00194B7D"/>
    <w:rsid w:val="0019660B"/>
    <w:rsid w:val="001A1D21"/>
    <w:rsid w:val="001A207D"/>
    <w:rsid w:val="001A2E9F"/>
    <w:rsid w:val="001A314A"/>
    <w:rsid w:val="001A48FE"/>
    <w:rsid w:val="001A565A"/>
    <w:rsid w:val="001B048B"/>
    <w:rsid w:val="001B1765"/>
    <w:rsid w:val="001B1BA5"/>
    <w:rsid w:val="001B308F"/>
    <w:rsid w:val="001B37DC"/>
    <w:rsid w:val="001B43A5"/>
    <w:rsid w:val="001B5402"/>
    <w:rsid w:val="001B62B3"/>
    <w:rsid w:val="001B6CEB"/>
    <w:rsid w:val="001B6F58"/>
    <w:rsid w:val="001B7D0F"/>
    <w:rsid w:val="001C4DE2"/>
    <w:rsid w:val="001C7ECB"/>
    <w:rsid w:val="001D52B6"/>
    <w:rsid w:val="001D5D79"/>
    <w:rsid w:val="001E2DC1"/>
    <w:rsid w:val="001E5946"/>
    <w:rsid w:val="001E79A6"/>
    <w:rsid w:val="001F1009"/>
    <w:rsid w:val="001F325D"/>
    <w:rsid w:val="001F5DD4"/>
    <w:rsid w:val="001F64AD"/>
    <w:rsid w:val="001F6D70"/>
    <w:rsid w:val="0020054B"/>
    <w:rsid w:val="002018E7"/>
    <w:rsid w:val="002147F8"/>
    <w:rsid w:val="00220EE8"/>
    <w:rsid w:val="00224309"/>
    <w:rsid w:val="002313C3"/>
    <w:rsid w:val="002322DF"/>
    <w:rsid w:val="00232EDD"/>
    <w:rsid w:val="00235554"/>
    <w:rsid w:val="002377A5"/>
    <w:rsid w:val="00241589"/>
    <w:rsid w:val="00242E6E"/>
    <w:rsid w:val="00246274"/>
    <w:rsid w:val="00246DEC"/>
    <w:rsid w:val="002509EC"/>
    <w:rsid w:val="002520FA"/>
    <w:rsid w:val="00255744"/>
    <w:rsid w:val="00257714"/>
    <w:rsid w:val="0026066D"/>
    <w:rsid w:val="00260F59"/>
    <w:rsid w:val="0026127D"/>
    <w:rsid w:val="00261DE4"/>
    <w:rsid w:val="00261E8D"/>
    <w:rsid w:val="0026327A"/>
    <w:rsid w:val="002658F1"/>
    <w:rsid w:val="00266115"/>
    <w:rsid w:val="00272481"/>
    <w:rsid w:val="00285233"/>
    <w:rsid w:val="00286360"/>
    <w:rsid w:val="00286EC3"/>
    <w:rsid w:val="00290347"/>
    <w:rsid w:val="0029102F"/>
    <w:rsid w:val="00291354"/>
    <w:rsid w:val="0029198B"/>
    <w:rsid w:val="002927C4"/>
    <w:rsid w:val="002927FA"/>
    <w:rsid w:val="00292F76"/>
    <w:rsid w:val="002945F6"/>
    <w:rsid w:val="002A0058"/>
    <w:rsid w:val="002B0225"/>
    <w:rsid w:val="002B240F"/>
    <w:rsid w:val="002B4569"/>
    <w:rsid w:val="002B7561"/>
    <w:rsid w:val="002C048C"/>
    <w:rsid w:val="002C3614"/>
    <w:rsid w:val="002D434F"/>
    <w:rsid w:val="002E3B71"/>
    <w:rsid w:val="002E62EF"/>
    <w:rsid w:val="002F1912"/>
    <w:rsid w:val="002F3B9D"/>
    <w:rsid w:val="002F4CD8"/>
    <w:rsid w:val="002F7C54"/>
    <w:rsid w:val="00302C87"/>
    <w:rsid w:val="0030381A"/>
    <w:rsid w:val="0030527A"/>
    <w:rsid w:val="0030708F"/>
    <w:rsid w:val="0031040A"/>
    <w:rsid w:val="00310895"/>
    <w:rsid w:val="0031133E"/>
    <w:rsid w:val="0031303E"/>
    <w:rsid w:val="00314B36"/>
    <w:rsid w:val="003159A3"/>
    <w:rsid w:val="003200F4"/>
    <w:rsid w:val="00320236"/>
    <w:rsid w:val="003206AD"/>
    <w:rsid w:val="00322C42"/>
    <w:rsid w:val="00324EDD"/>
    <w:rsid w:val="00330ACB"/>
    <w:rsid w:val="00337A74"/>
    <w:rsid w:val="0034103A"/>
    <w:rsid w:val="003410C0"/>
    <w:rsid w:val="00344283"/>
    <w:rsid w:val="003456A3"/>
    <w:rsid w:val="00345724"/>
    <w:rsid w:val="00351263"/>
    <w:rsid w:val="00352D62"/>
    <w:rsid w:val="0035641F"/>
    <w:rsid w:val="0035722D"/>
    <w:rsid w:val="00360EB3"/>
    <w:rsid w:val="00360FFE"/>
    <w:rsid w:val="00364195"/>
    <w:rsid w:val="003653B4"/>
    <w:rsid w:val="00366BF3"/>
    <w:rsid w:val="00371CEB"/>
    <w:rsid w:val="003750E5"/>
    <w:rsid w:val="003755EB"/>
    <w:rsid w:val="00376266"/>
    <w:rsid w:val="00380B92"/>
    <w:rsid w:val="003818D6"/>
    <w:rsid w:val="00381AE1"/>
    <w:rsid w:val="00382CC1"/>
    <w:rsid w:val="00386670"/>
    <w:rsid w:val="003962A1"/>
    <w:rsid w:val="003974CE"/>
    <w:rsid w:val="003A2C26"/>
    <w:rsid w:val="003A3AA1"/>
    <w:rsid w:val="003B11EA"/>
    <w:rsid w:val="003B7B58"/>
    <w:rsid w:val="003C057F"/>
    <w:rsid w:val="003C5990"/>
    <w:rsid w:val="003C7EC5"/>
    <w:rsid w:val="003D21DF"/>
    <w:rsid w:val="003D45CE"/>
    <w:rsid w:val="003D4E5A"/>
    <w:rsid w:val="003E090D"/>
    <w:rsid w:val="003E2208"/>
    <w:rsid w:val="003E2CD5"/>
    <w:rsid w:val="003F031F"/>
    <w:rsid w:val="003F07AC"/>
    <w:rsid w:val="003F23B5"/>
    <w:rsid w:val="003F27B8"/>
    <w:rsid w:val="003F5886"/>
    <w:rsid w:val="003F6092"/>
    <w:rsid w:val="004037E9"/>
    <w:rsid w:val="00406CC8"/>
    <w:rsid w:val="004077A9"/>
    <w:rsid w:val="00412693"/>
    <w:rsid w:val="004132D2"/>
    <w:rsid w:val="00415460"/>
    <w:rsid w:val="00417436"/>
    <w:rsid w:val="00420BD8"/>
    <w:rsid w:val="00420E29"/>
    <w:rsid w:val="00423A0E"/>
    <w:rsid w:val="00424DA4"/>
    <w:rsid w:val="00431689"/>
    <w:rsid w:val="00434EF5"/>
    <w:rsid w:val="00434FF4"/>
    <w:rsid w:val="004406F1"/>
    <w:rsid w:val="00445261"/>
    <w:rsid w:val="00447C8D"/>
    <w:rsid w:val="00451C13"/>
    <w:rsid w:val="00452710"/>
    <w:rsid w:val="00455D0E"/>
    <w:rsid w:val="00457878"/>
    <w:rsid w:val="00462568"/>
    <w:rsid w:val="00466ED0"/>
    <w:rsid w:val="00473DD0"/>
    <w:rsid w:val="00475102"/>
    <w:rsid w:val="004760FF"/>
    <w:rsid w:val="00476AD5"/>
    <w:rsid w:val="00477EDF"/>
    <w:rsid w:val="00482EC6"/>
    <w:rsid w:val="0048520B"/>
    <w:rsid w:val="00486601"/>
    <w:rsid w:val="00491D89"/>
    <w:rsid w:val="00495469"/>
    <w:rsid w:val="0049759E"/>
    <w:rsid w:val="004A0D6D"/>
    <w:rsid w:val="004A0DA4"/>
    <w:rsid w:val="004A4366"/>
    <w:rsid w:val="004A5269"/>
    <w:rsid w:val="004A75CE"/>
    <w:rsid w:val="004B1CE7"/>
    <w:rsid w:val="004B27FE"/>
    <w:rsid w:val="004B3E41"/>
    <w:rsid w:val="004B4F9C"/>
    <w:rsid w:val="004B63DA"/>
    <w:rsid w:val="004B7B2B"/>
    <w:rsid w:val="004C28FA"/>
    <w:rsid w:val="004C4333"/>
    <w:rsid w:val="004C51D9"/>
    <w:rsid w:val="004C5D69"/>
    <w:rsid w:val="004C6EFB"/>
    <w:rsid w:val="004D0C39"/>
    <w:rsid w:val="004D1782"/>
    <w:rsid w:val="004D2FD6"/>
    <w:rsid w:val="004D7653"/>
    <w:rsid w:val="004E0F86"/>
    <w:rsid w:val="004E2AD5"/>
    <w:rsid w:val="004E3378"/>
    <w:rsid w:val="004E3AE7"/>
    <w:rsid w:val="004E3B26"/>
    <w:rsid w:val="004E59BC"/>
    <w:rsid w:val="004F3D22"/>
    <w:rsid w:val="004F4246"/>
    <w:rsid w:val="004F4F42"/>
    <w:rsid w:val="004F6BFD"/>
    <w:rsid w:val="00501582"/>
    <w:rsid w:val="00503E48"/>
    <w:rsid w:val="00505BDC"/>
    <w:rsid w:val="00505DEC"/>
    <w:rsid w:val="00511343"/>
    <w:rsid w:val="005154DD"/>
    <w:rsid w:val="00515D8A"/>
    <w:rsid w:val="0052088A"/>
    <w:rsid w:val="0052132C"/>
    <w:rsid w:val="005256DC"/>
    <w:rsid w:val="005260F7"/>
    <w:rsid w:val="00530E4A"/>
    <w:rsid w:val="00533C1E"/>
    <w:rsid w:val="00536787"/>
    <w:rsid w:val="00536966"/>
    <w:rsid w:val="0054035A"/>
    <w:rsid w:val="00542CE1"/>
    <w:rsid w:val="00546845"/>
    <w:rsid w:val="00546F23"/>
    <w:rsid w:val="00556874"/>
    <w:rsid w:val="00557F19"/>
    <w:rsid w:val="005615E2"/>
    <w:rsid w:val="00563174"/>
    <w:rsid w:val="00570225"/>
    <w:rsid w:val="00571603"/>
    <w:rsid w:val="0057190C"/>
    <w:rsid w:val="0057481D"/>
    <w:rsid w:val="00577084"/>
    <w:rsid w:val="00580F5C"/>
    <w:rsid w:val="0058220A"/>
    <w:rsid w:val="005827EE"/>
    <w:rsid w:val="00583C04"/>
    <w:rsid w:val="00591CCD"/>
    <w:rsid w:val="00594012"/>
    <w:rsid w:val="00595AC1"/>
    <w:rsid w:val="00597AFF"/>
    <w:rsid w:val="005A139E"/>
    <w:rsid w:val="005A5D4E"/>
    <w:rsid w:val="005A66C2"/>
    <w:rsid w:val="005A70DA"/>
    <w:rsid w:val="005B025D"/>
    <w:rsid w:val="005B4358"/>
    <w:rsid w:val="005B538A"/>
    <w:rsid w:val="005B618E"/>
    <w:rsid w:val="005C47BC"/>
    <w:rsid w:val="005C50FA"/>
    <w:rsid w:val="005C5615"/>
    <w:rsid w:val="005C641A"/>
    <w:rsid w:val="005C7744"/>
    <w:rsid w:val="005D001C"/>
    <w:rsid w:val="005D02BE"/>
    <w:rsid w:val="005D0BA7"/>
    <w:rsid w:val="005D1B34"/>
    <w:rsid w:val="005D3101"/>
    <w:rsid w:val="005D5E36"/>
    <w:rsid w:val="005D63BB"/>
    <w:rsid w:val="005D66D7"/>
    <w:rsid w:val="005D7E9D"/>
    <w:rsid w:val="005E1ACB"/>
    <w:rsid w:val="005E2D1B"/>
    <w:rsid w:val="005E4B29"/>
    <w:rsid w:val="005E5323"/>
    <w:rsid w:val="005F2312"/>
    <w:rsid w:val="005F3061"/>
    <w:rsid w:val="005F59AE"/>
    <w:rsid w:val="005F6B5F"/>
    <w:rsid w:val="0060051C"/>
    <w:rsid w:val="00604F55"/>
    <w:rsid w:val="00611EE8"/>
    <w:rsid w:val="00612709"/>
    <w:rsid w:val="00615CB7"/>
    <w:rsid w:val="00617CF3"/>
    <w:rsid w:val="00617FA9"/>
    <w:rsid w:val="00622B4E"/>
    <w:rsid w:val="00626F72"/>
    <w:rsid w:val="00632673"/>
    <w:rsid w:val="00632927"/>
    <w:rsid w:val="00633F9D"/>
    <w:rsid w:val="00636788"/>
    <w:rsid w:val="00636D08"/>
    <w:rsid w:val="00637123"/>
    <w:rsid w:val="00637C16"/>
    <w:rsid w:val="00642F50"/>
    <w:rsid w:val="0064666F"/>
    <w:rsid w:val="00650E35"/>
    <w:rsid w:val="00653CDA"/>
    <w:rsid w:val="006544A5"/>
    <w:rsid w:val="006545CF"/>
    <w:rsid w:val="00654A2F"/>
    <w:rsid w:val="00661968"/>
    <w:rsid w:val="00662BE7"/>
    <w:rsid w:val="00663C38"/>
    <w:rsid w:val="0067022F"/>
    <w:rsid w:val="00673C71"/>
    <w:rsid w:val="006821F1"/>
    <w:rsid w:val="00683442"/>
    <w:rsid w:val="00684B22"/>
    <w:rsid w:val="00685B30"/>
    <w:rsid w:val="00687C8C"/>
    <w:rsid w:val="00697F67"/>
    <w:rsid w:val="006A19C3"/>
    <w:rsid w:val="006A3FCB"/>
    <w:rsid w:val="006A47B3"/>
    <w:rsid w:val="006A5D34"/>
    <w:rsid w:val="006A6DB7"/>
    <w:rsid w:val="006A6FFC"/>
    <w:rsid w:val="006C13E3"/>
    <w:rsid w:val="006C3D88"/>
    <w:rsid w:val="006C4E50"/>
    <w:rsid w:val="006D12FD"/>
    <w:rsid w:val="006D1F47"/>
    <w:rsid w:val="006E32D0"/>
    <w:rsid w:val="006E549D"/>
    <w:rsid w:val="006E635E"/>
    <w:rsid w:val="006E6AD7"/>
    <w:rsid w:val="006F0AE9"/>
    <w:rsid w:val="006F33E6"/>
    <w:rsid w:val="006F6334"/>
    <w:rsid w:val="006F6346"/>
    <w:rsid w:val="0070075A"/>
    <w:rsid w:val="007057A7"/>
    <w:rsid w:val="00706D3C"/>
    <w:rsid w:val="00710EE8"/>
    <w:rsid w:val="00711C3A"/>
    <w:rsid w:val="007122C3"/>
    <w:rsid w:val="00721105"/>
    <w:rsid w:val="00724A72"/>
    <w:rsid w:val="00725425"/>
    <w:rsid w:val="00727654"/>
    <w:rsid w:val="007279F4"/>
    <w:rsid w:val="00734A9B"/>
    <w:rsid w:val="00734DD0"/>
    <w:rsid w:val="00741A04"/>
    <w:rsid w:val="00742387"/>
    <w:rsid w:val="0074597F"/>
    <w:rsid w:val="00745AC8"/>
    <w:rsid w:val="00747900"/>
    <w:rsid w:val="00752185"/>
    <w:rsid w:val="007522ED"/>
    <w:rsid w:val="00753FF6"/>
    <w:rsid w:val="00756122"/>
    <w:rsid w:val="00756E9E"/>
    <w:rsid w:val="007576C4"/>
    <w:rsid w:val="00761A26"/>
    <w:rsid w:val="007631F6"/>
    <w:rsid w:val="00764DFC"/>
    <w:rsid w:val="007673DA"/>
    <w:rsid w:val="00780173"/>
    <w:rsid w:val="0078267D"/>
    <w:rsid w:val="00791A78"/>
    <w:rsid w:val="00795D2E"/>
    <w:rsid w:val="00796A79"/>
    <w:rsid w:val="007A07BA"/>
    <w:rsid w:val="007C01C1"/>
    <w:rsid w:val="007C57E5"/>
    <w:rsid w:val="007C6247"/>
    <w:rsid w:val="007C686E"/>
    <w:rsid w:val="007D0173"/>
    <w:rsid w:val="007D1692"/>
    <w:rsid w:val="007D42AE"/>
    <w:rsid w:val="007E0376"/>
    <w:rsid w:val="007E05A3"/>
    <w:rsid w:val="007E335C"/>
    <w:rsid w:val="007E3BDF"/>
    <w:rsid w:val="007E7829"/>
    <w:rsid w:val="007F3C6E"/>
    <w:rsid w:val="007F5A32"/>
    <w:rsid w:val="0080073A"/>
    <w:rsid w:val="00800ECA"/>
    <w:rsid w:val="00803FDB"/>
    <w:rsid w:val="00804AB3"/>
    <w:rsid w:val="00806E82"/>
    <w:rsid w:val="00807C23"/>
    <w:rsid w:val="00812D14"/>
    <w:rsid w:val="00814229"/>
    <w:rsid w:val="0082058F"/>
    <w:rsid w:val="0082134C"/>
    <w:rsid w:val="00821766"/>
    <w:rsid w:val="008220FA"/>
    <w:rsid w:val="008252AD"/>
    <w:rsid w:val="00831274"/>
    <w:rsid w:val="00832A4C"/>
    <w:rsid w:val="00835BDE"/>
    <w:rsid w:val="00841171"/>
    <w:rsid w:val="0084262F"/>
    <w:rsid w:val="008464A6"/>
    <w:rsid w:val="008503AC"/>
    <w:rsid w:val="008553F5"/>
    <w:rsid w:val="00860EA6"/>
    <w:rsid w:val="00862480"/>
    <w:rsid w:val="0086508C"/>
    <w:rsid w:val="008662A1"/>
    <w:rsid w:val="00866B38"/>
    <w:rsid w:val="00867668"/>
    <w:rsid w:val="00870FD0"/>
    <w:rsid w:val="00872005"/>
    <w:rsid w:val="00875C83"/>
    <w:rsid w:val="008805F5"/>
    <w:rsid w:val="00881F02"/>
    <w:rsid w:val="00882B7D"/>
    <w:rsid w:val="008868B4"/>
    <w:rsid w:val="00886B00"/>
    <w:rsid w:val="00887390"/>
    <w:rsid w:val="00887965"/>
    <w:rsid w:val="00887FA4"/>
    <w:rsid w:val="00894F23"/>
    <w:rsid w:val="00897396"/>
    <w:rsid w:val="00897BC3"/>
    <w:rsid w:val="00897D84"/>
    <w:rsid w:val="00897DA9"/>
    <w:rsid w:val="008A5589"/>
    <w:rsid w:val="008A61D3"/>
    <w:rsid w:val="008B3CF6"/>
    <w:rsid w:val="008B4421"/>
    <w:rsid w:val="008B6806"/>
    <w:rsid w:val="008B73DE"/>
    <w:rsid w:val="008C11C2"/>
    <w:rsid w:val="008C41DC"/>
    <w:rsid w:val="008C4573"/>
    <w:rsid w:val="008C581F"/>
    <w:rsid w:val="008C63DB"/>
    <w:rsid w:val="008D691F"/>
    <w:rsid w:val="008D6A3D"/>
    <w:rsid w:val="008D7203"/>
    <w:rsid w:val="008D7A4E"/>
    <w:rsid w:val="008E1B1E"/>
    <w:rsid w:val="008E3287"/>
    <w:rsid w:val="008E5F94"/>
    <w:rsid w:val="008F4A5D"/>
    <w:rsid w:val="008F57C2"/>
    <w:rsid w:val="009029FD"/>
    <w:rsid w:val="00903A01"/>
    <w:rsid w:val="009049B4"/>
    <w:rsid w:val="00907D70"/>
    <w:rsid w:val="00910CE9"/>
    <w:rsid w:val="00915DD1"/>
    <w:rsid w:val="0092121C"/>
    <w:rsid w:val="00921B22"/>
    <w:rsid w:val="00923C10"/>
    <w:rsid w:val="00925C94"/>
    <w:rsid w:val="00930827"/>
    <w:rsid w:val="0093198D"/>
    <w:rsid w:val="0093376B"/>
    <w:rsid w:val="0094019A"/>
    <w:rsid w:val="00941E09"/>
    <w:rsid w:val="009434A6"/>
    <w:rsid w:val="00943E1F"/>
    <w:rsid w:val="00951E15"/>
    <w:rsid w:val="0095534E"/>
    <w:rsid w:val="00957186"/>
    <w:rsid w:val="00960A77"/>
    <w:rsid w:val="00960BFB"/>
    <w:rsid w:val="009648DA"/>
    <w:rsid w:val="00966579"/>
    <w:rsid w:val="009712E4"/>
    <w:rsid w:val="00974A9A"/>
    <w:rsid w:val="00977835"/>
    <w:rsid w:val="00977968"/>
    <w:rsid w:val="0098059F"/>
    <w:rsid w:val="00983E37"/>
    <w:rsid w:val="0098438F"/>
    <w:rsid w:val="009856B8"/>
    <w:rsid w:val="00985E59"/>
    <w:rsid w:val="00990F18"/>
    <w:rsid w:val="00993F8B"/>
    <w:rsid w:val="009969E7"/>
    <w:rsid w:val="009A398C"/>
    <w:rsid w:val="009B0204"/>
    <w:rsid w:val="009B2962"/>
    <w:rsid w:val="009B3C07"/>
    <w:rsid w:val="009B3E35"/>
    <w:rsid w:val="009B6F5F"/>
    <w:rsid w:val="009C475C"/>
    <w:rsid w:val="009C4CAB"/>
    <w:rsid w:val="009C52BE"/>
    <w:rsid w:val="009C7E59"/>
    <w:rsid w:val="009D345A"/>
    <w:rsid w:val="009D38CE"/>
    <w:rsid w:val="009D5982"/>
    <w:rsid w:val="009D7CD5"/>
    <w:rsid w:val="009E007D"/>
    <w:rsid w:val="009E05F7"/>
    <w:rsid w:val="009E0EA9"/>
    <w:rsid w:val="009E15DE"/>
    <w:rsid w:val="009E3466"/>
    <w:rsid w:val="009E4228"/>
    <w:rsid w:val="009E71E9"/>
    <w:rsid w:val="009F1640"/>
    <w:rsid w:val="009F1E7A"/>
    <w:rsid w:val="009F31C1"/>
    <w:rsid w:val="009F4DCC"/>
    <w:rsid w:val="00A0150F"/>
    <w:rsid w:val="00A020FC"/>
    <w:rsid w:val="00A077A0"/>
    <w:rsid w:val="00A10743"/>
    <w:rsid w:val="00A1177C"/>
    <w:rsid w:val="00A12B5F"/>
    <w:rsid w:val="00A13182"/>
    <w:rsid w:val="00A1382D"/>
    <w:rsid w:val="00A16784"/>
    <w:rsid w:val="00A23221"/>
    <w:rsid w:val="00A246D8"/>
    <w:rsid w:val="00A24C30"/>
    <w:rsid w:val="00A270EB"/>
    <w:rsid w:val="00A3136C"/>
    <w:rsid w:val="00A31CFD"/>
    <w:rsid w:val="00A35483"/>
    <w:rsid w:val="00A3604A"/>
    <w:rsid w:val="00A36321"/>
    <w:rsid w:val="00A42DEC"/>
    <w:rsid w:val="00A463C9"/>
    <w:rsid w:val="00A46E19"/>
    <w:rsid w:val="00A50704"/>
    <w:rsid w:val="00A63888"/>
    <w:rsid w:val="00A641A4"/>
    <w:rsid w:val="00A64E8F"/>
    <w:rsid w:val="00A679F7"/>
    <w:rsid w:val="00A7135E"/>
    <w:rsid w:val="00A737A3"/>
    <w:rsid w:val="00A73E8C"/>
    <w:rsid w:val="00A74C30"/>
    <w:rsid w:val="00A764F8"/>
    <w:rsid w:val="00A76A41"/>
    <w:rsid w:val="00A8060F"/>
    <w:rsid w:val="00A84F8C"/>
    <w:rsid w:val="00A85CAD"/>
    <w:rsid w:val="00A879A4"/>
    <w:rsid w:val="00A87E5D"/>
    <w:rsid w:val="00A92351"/>
    <w:rsid w:val="00AA0ACE"/>
    <w:rsid w:val="00AA1D39"/>
    <w:rsid w:val="00AA1EC0"/>
    <w:rsid w:val="00AA38E8"/>
    <w:rsid w:val="00AB1ED8"/>
    <w:rsid w:val="00AB24E7"/>
    <w:rsid w:val="00AB4FE4"/>
    <w:rsid w:val="00AB7582"/>
    <w:rsid w:val="00AC34CF"/>
    <w:rsid w:val="00AC34FA"/>
    <w:rsid w:val="00AC6CFD"/>
    <w:rsid w:val="00AC6F2B"/>
    <w:rsid w:val="00AD3135"/>
    <w:rsid w:val="00AD5B08"/>
    <w:rsid w:val="00AD6456"/>
    <w:rsid w:val="00AE09FC"/>
    <w:rsid w:val="00AE1AB5"/>
    <w:rsid w:val="00AE6D52"/>
    <w:rsid w:val="00AF007F"/>
    <w:rsid w:val="00AF187C"/>
    <w:rsid w:val="00AF7CB6"/>
    <w:rsid w:val="00B00FA1"/>
    <w:rsid w:val="00B0267F"/>
    <w:rsid w:val="00B03799"/>
    <w:rsid w:val="00B10F0A"/>
    <w:rsid w:val="00B12CF8"/>
    <w:rsid w:val="00B14597"/>
    <w:rsid w:val="00B17F30"/>
    <w:rsid w:val="00B20239"/>
    <w:rsid w:val="00B2098E"/>
    <w:rsid w:val="00B21CC3"/>
    <w:rsid w:val="00B223F2"/>
    <w:rsid w:val="00B230C4"/>
    <w:rsid w:val="00B23A68"/>
    <w:rsid w:val="00B23A89"/>
    <w:rsid w:val="00B23AD4"/>
    <w:rsid w:val="00B246FD"/>
    <w:rsid w:val="00B24BD4"/>
    <w:rsid w:val="00B265CB"/>
    <w:rsid w:val="00B278BF"/>
    <w:rsid w:val="00B314D8"/>
    <w:rsid w:val="00B32704"/>
    <w:rsid w:val="00B32772"/>
    <w:rsid w:val="00B34041"/>
    <w:rsid w:val="00B36233"/>
    <w:rsid w:val="00B41D96"/>
    <w:rsid w:val="00B42E65"/>
    <w:rsid w:val="00B444E0"/>
    <w:rsid w:val="00B462E8"/>
    <w:rsid w:val="00B46AD5"/>
    <w:rsid w:val="00B47E17"/>
    <w:rsid w:val="00B527F5"/>
    <w:rsid w:val="00B54B00"/>
    <w:rsid w:val="00B55645"/>
    <w:rsid w:val="00B55F2B"/>
    <w:rsid w:val="00B61C1E"/>
    <w:rsid w:val="00B643B9"/>
    <w:rsid w:val="00B6641D"/>
    <w:rsid w:val="00B66E6B"/>
    <w:rsid w:val="00B70ADE"/>
    <w:rsid w:val="00B70FDA"/>
    <w:rsid w:val="00B7120A"/>
    <w:rsid w:val="00B71A90"/>
    <w:rsid w:val="00B73919"/>
    <w:rsid w:val="00B73DA9"/>
    <w:rsid w:val="00B73F8A"/>
    <w:rsid w:val="00B77461"/>
    <w:rsid w:val="00B77D27"/>
    <w:rsid w:val="00B85755"/>
    <w:rsid w:val="00B90B71"/>
    <w:rsid w:val="00B967D8"/>
    <w:rsid w:val="00BA0A59"/>
    <w:rsid w:val="00BA0AA1"/>
    <w:rsid w:val="00BA346D"/>
    <w:rsid w:val="00BB0241"/>
    <w:rsid w:val="00BB06BC"/>
    <w:rsid w:val="00BC1F7D"/>
    <w:rsid w:val="00BC78FB"/>
    <w:rsid w:val="00BD0220"/>
    <w:rsid w:val="00BD2CD7"/>
    <w:rsid w:val="00BD7CA4"/>
    <w:rsid w:val="00BE1463"/>
    <w:rsid w:val="00BE177F"/>
    <w:rsid w:val="00BE336B"/>
    <w:rsid w:val="00BE5074"/>
    <w:rsid w:val="00BE5BDA"/>
    <w:rsid w:val="00BF262B"/>
    <w:rsid w:val="00BF2B39"/>
    <w:rsid w:val="00BF60AA"/>
    <w:rsid w:val="00BF7F75"/>
    <w:rsid w:val="00C0052C"/>
    <w:rsid w:val="00C03421"/>
    <w:rsid w:val="00C045C0"/>
    <w:rsid w:val="00C050EA"/>
    <w:rsid w:val="00C079FF"/>
    <w:rsid w:val="00C13CE4"/>
    <w:rsid w:val="00C13D92"/>
    <w:rsid w:val="00C169AC"/>
    <w:rsid w:val="00C16B20"/>
    <w:rsid w:val="00C30357"/>
    <w:rsid w:val="00C3063C"/>
    <w:rsid w:val="00C3240D"/>
    <w:rsid w:val="00C355FE"/>
    <w:rsid w:val="00C404D2"/>
    <w:rsid w:val="00C4555A"/>
    <w:rsid w:val="00C46AC7"/>
    <w:rsid w:val="00C5273F"/>
    <w:rsid w:val="00C5550F"/>
    <w:rsid w:val="00C609F4"/>
    <w:rsid w:val="00C6791C"/>
    <w:rsid w:val="00C70C00"/>
    <w:rsid w:val="00C7176C"/>
    <w:rsid w:val="00C7215E"/>
    <w:rsid w:val="00C73DF2"/>
    <w:rsid w:val="00C81894"/>
    <w:rsid w:val="00C8515D"/>
    <w:rsid w:val="00C90578"/>
    <w:rsid w:val="00C90CD3"/>
    <w:rsid w:val="00C94681"/>
    <w:rsid w:val="00C97228"/>
    <w:rsid w:val="00CA03E2"/>
    <w:rsid w:val="00CA0CD0"/>
    <w:rsid w:val="00CA2A9D"/>
    <w:rsid w:val="00CA385E"/>
    <w:rsid w:val="00CA4778"/>
    <w:rsid w:val="00CA5446"/>
    <w:rsid w:val="00CA6126"/>
    <w:rsid w:val="00CB0310"/>
    <w:rsid w:val="00CB0963"/>
    <w:rsid w:val="00CB2096"/>
    <w:rsid w:val="00CB2A3A"/>
    <w:rsid w:val="00CB337B"/>
    <w:rsid w:val="00CB7D7C"/>
    <w:rsid w:val="00CC491B"/>
    <w:rsid w:val="00CC4E6C"/>
    <w:rsid w:val="00CC4FFE"/>
    <w:rsid w:val="00CC55D5"/>
    <w:rsid w:val="00CC763F"/>
    <w:rsid w:val="00CD2D80"/>
    <w:rsid w:val="00CD390E"/>
    <w:rsid w:val="00CD39BD"/>
    <w:rsid w:val="00CD5A37"/>
    <w:rsid w:val="00CE6058"/>
    <w:rsid w:val="00CF244E"/>
    <w:rsid w:val="00CF3C5A"/>
    <w:rsid w:val="00CF62FB"/>
    <w:rsid w:val="00CF7BA4"/>
    <w:rsid w:val="00D141DC"/>
    <w:rsid w:val="00D147AC"/>
    <w:rsid w:val="00D15530"/>
    <w:rsid w:val="00D16FDB"/>
    <w:rsid w:val="00D20222"/>
    <w:rsid w:val="00D25AF4"/>
    <w:rsid w:val="00D31613"/>
    <w:rsid w:val="00D32D3F"/>
    <w:rsid w:val="00D33122"/>
    <w:rsid w:val="00D33B05"/>
    <w:rsid w:val="00D4050D"/>
    <w:rsid w:val="00D407CA"/>
    <w:rsid w:val="00D41303"/>
    <w:rsid w:val="00D54B4F"/>
    <w:rsid w:val="00D5682B"/>
    <w:rsid w:val="00D60129"/>
    <w:rsid w:val="00D604F5"/>
    <w:rsid w:val="00D61512"/>
    <w:rsid w:val="00D61B73"/>
    <w:rsid w:val="00D65CE1"/>
    <w:rsid w:val="00D742B9"/>
    <w:rsid w:val="00D773D3"/>
    <w:rsid w:val="00D77FB0"/>
    <w:rsid w:val="00D80580"/>
    <w:rsid w:val="00D80C30"/>
    <w:rsid w:val="00D82721"/>
    <w:rsid w:val="00D82D87"/>
    <w:rsid w:val="00D832AA"/>
    <w:rsid w:val="00D8682E"/>
    <w:rsid w:val="00D86E85"/>
    <w:rsid w:val="00D87A72"/>
    <w:rsid w:val="00D87B6D"/>
    <w:rsid w:val="00D905C3"/>
    <w:rsid w:val="00D94F05"/>
    <w:rsid w:val="00D95008"/>
    <w:rsid w:val="00D95882"/>
    <w:rsid w:val="00DA135B"/>
    <w:rsid w:val="00DA2799"/>
    <w:rsid w:val="00DB1F51"/>
    <w:rsid w:val="00DB4FDB"/>
    <w:rsid w:val="00DB57BB"/>
    <w:rsid w:val="00DB6A13"/>
    <w:rsid w:val="00DC0589"/>
    <w:rsid w:val="00DC15BC"/>
    <w:rsid w:val="00DC37DF"/>
    <w:rsid w:val="00DC7A4B"/>
    <w:rsid w:val="00DD0F53"/>
    <w:rsid w:val="00DD0F5B"/>
    <w:rsid w:val="00DD1104"/>
    <w:rsid w:val="00DD282D"/>
    <w:rsid w:val="00DD3568"/>
    <w:rsid w:val="00DD375F"/>
    <w:rsid w:val="00DD4A68"/>
    <w:rsid w:val="00DD70D1"/>
    <w:rsid w:val="00DE0290"/>
    <w:rsid w:val="00DE53FE"/>
    <w:rsid w:val="00DE55DA"/>
    <w:rsid w:val="00DE643A"/>
    <w:rsid w:val="00DE6856"/>
    <w:rsid w:val="00DF0B2D"/>
    <w:rsid w:val="00DF2B1A"/>
    <w:rsid w:val="00DF46E5"/>
    <w:rsid w:val="00DF5DFC"/>
    <w:rsid w:val="00DF7428"/>
    <w:rsid w:val="00DF75BB"/>
    <w:rsid w:val="00E02990"/>
    <w:rsid w:val="00E05240"/>
    <w:rsid w:val="00E0687D"/>
    <w:rsid w:val="00E07AD9"/>
    <w:rsid w:val="00E16873"/>
    <w:rsid w:val="00E16AD1"/>
    <w:rsid w:val="00E24576"/>
    <w:rsid w:val="00E24D67"/>
    <w:rsid w:val="00E31794"/>
    <w:rsid w:val="00E33F69"/>
    <w:rsid w:val="00E3511F"/>
    <w:rsid w:val="00E40F24"/>
    <w:rsid w:val="00E42A67"/>
    <w:rsid w:val="00E4306C"/>
    <w:rsid w:val="00E467EC"/>
    <w:rsid w:val="00E476B5"/>
    <w:rsid w:val="00E47AE4"/>
    <w:rsid w:val="00E53C77"/>
    <w:rsid w:val="00E541FA"/>
    <w:rsid w:val="00E54C42"/>
    <w:rsid w:val="00E60126"/>
    <w:rsid w:val="00E601B1"/>
    <w:rsid w:val="00E629A3"/>
    <w:rsid w:val="00E64108"/>
    <w:rsid w:val="00E65330"/>
    <w:rsid w:val="00E65795"/>
    <w:rsid w:val="00E674D6"/>
    <w:rsid w:val="00E67A28"/>
    <w:rsid w:val="00E71D1E"/>
    <w:rsid w:val="00E73065"/>
    <w:rsid w:val="00E73C40"/>
    <w:rsid w:val="00E74CED"/>
    <w:rsid w:val="00E74E32"/>
    <w:rsid w:val="00E75D98"/>
    <w:rsid w:val="00E77BF2"/>
    <w:rsid w:val="00E82CF0"/>
    <w:rsid w:val="00E83120"/>
    <w:rsid w:val="00E87958"/>
    <w:rsid w:val="00E90F1C"/>
    <w:rsid w:val="00E93603"/>
    <w:rsid w:val="00E950D6"/>
    <w:rsid w:val="00E96FD8"/>
    <w:rsid w:val="00E9742C"/>
    <w:rsid w:val="00EA072F"/>
    <w:rsid w:val="00EA1C4A"/>
    <w:rsid w:val="00EA37EE"/>
    <w:rsid w:val="00EB6199"/>
    <w:rsid w:val="00EB6BA2"/>
    <w:rsid w:val="00EC0280"/>
    <w:rsid w:val="00EC41E7"/>
    <w:rsid w:val="00EC5C18"/>
    <w:rsid w:val="00EC7BAE"/>
    <w:rsid w:val="00EC7DF2"/>
    <w:rsid w:val="00ED2E74"/>
    <w:rsid w:val="00ED5484"/>
    <w:rsid w:val="00ED6450"/>
    <w:rsid w:val="00EE0E46"/>
    <w:rsid w:val="00EE0E5C"/>
    <w:rsid w:val="00EE3435"/>
    <w:rsid w:val="00EE5A16"/>
    <w:rsid w:val="00EE72B7"/>
    <w:rsid w:val="00EF1D4A"/>
    <w:rsid w:val="00F0206F"/>
    <w:rsid w:val="00F053CA"/>
    <w:rsid w:val="00F07A6E"/>
    <w:rsid w:val="00F14E1B"/>
    <w:rsid w:val="00F15937"/>
    <w:rsid w:val="00F221C8"/>
    <w:rsid w:val="00F22588"/>
    <w:rsid w:val="00F24849"/>
    <w:rsid w:val="00F26896"/>
    <w:rsid w:val="00F305A5"/>
    <w:rsid w:val="00F30C28"/>
    <w:rsid w:val="00F31212"/>
    <w:rsid w:val="00F31C20"/>
    <w:rsid w:val="00F37393"/>
    <w:rsid w:val="00F3760C"/>
    <w:rsid w:val="00F37F61"/>
    <w:rsid w:val="00F408BA"/>
    <w:rsid w:val="00F42D77"/>
    <w:rsid w:val="00F46205"/>
    <w:rsid w:val="00F47BCF"/>
    <w:rsid w:val="00F50202"/>
    <w:rsid w:val="00F533A0"/>
    <w:rsid w:val="00F53C25"/>
    <w:rsid w:val="00F53E95"/>
    <w:rsid w:val="00F625BE"/>
    <w:rsid w:val="00F654F0"/>
    <w:rsid w:val="00F67DAB"/>
    <w:rsid w:val="00F71EB6"/>
    <w:rsid w:val="00F7384B"/>
    <w:rsid w:val="00F7618E"/>
    <w:rsid w:val="00F7660F"/>
    <w:rsid w:val="00F768CE"/>
    <w:rsid w:val="00F76C10"/>
    <w:rsid w:val="00F77317"/>
    <w:rsid w:val="00F8025B"/>
    <w:rsid w:val="00F829E2"/>
    <w:rsid w:val="00F82F45"/>
    <w:rsid w:val="00F846EF"/>
    <w:rsid w:val="00F84DE6"/>
    <w:rsid w:val="00F84E7E"/>
    <w:rsid w:val="00F86AA6"/>
    <w:rsid w:val="00F87172"/>
    <w:rsid w:val="00F87F5C"/>
    <w:rsid w:val="00F92E9E"/>
    <w:rsid w:val="00F93B09"/>
    <w:rsid w:val="00FA13A4"/>
    <w:rsid w:val="00FA16F4"/>
    <w:rsid w:val="00FA4D7D"/>
    <w:rsid w:val="00FB73A0"/>
    <w:rsid w:val="00FB7601"/>
    <w:rsid w:val="00FC01B4"/>
    <w:rsid w:val="00FC351B"/>
    <w:rsid w:val="00FC634E"/>
    <w:rsid w:val="00FD230F"/>
    <w:rsid w:val="00FD4E1A"/>
    <w:rsid w:val="00FD5347"/>
    <w:rsid w:val="00FD5FA6"/>
    <w:rsid w:val="00FD7635"/>
    <w:rsid w:val="00FD795F"/>
    <w:rsid w:val="00FE1D41"/>
    <w:rsid w:val="00FE1EB9"/>
    <w:rsid w:val="00FE2AF0"/>
    <w:rsid w:val="00FE503F"/>
    <w:rsid w:val="00FE52E3"/>
    <w:rsid w:val="00FE5580"/>
    <w:rsid w:val="00FE6519"/>
    <w:rsid w:val="00FE67AB"/>
    <w:rsid w:val="00FE7158"/>
    <w:rsid w:val="00FF65A0"/>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B26D"/>
  <w15:docId w15:val="{9FDC00F9-6B63-4BCD-A965-8ECC66AE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DD4"/>
  </w:style>
  <w:style w:type="paragraph" w:styleId="1">
    <w:name w:val="heading 1"/>
    <w:basedOn w:val="a0"/>
    <w:link w:val="10"/>
    <w:qFormat/>
    <w:rsid w:val="00FE1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FE1D4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
    <w:semiHidden/>
    <w:unhideWhenUsed/>
    <w:qFormat/>
    <w:rsid w:val="00E541FA"/>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rsid w:val="00FE1D41"/>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0"/>
    <w:next w:val="a0"/>
    <w:link w:val="60"/>
    <w:qFormat/>
    <w:rsid w:val="00E541FA"/>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E1D41"/>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semiHidden/>
    <w:rsid w:val="00FE1D41"/>
    <w:rPr>
      <w:rFonts w:ascii="Arial" w:eastAsia="Times New Roman" w:hAnsi="Arial" w:cs="Arial"/>
      <w:b/>
      <w:bCs/>
      <w:i/>
      <w:iCs/>
      <w:sz w:val="28"/>
      <w:szCs w:val="28"/>
    </w:rPr>
  </w:style>
  <w:style w:type="character" w:customStyle="1" w:styleId="40">
    <w:name w:val="Заголовок 4 Знак"/>
    <w:basedOn w:val="a1"/>
    <w:link w:val="4"/>
    <w:semiHidden/>
    <w:rsid w:val="00FE1D41"/>
    <w:rPr>
      <w:rFonts w:ascii="Calibri" w:eastAsia="Times New Roman" w:hAnsi="Calibri" w:cs="Times New Roman"/>
      <w:b/>
      <w:bCs/>
      <w:sz w:val="28"/>
      <w:szCs w:val="28"/>
    </w:rPr>
  </w:style>
  <w:style w:type="character" w:styleId="a4">
    <w:name w:val="Hyperlink"/>
    <w:uiPriority w:val="99"/>
    <w:unhideWhenUsed/>
    <w:rsid w:val="00FE1D41"/>
    <w:rPr>
      <w:color w:val="0000FF"/>
      <w:u w:val="single"/>
    </w:rPr>
  </w:style>
  <w:style w:type="character" w:styleId="a5">
    <w:name w:val="FollowedHyperlink"/>
    <w:basedOn w:val="a1"/>
    <w:uiPriority w:val="99"/>
    <w:semiHidden/>
    <w:unhideWhenUsed/>
    <w:rsid w:val="00FE1D41"/>
    <w:rPr>
      <w:color w:val="800080" w:themeColor="followedHyperlink"/>
      <w:u w:val="single"/>
    </w:rPr>
  </w:style>
  <w:style w:type="paragraph" w:styleId="a6">
    <w:name w:val="Normal (Web)"/>
    <w:basedOn w:val="a0"/>
    <w:uiPriority w:val="99"/>
    <w:unhideWhenUsed/>
    <w:rsid w:val="00FE1D41"/>
    <w:pPr>
      <w:spacing w:before="30" w:after="30" w:line="240" w:lineRule="auto"/>
    </w:pPr>
    <w:rPr>
      <w:rFonts w:ascii="Times New Roman" w:eastAsia="Times New Roman" w:hAnsi="Times New Roman" w:cs="Times New Roman"/>
      <w:sz w:val="20"/>
      <w:szCs w:val="20"/>
    </w:rPr>
  </w:style>
  <w:style w:type="paragraph" w:styleId="a7">
    <w:name w:val="header"/>
    <w:basedOn w:val="a0"/>
    <w:link w:val="a8"/>
    <w:uiPriority w:val="99"/>
    <w:semiHidden/>
    <w:unhideWhenUsed/>
    <w:rsid w:val="00FE1D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semiHidden/>
    <w:rsid w:val="00FE1D41"/>
    <w:rPr>
      <w:rFonts w:ascii="Times New Roman" w:eastAsia="Times New Roman" w:hAnsi="Times New Roman" w:cs="Times New Roman"/>
      <w:sz w:val="24"/>
      <w:szCs w:val="24"/>
    </w:rPr>
  </w:style>
  <w:style w:type="paragraph" w:styleId="a9">
    <w:name w:val="footer"/>
    <w:basedOn w:val="a0"/>
    <w:link w:val="aa"/>
    <w:uiPriority w:val="99"/>
    <w:unhideWhenUsed/>
    <w:rsid w:val="00FE1D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1"/>
    <w:link w:val="a9"/>
    <w:uiPriority w:val="99"/>
    <w:rsid w:val="00FE1D41"/>
    <w:rPr>
      <w:rFonts w:ascii="Times New Roman" w:eastAsia="Times New Roman" w:hAnsi="Times New Roman" w:cs="Times New Roman"/>
      <w:sz w:val="24"/>
      <w:szCs w:val="24"/>
    </w:rPr>
  </w:style>
  <w:style w:type="paragraph" w:styleId="ab">
    <w:name w:val="caption"/>
    <w:basedOn w:val="a0"/>
    <w:next w:val="a0"/>
    <w:semiHidden/>
    <w:unhideWhenUsed/>
    <w:qFormat/>
    <w:rsid w:val="00FE1D41"/>
    <w:pPr>
      <w:spacing w:after="0" w:line="240" w:lineRule="auto"/>
    </w:pPr>
    <w:rPr>
      <w:rFonts w:ascii="Times New Roman" w:eastAsia="Times New Roman" w:hAnsi="Times New Roman" w:cs="Times New Roman"/>
      <w:b/>
      <w:bCs/>
      <w:sz w:val="20"/>
      <w:szCs w:val="20"/>
    </w:rPr>
  </w:style>
  <w:style w:type="paragraph" w:styleId="ac">
    <w:name w:val="Title"/>
    <w:basedOn w:val="a0"/>
    <w:link w:val="ad"/>
    <w:uiPriority w:val="10"/>
    <w:qFormat/>
    <w:rsid w:val="00FE1D41"/>
    <w:pPr>
      <w:spacing w:after="0" w:line="240" w:lineRule="auto"/>
      <w:jc w:val="center"/>
    </w:pPr>
    <w:rPr>
      <w:rFonts w:ascii="Times New Roman" w:eastAsia="Times New Roman" w:hAnsi="Times New Roman" w:cs="Times New Roman"/>
      <w:b/>
      <w:bCs/>
      <w:sz w:val="24"/>
      <w:szCs w:val="24"/>
    </w:rPr>
  </w:style>
  <w:style w:type="character" w:customStyle="1" w:styleId="ad">
    <w:name w:val="Заголовок Знак"/>
    <w:basedOn w:val="a1"/>
    <w:link w:val="ac"/>
    <w:uiPriority w:val="10"/>
    <w:rsid w:val="00FE1D41"/>
    <w:rPr>
      <w:rFonts w:ascii="Times New Roman" w:eastAsia="Times New Roman" w:hAnsi="Times New Roman" w:cs="Times New Roman"/>
      <w:b/>
      <w:bCs/>
      <w:sz w:val="24"/>
      <w:szCs w:val="24"/>
    </w:rPr>
  </w:style>
  <w:style w:type="paragraph" w:styleId="ae">
    <w:name w:val="Body Text"/>
    <w:basedOn w:val="a0"/>
    <w:link w:val="af"/>
    <w:uiPriority w:val="99"/>
    <w:unhideWhenUsed/>
    <w:rsid w:val="00FE1D41"/>
    <w:pPr>
      <w:spacing w:after="0" w:line="240" w:lineRule="auto"/>
      <w:jc w:val="right"/>
    </w:pPr>
    <w:rPr>
      <w:rFonts w:ascii="Times New Roman" w:eastAsia="Times New Roman" w:hAnsi="Times New Roman" w:cs="Times New Roman"/>
      <w:b/>
      <w:i/>
      <w:iCs/>
      <w:szCs w:val="20"/>
    </w:rPr>
  </w:style>
  <w:style w:type="character" w:customStyle="1" w:styleId="af">
    <w:name w:val="Основной текст Знак"/>
    <w:basedOn w:val="a1"/>
    <w:link w:val="ae"/>
    <w:uiPriority w:val="99"/>
    <w:rsid w:val="00FE1D41"/>
    <w:rPr>
      <w:rFonts w:ascii="Times New Roman" w:eastAsia="Times New Roman" w:hAnsi="Times New Roman" w:cs="Times New Roman"/>
      <w:b/>
      <w:i/>
      <w:iCs/>
      <w:szCs w:val="20"/>
    </w:rPr>
  </w:style>
  <w:style w:type="paragraph" w:styleId="af0">
    <w:name w:val="Body Text Indent"/>
    <w:basedOn w:val="a0"/>
    <w:link w:val="af1"/>
    <w:semiHidden/>
    <w:unhideWhenUsed/>
    <w:rsid w:val="00FE1D41"/>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rsid w:val="00FE1D41"/>
    <w:rPr>
      <w:rFonts w:ascii="Times New Roman" w:eastAsia="Times New Roman" w:hAnsi="Times New Roman" w:cs="Times New Roman"/>
      <w:sz w:val="24"/>
      <w:szCs w:val="24"/>
    </w:rPr>
  </w:style>
  <w:style w:type="paragraph" w:styleId="21">
    <w:name w:val="Body Text Indent 2"/>
    <w:basedOn w:val="a0"/>
    <w:link w:val="22"/>
    <w:semiHidden/>
    <w:unhideWhenUsed/>
    <w:rsid w:val="00FE1D41"/>
    <w:pPr>
      <w:widowControl w:val="0"/>
      <w:autoSpaceDE w:val="0"/>
      <w:autoSpaceDN w:val="0"/>
      <w:adjustRightInd w:val="0"/>
      <w:spacing w:after="120" w:line="480" w:lineRule="auto"/>
      <w:ind w:left="283"/>
    </w:pPr>
    <w:rPr>
      <w:rFonts w:ascii="Arial" w:eastAsia="Times New Roman" w:hAnsi="Arial" w:cs="Times New Roman"/>
      <w:sz w:val="20"/>
      <w:szCs w:val="20"/>
    </w:rPr>
  </w:style>
  <w:style w:type="character" w:customStyle="1" w:styleId="22">
    <w:name w:val="Основной текст с отступом 2 Знак"/>
    <w:basedOn w:val="a1"/>
    <w:link w:val="21"/>
    <w:semiHidden/>
    <w:rsid w:val="00FE1D41"/>
    <w:rPr>
      <w:rFonts w:ascii="Arial" w:eastAsia="Times New Roman" w:hAnsi="Arial" w:cs="Times New Roman"/>
      <w:sz w:val="20"/>
      <w:szCs w:val="20"/>
    </w:rPr>
  </w:style>
  <w:style w:type="paragraph" w:styleId="af2">
    <w:name w:val="Balloon Text"/>
    <w:basedOn w:val="a0"/>
    <w:link w:val="af3"/>
    <w:uiPriority w:val="99"/>
    <w:semiHidden/>
    <w:unhideWhenUsed/>
    <w:rsid w:val="00FE1D4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FE1D41"/>
    <w:rPr>
      <w:rFonts w:ascii="Tahoma" w:hAnsi="Tahoma" w:cs="Tahoma"/>
      <w:sz w:val="16"/>
      <w:szCs w:val="16"/>
    </w:rPr>
  </w:style>
  <w:style w:type="paragraph" w:styleId="af4">
    <w:name w:val="No Spacing"/>
    <w:link w:val="af5"/>
    <w:qFormat/>
    <w:rsid w:val="00FE1D41"/>
    <w:pPr>
      <w:spacing w:after="0" w:line="240" w:lineRule="auto"/>
    </w:pPr>
    <w:rPr>
      <w:rFonts w:ascii="Calibri" w:eastAsia="Calibri" w:hAnsi="Calibri" w:cs="Times New Roman"/>
    </w:rPr>
  </w:style>
  <w:style w:type="paragraph" w:styleId="af6">
    <w:name w:val="List Paragraph"/>
    <w:basedOn w:val="a0"/>
    <w:uiPriority w:val="34"/>
    <w:qFormat/>
    <w:rsid w:val="00FE1D41"/>
    <w:pPr>
      <w:ind w:left="720"/>
      <w:contextualSpacing/>
    </w:pPr>
  </w:style>
  <w:style w:type="paragraph" w:customStyle="1" w:styleId="a">
    <w:name w:val="Пункт"/>
    <w:basedOn w:val="a0"/>
    <w:rsid w:val="00FE1D41"/>
    <w:pPr>
      <w:numPr>
        <w:numId w:val="1"/>
      </w:numPr>
      <w:spacing w:before="120" w:after="0" w:line="240" w:lineRule="auto"/>
      <w:jc w:val="both"/>
    </w:pPr>
    <w:rPr>
      <w:rFonts w:ascii="Times New Roman" w:eastAsia="Times New Roman" w:hAnsi="Times New Roman" w:cs="Times New Roman"/>
      <w:sz w:val="24"/>
      <w:szCs w:val="24"/>
    </w:rPr>
  </w:style>
  <w:style w:type="paragraph" w:customStyle="1" w:styleId="af7">
    <w:name w:val="Прижатый влево"/>
    <w:basedOn w:val="a0"/>
    <w:next w:val="a0"/>
    <w:uiPriority w:val="99"/>
    <w:rsid w:val="00FE1D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обычный_1 Знак Знак Знак Знак Знак Знак Знак Знак Знак"/>
    <w:basedOn w:val="a0"/>
    <w:rsid w:val="00FE1D4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8">
    <w:name w:val="Содержимое таблицы"/>
    <w:basedOn w:val="a0"/>
    <w:qFormat/>
    <w:rsid w:val="00FE1D41"/>
    <w:pPr>
      <w:widowControl w:val="0"/>
      <w:suppressLineNumbers/>
      <w:suppressAutoHyphens/>
      <w:spacing w:after="0" w:line="240" w:lineRule="auto"/>
    </w:pPr>
    <w:rPr>
      <w:rFonts w:ascii="DejaVu Sans" w:eastAsia="DejaVu Sans" w:hAnsi="DejaVu Sans" w:cs="Times New Roman"/>
      <w:kern w:val="2"/>
      <w:sz w:val="24"/>
      <w:szCs w:val="24"/>
    </w:rPr>
  </w:style>
  <w:style w:type="paragraph" w:customStyle="1" w:styleId="c104">
    <w:name w:val="c104"/>
    <w:basedOn w:val="a0"/>
    <w:rsid w:val="00FE1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FE1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FE1D41"/>
  </w:style>
  <w:style w:type="character" w:customStyle="1" w:styleId="c38">
    <w:name w:val="c38"/>
    <w:basedOn w:val="a1"/>
    <w:rsid w:val="00FE1D41"/>
  </w:style>
  <w:style w:type="character" w:customStyle="1" w:styleId="c5">
    <w:name w:val="c5"/>
    <w:basedOn w:val="a1"/>
    <w:rsid w:val="00FE1D41"/>
  </w:style>
  <w:style w:type="table" w:styleId="af9">
    <w:name w:val="Table Grid"/>
    <w:basedOn w:val="a2"/>
    <w:uiPriority w:val="59"/>
    <w:qFormat/>
    <w:rsid w:val="00FE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2"/>
    <w:uiPriority w:val="62"/>
    <w:rsid w:val="00FE1D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4">
    <w:name w:val="Medium Shading 2 Accent 4"/>
    <w:basedOn w:val="a2"/>
    <w:uiPriority w:val="64"/>
    <w:rsid w:val="00FE1D41"/>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
    <w:name w:val="Сетка таблицы3"/>
    <w:basedOn w:val="a2"/>
    <w:uiPriority w:val="59"/>
    <w:rsid w:val="00FE1D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uiPriority w:val="59"/>
    <w:rsid w:val="00FE1D4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uiPriority w:val="59"/>
    <w:rsid w:val="00FE1D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1"/>
    <w:uiPriority w:val="22"/>
    <w:qFormat/>
    <w:rsid w:val="00FE1D41"/>
    <w:rPr>
      <w:b/>
      <w:bCs/>
    </w:rPr>
  </w:style>
  <w:style w:type="character" w:styleId="afb">
    <w:name w:val="Emphasis"/>
    <w:basedOn w:val="a1"/>
    <w:qFormat/>
    <w:rsid w:val="00FE1D41"/>
    <w:rPr>
      <w:i/>
      <w:iCs/>
    </w:rPr>
  </w:style>
  <w:style w:type="paragraph" w:customStyle="1" w:styleId="afc">
    <w:name w:val="Базовый"/>
    <w:uiPriority w:val="99"/>
    <w:rsid w:val="00DE53FE"/>
    <w:pPr>
      <w:suppressAutoHyphens/>
    </w:pPr>
    <w:rPr>
      <w:rFonts w:ascii="Calibri" w:eastAsia="SimSun" w:hAnsi="Calibri" w:cs="Calibri"/>
      <w:lang w:eastAsia="en-US"/>
    </w:rPr>
  </w:style>
  <w:style w:type="paragraph" w:customStyle="1" w:styleId="13">
    <w:name w:val="Абзац списка1"/>
    <w:basedOn w:val="a0"/>
    <w:uiPriority w:val="99"/>
    <w:rsid w:val="00CF7BA4"/>
    <w:pPr>
      <w:ind w:left="720"/>
    </w:pPr>
    <w:rPr>
      <w:rFonts w:ascii="Calibri" w:eastAsia="Times New Roman" w:hAnsi="Calibri" w:cs="Calibri"/>
      <w:lang w:eastAsia="en-US"/>
    </w:rPr>
  </w:style>
  <w:style w:type="character" w:customStyle="1" w:styleId="af5">
    <w:name w:val="Без интервала Знак"/>
    <w:basedOn w:val="a1"/>
    <w:link w:val="af4"/>
    <w:rsid w:val="00612709"/>
    <w:rPr>
      <w:rFonts w:ascii="Calibri" w:eastAsia="Calibri" w:hAnsi="Calibri" w:cs="Times New Roman"/>
    </w:rPr>
  </w:style>
  <w:style w:type="character" w:customStyle="1" w:styleId="c2">
    <w:name w:val="c2"/>
    <w:basedOn w:val="a1"/>
    <w:rsid w:val="00B90B71"/>
  </w:style>
  <w:style w:type="character" w:customStyle="1" w:styleId="c0">
    <w:name w:val="c0"/>
    <w:basedOn w:val="a1"/>
    <w:rsid w:val="00B230C4"/>
  </w:style>
  <w:style w:type="character" w:customStyle="1" w:styleId="c1">
    <w:name w:val="c1"/>
    <w:basedOn w:val="a1"/>
    <w:rsid w:val="00B230C4"/>
  </w:style>
  <w:style w:type="paragraph" w:customStyle="1" w:styleId="c4">
    <w:name w:val="c4"/>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Subtitle"/>
    <w:basedOn w:val="a0"/>
    <w:next w:val="ae"/>
    <w:link w:val="afe"/>
    <w:qFormat/>
    <w:rsid w:val="00B230C4"/>
    <w:pPr>
      <w:suppressAutoHyphens/>
      <w:spacing w:after="0" w:line="240" w:lineRule="auto"/>
    </w:pPr>
    <w:rPr>
      <w:rFonts w:ascii="Times New Roman" w:eastAsia="Times New Roman" w:hAnsi="Times New Roman" w:cs="Times New Roman"/>
      <w:b/>
      <w:sz w:val="24"/>
      <w:szCs w:val="20"/>
      <w:lang w:val="en-US" w:eastAsia="ar-SA"/>
    </w:rPr>
  </w:style>
  <w:style w:type="character" w:customStyle="1" w:styleId="afe">
    <w:name w:val="Подзаголовок Знак"/>
    <w:basedOn w:val="a1"/>
    <w:link w:val="afd"/>
    <w:rsid w:val="00B230C4"/>
    <w:rPr>
      <w:rFonts w:ascii="Times New Roman" w:eastAsia="Times New Roman" w:hAnsi="Times New Roman" w:cs="Times New Roman"/>
      <w:b/>
      <w:sz w:val="24"/>
      <w:szCs w:val="20"/>
      <w:lang w:val="en-US" w:eastAsia="ar-SA"/>
    </w:rPr>
  </w:style>
  <w:style w:type="paragraph" w:customStyle="1" w:styleId="c0c15">
    <w:name w:val="c0 c15"/>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9c21">
    <w:name w:val="c0 c19 c21"/>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3">
    <w:name w:val="c0 c13"/>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8">
    <w:name w:val="c1 c8"/>
    <w:basedOn w:val="a1"/>
    <w:rsid w:val="00B230C4"/>
  </w:style>
  <w:style w:type="paragraph" w:customStyle="1" w:styleId="c0c19">
    <w:name w:val="c0 c19"/>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9c13">
    <w:name w:val="c0 c19 c13"/>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24">
    <w:name w:val="c9 c24"/>
    <w:basedOn w:val="a0"/>
    <w:uiPriority w:val="99"/>
    <w:rsid w:val="00B2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бычный1"/>
    <w:qFormat/>
    <w:rsid w:val="00366BF3"/>
    <w:pPr>
      <w:spacing w:after="0" w:line="240" w:lineRule="auto"/>
    </w:pPr>
    <w:rPr>
      <w:rFonts w:ascii="Times New Roman" w:eastAsia="Times New Roman" w:hAnsi="Times New Roman" w:cs="Times New Roman"/>
      <w:sz w:val="24"/>
      <w:szCs w:val="24"/>
    </w:rPr>
  </w:style>
  <w:style w:type="paragraph" w:customStyle="1" w:styleId="15">
    <w:name w:val="Без интервала1"/>
    <w:link w:val="NoSpacingChar"/>
    <w:uiPriority w:val="99"/>
    <w:rsid w:val="00412693"/>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412693"/>
  </w:style>
  <w:style w:type="character" w:customStyle="1" w:styleId="c3">
    <w:name w:val="c3"/>
    <w:basedOn w:val="a1"/>
    <w:rsid w:val="00E0687D"/>
  </w:style>
  <w:style w:type="paragraph" w:customStyle="1" w:styleId="standard">
    <w:name w:val="standard"/>
    <w:basedOn w:val="a0"/>
    <w:uiPriority w:val="99"/>
    <w:rsid w:val="00E0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hare2counter">
    <w:name w:val="ya-share2__counter"/>
    <w:basedOn w:val="a1"/>
    <w:rsid w:val="00E0687D"/>
  </w:style>
  <w:style w:type="character" w:customStyle="1" w:styleId="matches">
    <w:name w:val="matches"/>
    <w:basedOn w:val="a1"/>
    <w:rsid w:val="00E0687D"/>
  </w:style>
  <w:style w:type="paragraph" w:customStyle="1" w:styleId="24">
    <w:name w:val="Абзац списка2"/>
    <w:basedOn w:val="a0"/>
    <w:rsid w:val="009E15DE"/>
    <w:pPr>
      <w:ind w:left="720"/>
      <w:contextualSpacing/>
    </w:pPr>
    <w:rPr>
      <w:rFonts w:ascii="Calibri" w:eastAsia="Times New Roman" w:hAnsi="Calibri" w:cs="Times New Roman"/>
      <w:lang w:eastAsia="en-US"/>
    </w:rPr>
  </w:style>
  <w:style w:type="paragraph" w:customStyle="1" w:styleId="ConsNormal">
    <w:name w:val="ConsNormal"/>
    <w:rsid w:val="007826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ill">
    <w:name w:val="fill"/>
    <w:basedOn w:val="a1"/>
    <w:rsid w:val="0078267D"/>
  </w:style>
  <w:style w:type="paragraph" w:customStyle="1" w:styleId="ConsPlusNonformat">
    <w:name w:val="ConsPlusNonformat"/>
    <w:uiPriority w:val="99"/>
    <w:rsid w:val="0078267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1"/>
    <w:link w:val="3"/>
    <w:uiPriority w:val="9"/>
    <w:semiHidden/>
    <w:rsid w:val="00E541FA"/>
    <w:rPr>
      <w:rFonts w:ascii="Cambria" w:eastAsia="Times New Roman" w:hAnsi="Cambria"/>
      <w:b/>
      <w:bCs/>
      <w:sz w:val="26"/>
      <w:szCs w:val="26"/>
    </w:rPr>
  </w:style>
  <w:style w:type="character" w:customStyle="1" w:styleId="60">
    <w:name w:val="Заголовок 6 Знак"/>
    <w:basedOn w:val="a1"/>
    <w:link w:val="6"/>
    <w:rsid w:val="00E541FA"/>
    <w:rPr>
      <w:b/>
      <w:bCs/>
    </w:rPr>
  </w:style>
  <w:style w:type="paragraph" w:customStyle="1" w:styleId="msonormal0">
    <w:name w:val="msonormal"/>
    <w:basedOn w:val="a0"/>
    <w:rsid w:val="00E541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541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0"/>
    <w:rsid w:val="00E5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5"/>
    <w:locked/>
    <w:rsid w:val="00C7215E"/>
    <w:rPr>
      <w:rFonts w:ascii="Calibri" w:eastAsia="Times New Roman" w:hAnsi="Calibri" w:cs="Times New Roman"/>
      <w:lang w:eastAsia="en-US"/>
    </w:rPr>
  </w:style>
  <w:style w:type="character" w:customStyle="1" w:styleId="16">
    <w:name w:val="Текст выноски Знак1"/>
    <w:uiPriority w:val="99"/>
    <w:semiHidden/>
    <w:rsid w:val="00C3240D"/>
    <w:rPr>
      <w:rFonts w:ascii="Segoe UI" w:eastAsia="Times New Roman" w:hAnsi="Segoe UI" w:cs="Segoe UI"/>
      <w:sz w:val="18"/>
      <w:szCs w:val="18"/>
      <w:lang w:eastAsia="ru-RU"/>
    </w:rPr>
  </w:style>
  <w:style w:type="character" w:customStyle="1" w:styleId="sfwc">
    <w:name w:val="sfwc"/>
    <w:basedOn w:val="a1"/>
    <w:rsid w:val="00C3240D"/>
  </w:style>
  <w:style w:type="character" w:customStyle="1" w:styleId="tooltippoint">
    <w:name w:val="tooltip__point"/>
    <w:basedOn w:val="a1"/>
    <w:rsid w:val="00C3240D"/>
  </w:style>
  <w:style w:type="character" w:customStyle="1" w:styleId="tooltiptext">
    <w:name w:val="tooltip_text"/>
    <w:basedOn w:val="a1"/>
    <w:rsid w:val="00C3240D"/>
  </w:style>
  <w:style w:type="paragraph" w:customStyle="1" w:styleId="a00">
    <w:name w:val="a0"/>
    <w:basedOn w:val="a0"/>
    <w:rsid w:val="00C32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E2CD5"/>
  </w:style>
  <w:style w:type="table" w:styleId="aff">
    <w:name w:val="Grid Table Light"/>
    <w:basedOn w:val="a2"/>
    <w:uiPriority w:val="40"/>
    <w:rsid w:val="001330D7"/>
    <w:pPr>
      <w:spacing w:after="0" w:line="240" w:lineRule="auto"/>
    </w:pPr>
    <w:rPr>
      <w:rFonts w:ascii="Times New Roman" w:eastAsia="Andale Sans U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9931">
      <w:bodyDiv w:val="1"/>
      <w:marLeft w:val="0"/>
      <w:marRight w:val="0"/>
      <w:marTop w:val="0"/>
      <w:marBottom w:val="0"/>
      <w:divBdr>
        <w:top w:val="none" w:sz="0" w:space="0" w:color="auto"/>
        <w:left w:val="none" w:sz="0" w:space="0" w:color="auto"/>
        <w:bottom w:val="none" w:sz="0" w:space="0" w:color="auto"/>
        <w:right w:val="none" w:sz="0" w:space="0" w:color="auto"/>
      </w:divBdr>
    </w:div>
    <w:div w:id="443621326">
      <w:bodyDiv w:val="1"/>
      <w:marLeft w:val="0"/>
      <w:marRight w:val="0"/>
      <w:marTop w:val="0"/>
      <w:marBottom w:val="0"/>
      <w:divBdr>
        <w:top w:val="none" w:sz="0" w:space="0" w:color="auto"/>
        <w:left w:val="none" w:sz="0" w:space="0" w:color="auto"/>
        <w:bottom w:val="none" w:sz="0" w:space="0" w:color="auto"/>
        <w:right w:val="none" w:sz="0" w:space="0" w:color="auto"/>
      </w:divBdr>
    </w:div>
    <w:div w:id="449789339">
      <w:bodyDiv w:val="1"/>
      <w:marLeft w:val="0"/>
      <w:marRight w:val="0"/>
      <w:marTop w:val="0"/>
      <w:marBottom w:val="0"/>
      <w:divBdr>
        <w:top w:val="none" w:sz="0" w:space="0" w:color="auto"/>
        <w:left w:val="none" w:sz="0" w:space="0" w:color="auto"/>
        <w:bottom w:val="none" w:sz="0" w:space="0" w:color="auto"/>
        <w:right w:val="none" w:sz="0" w:space="0" w:color="auto"/>
      </w:divBdr>
      <w:divsChild>
        <w:div w:id="1185093655">
          <w:marLeft w:val="0"/>
          <w:marRight w:val="0"/>
          <w:marTop w:val="0"/>
          <w:marBottom w:val="0"/>
          <w:divBdr>
            <w:top w:val="none" w:sz="0" w:space="0" w:color="auto"/>
            <w:left w:val="none" w:sz="0" w:space="0" w:color="auto"/>
            <w:bottom w:val="none" w:sz="0" w:space="0" w:color="auto"/>
            <w:right w:val="none" w:sz="0" w:space="0" w:color="auto"/>
          </w:divBdr>
        </w:div>
        <w:div w:id="774516753">
          <w:marLeft w:val="0"/>
          <w:marRight w:val="0"/>
          <w:marTop w:val="0"/>
          <w:marBottom w:val="0"/>
          <w:divBdr>
            <w:top w:val="none" w:sz="0" w:space="0" w:color="auto"/>
            <w:left w:val="none" w:sz="0" w:space="0" w:color="auto"/>
            <w:bottom w:val="none" w:sz="0" w:space="0" w:color="auto"/>
            <w:right w:val="none" w:sz="0" w:space="0" w:color="auto"/>
          </w:divBdr>
        </w:div>
        <w:div w:id="564073602">
          <w:marLeft w:val="0"/>
          <w:marRight w:val="0"/>
          <w:marTop w:val="0"/>
          <w:marBottom w:val="0"/>
          <w:divBdr>
            <w:top w:val="none" w:sz="0" w:space="0" w:color="auto"/>
            <w:left w:val="none" w:sz="0" w:space="0" w:color="auto"/>
            <w:bottom w:val="none" w:sz="0" w:space="0" w:color="auto"/>
            <w:right w:val="none" w:sz="0" w:space="0" w:color="auto"/>
          </w:divBdr>
        </w:div>
        <w:div w:id="1214343428">
          <w:marLeft w:val="0"/>
          <w:marRight w:val="0"/>
          <w:marTop w:val="0"/>
          <w:marBottom w:val="0"/>
          <w:divBdr>
            <w:top w:val="none" w:sz="0" w:space="0" w:color="auto"/>
            <w:left w:val="none" w:sz="0" w:space="0" w:color="auto"/>
            <w:bottom w:val="none" w:sz="0" w:space="0" w:color="auto"/>
            <w:right w:val="none" w:sz="0" w:space="0" w:color="auto"/>
          </w:divBdr>
        </w:div>
        <w:div w:id="1634166193">
          <w:marLeft w:val="0"/>
          <w:marRight w:val="0"/>
          <w:marTop w:val="0"/>
          <w:marBottom w:val="0"/>
          <w:divBdr>
            <w:top w:val="none" w:sz="0" w:space="0" w:color="auto"/>
            <w:left w:val="none" w:sz="0" w:space="0" w:color="auto"/>
            <w:bottom w:val="none" w:sz="0" w:space="0" w:color="auto"/>
            <w:right w:val="none" w:sz="0" w:space="0" w:color="auto"/>
          </w:divBdr>
        </w:div>
        <w:div w:id="1649047269">
          <w:marLeft w:val="0"/>
          <w:marRight w:val="0"/>
          <w:marTop w:val="0"/>
          <w:marBottom w:val="0"/>
          <w:divBdr>
            <w:top w:val="none" w:sz="0" w:space="0" w:color="auto"/>
            <w:left w:val="none" w:sz="0" w:space="0" w:color="auto"/>
            <w:bottom w:val="none" w:sz="0" w:space="0" w:color="auto"/>
            <w:right w:val="none" w:sz="0" w:space="0" w:color="auto"/>
          </w:divBdr>
        </w:div>
        <w:div w:id="1563520084">
          <w:marLeft w:val="0"/>
          <w:marRight w:val="0"/>
          <w:marTop w:val="0"/>
          <w:marBottom w:val="0"/>
          <w:divBdr>
            <w:top w:val="none" w:sz="0" w:space="0" w:color="auto"/>
            <w:left w:val="none" w:sz="0" w:space="0" w:color="auto"/>
            <w:bottom w:val="none" w:sz="0" w:space="0" w:color="auto"/>
            <w:right w:val="none" w:sz="0" w:space="0" w:color="auto"/>
          </w:divBdr>
        </w:div>
        <w:div w:id="2001763392">
          <w:marLeft w:val="0"/>
          <w:marRight w:val="0"/>
          <w:marTop w:val="0"/>
          <w:marBottom w:val="0"/>
          <w:divBdr>
            <w:top w:val="none" w:sz="0" w:space="0" w:color="auto"/>
            <w:left w:val="none" w:sz="0" w:space="0" w:color="auto"/>
            <w:bottom w:val="none" w:sz="0" w:space="0" w:color="auto"/>
            <w:right w:val="none" w:sz="0" w:space="0" w:color="auto"/>
          </w:divBdr>
        </w:div>
        <w:div w:id="1385834670">
          <w:marLeft w:val="0"/>
          <w:marRight w:val="0"/>
          <w:marTop w:val="0"/>
          <w:marBottom w:val="0"/>
          <w:divBdr>
            <w:top w:val="none" w:sz="0" w:space="0" w:color="auto"/>
            <w:left w:val="none" w:sz="0" w:space="0" w:color="auto"/>
            <w:bottom w:val="none" w:sz="0" w:space="0" w:color="auto"/>
            <w:right w:val="none" w:sz="0" w:space="0" w:color="auto"/>
          </w:divBdr>
        </w:div>
        <w:div w:id="891186127">
          <w:marLeft w:val="0"/>
          <w:marRight w:val="0"/>
          <w:marTop w:val="0"/>
          <w:marBottom w:val="0"/>
          <w:divBdr>
            <w:top w:val="none" w:sz="0" w:space="0" w:color="auto"/>
            <w:left w:val="none" w:sz="0" w:space="0" w:color="auto"/>
            <w:bottom w:val="none" w:sz="0" w:space="0" w:color="auto"/>
            <w:right w:val="none" w:sz="0" w:space="0" w:color="auto"/>
          </w:divBdr>
        </w:div>
        <w:div w:id="113524833">
          <w:marLeft w:val="0"/>
          <w:marRight w:val="0"/>
          <w:marTop w:val="0"/>
          <w:marBottom w:val="0"/>
          <w:divBdr>
            <w:top w:val="none" w:sz="0" w:space="0" w:color="auto"/>
            <w:left w:val="none" w:sz="0" w:space="0" w:color="auto"/>
            <w:bottom w:val="none" w:sz="0" w:space="0" w:color="auto"/>
            <w:right w:val="none" w:sz="0" w:space="0" w:color="auto"/>
          </w:divBdr>
        </w:div>
        <w:div w:id="1738819644">
          <w:marLeft w:val="0"/>
          <w:marRight w:val="0"/>
          <w:marTop w:val="0"/>
          <w:marBottom w:val="0"/>
          <w:divBdr>
            <w:top w:val="none" w:sz="0" w:space="0" w:color="auto"/>
            <w:left w:val="none" w:sz="0" w:space="0" w:color="auto"/>
            <w:bottom w:val="none" w:sz="0" w:space="0" w:color="auto"/>
            <w:right w:val="none" w:sz="0" w:space="0" w:color="auto"/>
          </w:divBdr>
        </w:div>
        <w:div w:id="918750154">
          <w:marLeft w:val="0"/>
          <w:marRight w:val="0"/>
          <w:marTop w:val="0"/>
          <w:marBottom w:val="0"/>
          <w:divBdr>
            <w:top w:val="none" w:sz="0" w:space="0" w:color="auto"/>
            <w:left w:val="none" w:sz="0" w:space="0" w:color="auto"/>
            <w:bottom w:val="none" w:sz="0" w:space="0" w:color="auto"/>
            <w:right w:val="none" w:sz="0" w:space="0" w:color="auto"/>
          </w:divBdr>
        </w:div>
        <w:div w:id="1490486241">
          <w:marLeft w:val="0"/>
          <w:marRight w:val="0"/>
          <w:marTop w:val="0"/>
          <w:marBottom w:val="0"/>
          <w:divBdr>
            <w:top w:val="none" w:sz="0" w:space="0" w:color="auto"/>
            <w:left w:val="none" w:sz="0" w:space="0" w:color="auto"/>
            <w:bottom w:val="none" w:sz="0" w:space="0" w:color="auto"/>
            <w:right w:val="none" w:sz="0" w:space="0" w:color="auto"/>
          </w:divBdr>
        </w:div>
        <w:div w:id="1569680946">
          <w:marLeft w:val="0"/>
          <w:marRight w:val="0"/>
          <w:marTop w:val="0"/>
          <w:marBottom w:val="0"/>
          <w:divBdr>
            <w:top w:val="none" w:sz="0" w:space="0" w:color="auto"/>
            <w:left w:val="none" w:sz="0" w:space="0" w:color="auto"/>
            <w:bottom w:val="none" w:sz="0" w:space="0" w:color="auto"/>
            <w:right w:val="none" w:sz="0" w:space="0" w:color="auto"/>
          </w:divBdr>
        </w:div>
        <w:div w:id="776944167">
          <w:marLeft w:val="0"/>
          <w:marRight w:val="0"/>
          <w:marTop w:val="0"/>
          <w:marBottom w:val="0"/>
          <w:divBdr>
            <w:top w:val="none" w:sz="0" w:space="0" w:color="auto"/>
            <w:left w:val="none" w:sz="0" w:space="0" w:color="auto"/>
            <w:bottom w:val="none" w:sz="0" w:space="0" w:color="auto"/>
            <w:right w:val="none" w:sz="0" w:space="0" w:color="auto"/>
          </w:divBdr>
        </w:div>
        <w:div w:id="79718100">
          <w:marLeft w:val="0"/>
          <w:marRight w:val="0"/>
          <w:marTop w:val="0"/>
          <w:marBottom w:val="0"/>
          <w:divBdr>
            <w:top w:val="none" w:sz="0" w:space="0" w:color="auto"/>
            <w:left w:val="none" w:sz="0" w:space="0" w:color="auto"/>
            <w:bottom w:val="none" w:sz="0" w:space="0" w:color="auto"/>
            <w:right w:val="none" w:sz="0" w:space="0" w:color="auto"/>
          </w:divBdr>
        </w:div>
        <w:div w:id="50622468">
          <w:marLeft w:val="0"/>
          <w:marRight w:val="0"/>
          <w:marTop w:val="0"/>
          <w:marBottom w:val="0"/>
          <w:divBdr>
            <w:top w:val="none" w:sz="0" w:space="0" w:color="auto"/>
            <w:left w:val="none" w:sz="0" w:space="0" w:color="auto"/>
            <w:bottom w:val="none" w:sz="0" w:space="0" w:color="auto"/>
            <w:right w:val="none" w:sz="0" w:space="0" w:color="auto"/>
          </w:divBdr>
        </w:div>
        <w:div w:id="74253127">
          <w:marLeft w:val="0"/>
          <w:marRight w:val="0"/>
          <w:marTop w:val="0"/>
          <w:marBottom w:val="0"/>
          <w:divBdr>
            <w:top w:val="none" w:sz="0" w:space="0" w:color="auto"/>
            <w:left w:val="none" w:sz="0" w:space="0" w:color="auto"/>
            <w:bottom w:val="none" w:sz="0" w:space="0" w:color="auto"/>
            <w:right w:val="none" w:sz="0" w:space="0" w:color="auto"/>
          </w:divBdr>
        </w:div>
        <w:div w:id="1193231538">
          <w:marLeft w:val="0"/>
          <w:marRight w:val="0"/>
          <w:marTop w:val="0"/>
          <w:marBottom w:val="0"/>
          <w:divBdr>
            <w:top w:val="none" w:sz="0" w:space="0" w:color="auto"/>
            <w:left w:val="none" w:sz="0" w:space="0" w:color="auto"/>
            <w:bottom w:val="none" w:sz="0" w:space="0" w:color="auto"/>
            <w:right w:val="none" w:sz="0" w:space="0" w:color="auto"/>
          </w:divBdr>
        </w:div>
        <w:div w:id="1871255439">
          <w:marLeft w:val="0"/>
          <w:marRight w:val="0"/>
          <w:marTop w:val="0"/>
          <w:marBottom w:val="0"/>
          <w:divBdr>
            <w:top w:val="none" w:sz="0" w:space="0" w:color="auto"/>
            <w:left w:val="none" w:sz="0" w:space="0" w:color="auto"/>
            <w:bottom w:val="none" w:sz="0" w:space="0" w:color="auto"/>
            <w:right w:val="none" w:sz="0" w:space="0" w:color="auto"/>
          </w:divBdr>
        </w:div>
        <w:div w:id="1354845722">
          <w:marLeft w:val="0"/>
          <w:marRight w:val="0"/>
          <w:marTop w:val="0"/>
          <w:marBottom w:val="0"/>
          <w:divBdr>
            <w:top w:val="none" w:sz="0" w:space="0" w:color="auto"/>
            <w:left w:val="none" w:sz="0" w:space="0" w:color="auto"/>
            <w:bottom w:val="none" w:sz="0" w:space="0" w:color="auto"/>
            <w:right w:val="none" w:sz="0" w:space="0" w:color="auto"/>
          </w:divBdr>
        </w:div>
        <w:div w:id="1206675960">
          <w:marLeft w:val="0"/>
          <w:marRight w:val="0"/>
          <w:marTop w:val="0"/>
          <w:marBottom w:val="0"/>
          <w:divBdr>
            <w:top w:val="none" w:sz="0" w:space="0" w:color="auto"/>
            <w:left w:val="none" w:sz="0" w:space="0" w:color="auto"/>
            <w:bottom w:val="none" w:sz="0" w:space="0" w:color="auto"/>
            <w:right w:val="none" w:sz="0" w:space="0" w:color="auto"/>
          </w:divBdr>
        </w:div>
        <w:div w:id="1673603862">
          <w:marLeft w:val="0"/>
          <w:marRight w:val="0"/>
          <w:marTop w:val="0"/>
          <w:marBottom w:val="0"/>
          <w:divBdr>
            <w:top w:val="none" w:sz="0" w:space="0" w:color="auto"/>
            <w:left w:val="none" w:sz="0" w:space="0" w:color="auto"/>
            <w:bottom w:val="none" w:sz="0" w:space="0" w:color="auto"/>
            <w:right w:val="none" w:sz="0" w:space="0" w:color="auto"/>
          </w:divBdr>
        </w:div>
        <w:div w:id="307366708">
          <w:marLeft w:val="0"/>
          <w:marRight w:val="0"/>
          <w:marTop w:val="0"/>
          <w:marBottom w:val="0"/>
          <w:divBdr>
            <w:top w:val="none" w:sz="0" w:space="0" w:color="auto"/>
            <w:left w:val="none" w:sz="0" w:space="0" w:color="auto"/>
            <w:bottom w:val="none" w:sz="0" w:space="0" w:color="auto"/>
            <w:right w:val="none" w:sz="0" w:space="0" w:color="auto"/>
          </w:divBdr>
        </w:div>
        <w:div w:id="1232422447">
          <w:marLeft w:val="0"/>
          <w:marRight w:val="0"/>
          <w:marTop w:val="0"/>
          <w:marBottom w:val="0"/>
          <w:divBdr>
            <w:top w:val="none" w:sz="0" w:space="0" w:color="auto"/>
            <w:left w:val="none" w:sz="0" w:space="0" w:color="auto"/>
            <w:bottom w:val="none" w:sz="0" w:space="0" w:color="auto"/>
            <w:right w:val="none" w:sz="0" w:space="0" w:color="auto"/>
          </w:divBdr>
        </w:div>
        <w:div w:id="262299414">
          <w:marLeft w:val="0"/>
          <w:marRight w:val="0"/>
          <w:marTop w:val="0"/>
          <w:marBottom w:val="0"/>
          <w:divBdr>
            <w:top w:val="none" w:sz="0" w:space="0" w:color="auto"/>
            <w:left w:val="none" w:sz="0" w:space="0" w:color="auto"/>
            <w:bottom w:val="none" w:sz="0" w:space="0" w:color="auto"/>
            <w:right w:val="none" w:sz="0" w:space="0" w:color="auto"/>
          </w:divBdr>
        </w:div>
        <w:div w:id="1971665996">
          <w:marLeft w:val="0"/>
          <w:marRight w:val="0"/>
          <w:marTop w:val="0"/>
          <w:marBottom w:val="0"/>
          <w:divBdr>
            <w:top w:val="none" w:sz="0" w:space="0" w:color="auto"/>
            <w:left w:val="none" w:sz="0" w:space="0" w:color="auto"/>
            <w:bottom w:val="none" w:sz="0" w:space="0" w:color="auto"/>
            <w:right w:val="none" w:sz="0" w:space="0" w:color="auto"/>
          </w:divBdr>
        </w:div>
        <w:div w:id="1504971664">
          <w:marLeft w:val="0"/>
          <w:marRight w:val="0"/>
          <w:marTop w:val="0"/>
          <w:marBottom w:val="0"/>
          <w:divBdr>
            <w:top w:val="none" w:sz="0" w:space="0" w:color="auto"/>
            <w:left w:val="none" w:sz="0" w:space="0" w:color="auto"/>
            <w:bottom w:val="none" w:sz="0" w:space="0" w:color="auto"/>
            <w:right w:val="none" w:sz="0" w:space="0" w:color="auto"/>
          </w:divBdr>
        </w:div>
        <w:div w:id="629670701">
          <w:marLeft w:val="0"/>
          <w:marRight w:val="0"/>
          <w:marTop w:val="0"/>
          <w:marBottom w:val="0"/>
          <w:divBdr>
            <w:top w:val="none" w:sz="0" w:space="0" w:color="auto"/>
            <w:left w:val="none" w:sz="0" w:space="0" w:color="auto"/>
            <w:bottom w:val="none" w:sz="0" w:space="0" w:color="auto"/>
            <w:right w:val="none" w:sz="0" w:space="0" w:color="auto"/>
          </w:divBdr>
        </w:div>
        <w:div w:id="1474562408">
          <w:marLeft w:val="0"/>
          <w:marRight w:val="0"/>
          <w:marTop w:val="0"/>
          <w:marBottom w:val="0"/>
          <w:divBdr>
            <w:top w:val="none" w:sz="0" w:space="0" w:color="auto"/>
            <w:left w:val="none" w:sz="0" w:space="0" w:color="auto"/>
            <w:bottom w:val="none" w:sz="0" w:space="0" w:color="auto"/>
            <w:right w:val="none" w:sz="0" w:space="0" w:color="auto"/>
          </w:divBdr>
        </w:div>
        <w:div w:id="1773553226">
          <w:marLeft w:val="0"/>
          <w:marRight w:val="0"/>
          <w:marTop w:val="0"/>
          <w:marBottom w:val="0"/>
          <w:divBdr>
            <w:top w:val="none" w:sz="0" w:space="0" w:color="auto"/>
            <w:left w:val="none" w:sz="0" w:space="0" w:color="auto"/>
            <w:bottom w:val="none" w:sz="0" w:space="0" w:color="auto"/>
            <w:right w:val="none" w:sz="0" w:space="0" w:color="auto"/>
          </w:divBdr>
        </w:div>
      </w:divsChild>
    </w:div>
    <w:div w:id="478109935">
      <w:bodyDiv w:val="1"/>
      <w:marLeft w:val="0"/>
      <w:marRight w:val="0"/>
      <w:marTop w:val="0"/>
      <w:marBottom w:val="0"/>
      <w:divBdr>
        <w:top w:val="none" w:sz="0" w:space="0" w:color="auto"/>
        <w:left w:val="none" w:sz="0" w:space="0" w:color="auto"/>
        <w:bottom w:val="none" w:sz="0" w:space="0" w:color="auto"/>
        <w:right w:val="none" w:sz="0" w:space="0" w:color="auto"/>
      </w:divBdr>
    </w:div>
    <w:div w:id="579363085">
      <w:bodyDiv w:val="1"/>
      <w:marLeft w:val="0"/>
      <w:marRight w:val="0"/>
      <w:marTop w:val="0"/>
      <w:marBottom w:val="0"/>
      <w:divBdr>
        <w:top w:val="none" w:sz="0" w:space="0" w:color="auto"/>
        <w:left w:val="none" w:sz="0" w:space="0" w:color="auto"/>
        <w:bottom w:val="none" w:sz="0" w:space="0" w:color="auto"/>
        <w:right w:val="none" w:sz="0" w:space="0" w:color="auto"/>
      </w:divBdr>
    </w:div>
    <w:div w:id="600113873">
      <w:bodyDiv w:val="1"/>
      <w:marLeft w:val="0"/>
      <w:marRight w:val="0"/>
      <w:marTop w:val="0"/>
      <w:marBottom w:val="0"/>
      <w:divBdr>
        <w:top w:val="none" w:sz="0" w:space="0" w:color="auto"/>
        <w:left w:val="none" w:sz="0" w:space="0" w:color="auto"/>
        <w:bottom w:val="none" w:sz="0" w:space="0" w:color="auto"/>
        <w:right w:val="none" w:sz="0" w:space="0" w:color="auto"/>
      </w:divBdr>
    </w:div>
    <w:div w:id="720978494">
      <w:bodyDiv w:val="1"/>
      <w:marLeft w:val="0"/>
      <w:marRight w:val="0"/>
      <w:marTop w:val="0"/>
      <w:marBottom w:val="0"/>
      <w:divBdr>
        <w:top w:val="none" w:sz="0" w:space="0" w:color="auto"/>
        <w:left w:val="none" w:sz="0" w:space="0" w:color="auto"/>
        <w:bottom w:val="none" w:sz="0" w:space="0" w:color="auto"/>
        <w:right w:val="none" w:sz="0" w:space="0" w:color="auto"/>
      </w:divBdr>
    </w:div>
    <w:div w:id="775060886">
      <w:bodyDiv w:val="1"/>
      <w:marLeft w:val="0"/>
      <w:marRight w:val="0"/>
      <w:marTop w:val="0"/>
      <w:marBottom w:val="0"/>
      <w:divBdr>
        <w:top w:val="none" w:sz="0" w:space="0" w:color="auto"/>
        <w:left w:val="none" w:sz="0" w:space="0" w:color="auto"/>
        <w:bottom w:val="none" w:sz="0" w:space="0" w:color="auto"/>
        <w:right w:val="none" w:sz="0" w:space="0" w:color="auto"/>
      </w:divBdr>
    </w:div>
    <w:div w:id="775249082">
      <w:bodyDiv w:val="1"/>
      <w:marLeft w:val="0"/>
      <w:marRight w:val="0"/>
      <w:marTop w:val="0"/>
      <w:marBottom w:val="0"/>
      <w:divBdr>
        <w:top w:val="none" w:sz="0" w:space="0" w:color="auto"/>
        <w:left w:val="none" w:sz="0" w:space="0" w:color="auto"/>
        <w:bottom w:val="none" w:sz="0" w:space="0" w:color="auto"/>
        <w:right w:val="none" w:sz="0" w:space="0" w:color="auto"/>
      </w:divBdr>
    </w:div>
    <w:div w:id="792138161">
      <w:bodyDiv w:val="1"/>
      <w:marLeft w:val="0"/>
      <w:marRight w:val="0"/>
      <w:marTop w:val="0"/>
      <w:marBottom w:val="0"/>
      <w:divBdr>
        <w:top w:val="none" w:sz="0" w:space="0" w:color="auto"/>
        <w:left w:val="none" w:sz="0" w:space="0" w:color="auto"/>
        <w:bottom w:val="none" w:sz="0" w:space="0" w:color="auto"/>
        <w:right w:val="none" w:sz="0" w:space="0" w:color="auto"/>
      </w:divBdr>
    </w:div>
    <w:div w:id="920724184">
      <w:bodyDiv w:val="1"/>
      <w:marLeft w:val="0"/>
      <w:marRight w:val="0"/>
      <w:marTop w:val="0"/>
      <w:marBottom w:val="0"/>
      <w:divBdr>
        <w:top w:val="none" w:sz="0" w:space="0" w:color="auto"/>
        <w:left w:val="none" w:sz="0" w:space="0" w:color="auto"/>
        <w:bottom w:val="none" w:sz="0" w:space="0" w:color="auto"/>
        <w:right w:val="none" w:sz="0" w:space="0" w:color="auto"/>
      </w:divBdr>
    </w:div>
    <w:div w:id="924460891">
      <w:bodyDiv w:val="1"/>
      <w:marLeft w:val="0"/>
      <w:marRight w:val="0"/>
      <w:marTop w:val="0"/>
      <w:marBottom w:val="0"/>
      <w:divBdr>
        <w:top w:val="none" w:sz="0" w:space="0" w:color="auto"/>
        <w:left w:val="none" w:sz="0" w:space="0" w:color="auto"/>
        <w:bottom w:val="none" w:sz="0" w:space="0" w:color="auto"/>
        <w:right w:val="none" w:sz="0" w:space="0" w:color="auto"/>
      </w:divBdr>
    </w:div>
    <w:div w:id="978222599">
      <w:bodyDiv w:val="1"/>
      <w:marLeft w:val="0"/>
      <w:marRight w:val="0"/>
      <w:marTop w:val="0"/>
      <w:marBottom w:val="0"/>
      <w:divBdr>
        <w:top w:val="none" w:sz="0" w:space="0" w:color="auto"/>
        <w:left w:val="none" w:sz="0" w:space="0" w:color="auto"/>
        <w:bottom w:val="none" w:sz="0" w:space="0" w:color="auto"/>
        <w:right w:val="none" w:sz="0" w:space="0" w:color="auto"/>
      </w:divBdr>
      <w:divsChild>
        <w:div w:id="1085617277">
          <w:marLeft w:val="0"/>
          <w:marRight w:val="0"/>
          <w:marTop w:val="0"/>
          <w:marBottom w:val="0"/>
          <w:divBdr>
            <w:top w:val="none" w:sz="0" w:space="0" w:color="auto"/>
            <w:left w:val="none" w:sz="0" w:space="0" w:color="auto"/>
            <w:bottom w:val="none" w:sz="0" w:space="0" w:color="auto"/>
            <w:right w:val="none" w:sz="0" w:space="0" w:color="auto"/>
          </w:divBdr>
        </w:div>
        <w:div w:id="971053730">
          <w:marLeft w:val="0"/>
          <w:marRight w:val="0"/>
          <w:marTop w:val="0"/>
          <w:marBottom w:val="0"/>
          <w:divBdr>
            <w:top w:val="none" w:sz="0" w:space="0" w:color="auto"/>
            <w:left w:val="none" w:sz="0" w:space="0" w:color="auto"/>
            <w:bottom w:val="none" w:sz="0" w:space="0" w:color="auto"/>
            <w:right w:val="none" w:sz="0" w:space="0" w:color="auto"/>
          </w:divBdr>
        </w:div>
        <w:div w:id="1207065796">
          <w:marLeft w:val="0"/>
          <w:marRight w:val="0"/>
          <w:marTop w:val="0"/>
          <w:marBottom w:val="0"/>
          <w:divBdr>
            <w:top w:val="none" w:sz="0" w:space="0" w:color="auto"/>
            <w:left w:val="none" w:sz="0" w:space="0" w:color="auto"/>
            <w:bottom w:val="none" w:sz="0" w:space="0" w:color="auto"/>
            <w:right w:val="none" w:sz="0" w:space="0" w:color="auto"/>
          </w:divBdr>
        </w:div>
        <w:div w:id="1779175347">
          <w:marLeft w:val="0"/>
          <w:marRight w:val="0"/>
          <w:marTop w:val="0"/>
          <w:marBottom w:val="0"/>
          <w:divBdr>
            <w:top w:val="none" w:sz="0" w:space="0" w:color="auto"/>
            <w:left w:val="none" w:sz="0" w:space="0" w:color="auto"/>
            <w:bottom w:val="none" w:sz="0" w:space="0" w:color="auto"/>
            <w:right w:val="none" w:sz="0" w:space="0" w:color="auto"/>
          </w:divBdr>
        </w:div>
        <w:div w:id="1113087618">
          <w:marLeft w:val="0"/>
          <w:marRight w:val="0"/>
          <w:marTop w:val="0"/>
          <w:marBottom w:val="0"/>
          <w:divBdr>
            <w:top w:val="none" w:sz="0" w:space="0" w:color="auto"/>
            <w:left w:val="none" w:sz="0" w:space="0" w:color="auto"/>
            <w:bottom w:val="none" w:sz="0" w:space="0" w:color="auto"/>
            <w:right w:val="none" w:sz="0" w:space="0" w:color="auto"/>
          </w:divBdr>
        </w:div>
        <w:div w:id="1395619546">
          <w:marLeft w:val="0"/>
          <w:marRight w:val="0"/>
          <w:marTop w:val="0"/>
          <w:marBottom w:val="0"/>
          <w:divBdr>
            <w:top w:val="none" w:sz="0" w:space="0" w:color="auto"/>
            <w:left w:val="none" w:sz="0" w:space="0" w:color="auto"/>
            <w:bottom w:val="none" w:sz="0" w:space="0" w:color="auto"/>
            <w:right w:val="none" w:sz="0" w:space="0" w:color="auto"/>
          </w:divBdr>
        </w:div>
        <w:div w:id="768350318">
          <w:marLeft w:val="0"/>
          <w:marRight w:val="0"/>
          <w:marTop w:val="0"/>
          <w:marBottom w:val="0"/>
          <w:divBdr>
            <w:top w:val="none" w:sz="0" w:space="0" w:color="auto"/>
            <w:left w:val="none" w:sz="0" w:space="0" w:color="auto"/>
            <w:bottom w:val="none" w:sz="0" w:space="0" w:color="auto"/>
            <w:right w:val="none" w:sz="0" w:space="0" w:color="auto"/>
          </w:divBdr>
        </w:div>
        <w:div w:id="831792985">
          <w:marLeft w:val="0"/>
          <w:marRight w:val="0"/>
          <w:marTop w:val="0"/>
          <w:marBottom w:val="0"/>
          <w:divBdr>
            <w:top w:val="none" w:sz="0" w:space="0" w:color="auto"/>
            <w:left w:val="none" w:sz="0" w:space="0" w:color="auto"/>
            <w:bottom w:val="none" w:sz="0" w:space="0" w:color="auto"/>
            <w:right w:val="none" w:sz="0" w:space="0" w:color="auto"/>
          </w:divBdr>
        </w:div>
        <w:div w:id="362825092">
          <w:marLeft w:val="0"/>
          <w:marRight w:val="0"/>
          <w:marTop w:val="0"/>
          <w:marBottom w:val="0"/>
          <w:divBdr>
            <w:top w:val="none" w:sz="0" w:space="0" w:color="auto"/>
            <w:left w:val="none" w:sz="0" w:space="0" w:color="auto"/>
            <w:bottom w:val="none" w:sz="0" w:space="0" w:color="auto"/>
            <w:right w:val="none" w:sz="0" w:space="0" w:color="auto"/>
          </w:divBdr>
        </w:div>
        <w:div w:id="2119641726">
          <w:marLeft w:val="0"/>
          <w:marRight w:val="0"/>
          <w:marTop w:val="0"/>
          <w:marBottom w:val="0"/>
          <w:divBdr>
            <w:top w:val="none" w:sz="0" w:space="0" w:color="auto"/>
            <w:left w:val="none" w:sz="0" w:space="0" w:color="auto"/>
            <w:bottom w:val="none" w:sz="0" w:space="0" w:color="auto"/>
            <w:right w:val="none" w:sz="0" w:space="0" w:color="auto"/>
          </w:divBdr>
        </w:div>
      </w:divsChild>
    </w:div>
    <w:div w:id="993217009">
      <w:bodyDiv w:val="1"/>
      <w:marLeft w:val="0"/>
      <w:marRight w:val="0"/>
      <w:marTop w:val="0"/>
      <w:marBottom w:val="0"/>
      <w:divBdr>
        <w:top w:val="none" w:sz="0" w:space="0" w:color="auto"/>
        <w:left w:val="none" w:sz="0" w:space="0" w:color="auto"/>
        <w:bottom w:val="none" w:sz="0" w:space="0" w:color="auto"/>
        <w:right w:val="none" w:sz="0" w:space="0" w:color="auto"/>
      </w:divBdr>
    </w:div>
    <w:div w:id="1099788368">
      <w:bodyDiv w:val="1"/>
      <w:marLeft w:val="0"/>
      <w:marRight w:val="0"/>
      <w:marTop w:val="0"/>
      <w:marBottom w:val="0"/>
      <w:divBdr>
        <w:top w:val="none" w:sz="0" w:space="0" w:color="auto"/>
        <w:left w:val="none" w:sz="0" w:space="0" w:color="auto"/>
        <w:bottom w:val="none" w:sz="0" w:space="0" w:color="auto"/>
        <w:right w:val="none" w:sz="0" w:space="0" w:color="auto"/>
      </w:divBdr>
      <w:divsChild>
        <w:div w:id="375156039">
          <w:marLeft w:val="0"/>
          <w:marRight w:val="0"/>
          <w:marTop w:val="0"/>
          <w:marBottom w:val="0"/>
          <w:divBdr>
            <w:top w:val="none" w:sz="0" w:space="0" w:color="auto"/>
            <w:left w:val="none" w:sz="0" w:space="0" w:color="auto"/>
            <w:bottom w:val="none" w:sz="0" w:space="0" w:color="auto"/>
            <w:right w:val="none" w:sz="0" w:space="0" w:color="auto"/>
          </w:divBdr>
        </w:div>
        <w:div w:id="1477332406">
          <w:marLeft w:val="0"/>
          <w:marRight w:val="0"/>
          <w:marTop w:val="0"/>
          <w:marBottom w:val="0"/>
          <w:divBdr>
            <w:top w:val="none" w:sz="0" w:space="0" w:color="auto"/>
            <w:left w:val="none" w:sz="0" w:space="0" w:color="auto"/>
            <w:bottom w:val="none" w:sz="0" w:space="0" w:color="auto"/>
            <w:right w:val="none" w:sz="0" w:space="0" w:color="auto"/>
          </w:divBdr>
        </w:div>
        <w:div w:id="1769421682">
          <w:marLeft w:val="0"/>
          <w:marRight w:val="0"/>
          <w:marTop w:val="0"/>
          <w:marBottom w:val="0"/>
          <w:divBdr>
            <w:top w:val="none" w:sz="0" w:space="0" w:color="auto"/>
            <w:left w:val="none" w:sz="0" w:space="0" w:color="auto"/>
            <w:bottom w:val="none" w:sz="0" w:space="0" w:color="auto"/>
            <w:right w:val="none" w:sz="0" w:space="0" w:color="auto"/>
          </w:divBdr>
        </w:div>
        <w:div w:id="221059715">
          <w:marLeft w:val="0"/>
          <w:marRight w:val="0"/>
          <w:marTop w:val="0"/>
          <w:marBottom w:val="0"/>
          <w:divBdr>
            <w:top w:val="none" w:sz="0" w:space="0" w:color="auto"/>
            <w:left w:val="none" w:sz="0" w:space="0" w:color="auto"/>
            <w:bottom w:val="none" w:sz="0" w:space="0" w:color="auto"/>
            <w:right w:val="none" w:sz="0" w:space="0" w:color="auto"/>
          </w:divBdr>
        </w:div>
        <w:div w:id="610626531">
          <w:marLeft w:val="0"/>
          <w:marRight w:val="0"/>
          <w:marTop w:val="0"/>
          <w:marBottom w:val="0"/>
          <w:divBdr>
            <w:top w:val="none" w:sz="0" w:space="0" w:color="auto"/>
            <w:left w:val="none" w:sz="0" w:space="0" w:color="auto"/>
            <w:bottom w:val="none" w:sz="0" w:space="0" w:color="auto"/>
            <w:right w:val="none" w:sz="0" w:space="0" w:color="auto"/>
          </w:divBdr>
        </w:div>
        <w:div w:id="2024278008">
          <w:marLeft w:val="0"/>
          <w:marRight w:val="0"/>
          <w:marTop w:val="0"/>
          <w:marBottom w:val="0"/>
          <w:divBdr>
            <w:top w:val="none" w:sz="0" w:space="0" w:color="auto"/>
            <w:left w:val="none" w:sz="0" w:space="0" w:color="auto"/>
            <w:bottom w:val="none" w:sz="0" w:space="0" w:color="auto"/>
            <w:right w:val="none" w:sz="0" w:space="0" w:color="auto"/>
          </w:divBdr>
        </w:div>
        <w:div w:id="1142695990">
          <w:marLeft w:val="0"/>
          <w:marRight w:val="0"/>
          <w:marTop w:val="0"/>
          <w:marBottom w:val="0"/>
          <w:divBdr>
            <w:top w:val="none" w:sz="0" w:space="0" w:color="auto"/>
            <w:left w:val="none" w:sz="0" w:space="0" w:color="auto"/>
            <w:bottom w:val="none" w:sz="0" w:space="0" w:color="auto"/>
            <w:right w:val="none" w:sz="0" w:space="0" w:color="auto"/>
          </w:divBdr>
        </w:div>
        <w:div w:id="1080953247">
          <w:marLeft w:val="0"/>
          <w:marRight w:val="0"/>
          <w:marTop w:val="0"/>
          <w:marBottom w:val="0"/>
          <w:divBdr>
            <w:top w:val="none" w:sz="0" w:space="0" w:color="auto"/>
            <w:left w:val="none" w:sz="0" w:space="0" w:color="auto"/>
            <w:bottom w:val="none" w:sz="0" w:space="0" w:color="auto"/>
            <w:right w:val="none" w:sz="0" w:space="0" w:color="auto"/>
          </w:divBdr>
        </w:div>
        <w:div w:id="703752163">
          <w:marLeft w:val="0"/>
          <w:marRight w:val="0"/>
          <w:marTop w:val="0"/>
          <w:marBottom w:val="0"/>
          <w:divBdr>
            <w:top w:val="none" w:sz="0" w:space="0" w:color="auto"/>
            <w:left w:val="none" w:sz="0" w:space="0" w:color="auto"/>
            <w:bottom w:val="none" w:sz="0" w:space="0" w:color="auto"/>
            <w:right w:val="none" w:sz="0" w:space="0" w:color="auto"/>
          </w:divBdr>
        </w:div>
        <w:div w:id="86923620">
          <w:marLeft w:val="0"/>
          <w:marRight w:val="0"/>
          <w:marTop w:val="0"/>
          <w:marBottom w:val="0"/>
          <w:divBdr>
            <w:top w:val="none" w:sz="0" w:space="0" w:color="auto"/>
            <w:left w:val="none" w:sz="0" w:space="0" w:color="auto"/>
            <w:bottom w:val="none" w:sz="0" w:space="0" w:color="auto"/>
            <w:right w:val="none" w:sz="0" w:space="0" w:color="auto"/>
          </w:divBdr>
        </w:div>
        <w:div w:id="111167072">
          <w:marLeft w:val="0"/>
          <w:marRight w:val="0"/>
          <w:marTop w:val="0"/>
          <w:marBottom w:val="0"/>
          <w:divBdr>
            <w:top w:val="none" w:sz="0" w:space="0" w:color="auto"/>
            <w:left w:val="none" w:sz="0" w:space="0" w:color="auto"/>
            <w:bottom w:val="none" w:sz="0" w:space="0" w:color="auto"/>
            <w:right w:val="none" w:sz="0" w:space="0" w:color="auto"/>
          </w:divBdr>
        </w:div>
        <w:div w:id="1814787142">
          <w:marLeft w:val="0"/>
          <w:marRight w:val="0"/>
          <w:marTop w:val="0"/>
          <w:marBottom w:val="0"/>
          <w:divBdr>
            <w:top w:val="none" w:sz="0" w:space="0" w:color="auto"/>
            <w:left w:val="none" w:sz="0" w:space="0" w:color="auto"/>
            <w:bottom w:val="none" w:sz="0" w:space="0" w:color="auto"/>
            <w:right w:val="none" w:sz="0" w:space="0" w:color="auto"/>
          </w:divBdr>
        </w:div>
        <w:div w:id="1587035575">
          <w:marLeft w:val="0"/>
          <w:marRight w:val="0"/>
          <w:marTop w:val="0"/>
          <w:marBottom w:val="0"/>
          <w:divBdr>
            <w:top w:val="none" w:sz="0" w:space="0" w:color="auto"/>
            <w:left w:val="none" w:sz="0" w:space="0" w:color="auto"/>
            <w:bottom w:val="none" w:sz="0" w:space="0" w:color="auto"/>
            <w:right w:val="none" w:sz="0" w:space="0" w:color="auto"/>
          </w:divBdr>
        </w:div>
        <w:div w:id="873078967">
          <w:marLeft w:val="0"/>
          <w:marRight w:val="0"/>
          <w:marTop w:val="0"/>
          <w:marBottom w:val="0"/>
          <w:divBdr>
            <w:top w:val="none" w:sz="0" w:space="0" w:color="auto"/>
            <w:left w:val="none" w:sz="0" w:space="0" w:color="auto"/>
            <w:bottom w:val="none" w:sz="0" w:space="0" w:color="auto"/>
            <w:right w:val="none" w:sz="0" w:space="0" w:color="auto"/>
          </w:divBdr>
        </w:div>
        <w:div w:id="188952192">
          <w:marLeft w:val="0"/>
          <w:marRight w:val="0"/>
          <w:marTop w:val="0"/>
          <w:marBottom w:val="0"/>
          <w:divBdr>
            <w:top w:val="none" w:sz="0" w:space="0" w:color="auto"/>
            <w:left w:val="none" w:sz="0" w:space="0" w:color="auto"/>
            <w:bottom w:val="none" w:sz="0" w:space="0" w:color="auto"/>
            <w:right w:val="none" w:sz="0" w:space="0" w:color="auto"/>
          </w:divBdr>
        </w:div>
        <w:div w:id="31809911">
          <w:marLeft w:val="0"/>
          <w:marRight w:val="0"/>
          <w:marTop w:val="0"/>
          <w:marBottom w:val="0"/>
          <w:divBdr>
            <w:top w:val="none" w:sz="0" w:space="0" w:color="auto"/>
            <w:left w:val="none" w:sz="0" w:space="0" w:color="auto"/>
            <w:bottom w:val="none" w:sz="0" w:space="0" w:color="auto"/>
            <w:right w:val="none" w:sz="0" w:space="0" w:color="auto"/>
          </w:divBdr>
        </w:div>
        <w:div w:id="1114137846">
          <w:marLeft w:val="0"/>
          <w:marRight w:val="0"/>
          <w:marTop w:val="0"/>
          <w:marBottom w:val="0"/>
          <w:divBdr>
            <w:top w:val="none" w:sz="0" w:space="0" w:color="auto"/>
            <w:left w:val="none" w:sz="0" w:space="0" w:color="auto"/>
            <w:bottom w:val="none" w:sz="0" w:space="0" w:color="auto"/>
            <w:right w:val="none" w:sz="0" w:space="0" w:color="auto"/>
          </w:divBdr>
        </w:div>
        <w:div w:id="1462109038">
          <w:marLeft w:val="0"/>
          <w:marRight w:val="0"/>
          <w:marTop w:val="0"/>
          <w:marBottom w:val="0"/>
          <w:divBdr>
            <w:top w:val="none" w:sz="0" w:space="0" w:color="auto"/>
            <w:left w:val="none" w:sz="0" w:space="0" w:color="auto"/>
            <w:bottom w:val="none" w:sz="0" w:space="0" w:color="auto"/>
            <w:right w:val="none" w:sz="0" w:space="0" w:color="auto"/>
          </w:divBdr>
        </w:div>
        <w:div w:id="329915717">
          <w:marLeft w:val="0"/>
          <w:marRight w:val="0"/>
          <w:marTop w:val="0"/>
          <w:marBottom w:val="0"/>
          <w:divBdr>
            <w:top w:val="none" w:sz="0" w:space="0" w:color="auto"/>
            <w:left w:val="none" w:sz="0" w:space="0" w:color="auto"/>
            <w:bottom w:val="none" w:sz="0" w:space="0" w:color="auto"/>
            <w:right w:val="none" w:sz="0" w:space="0" w:color="auto"/>
          </w:divBdr>
        </w:div>
        <w:div w:id="2030641448">
          <w:marLeft w:val="0"/>
          <w:marRight w:val="0"/>
          <w:marTop w:val="0"/>
          <w:marBottom w:val="0"/>
          <w:divBdr>
            <w:top w:val="none" w:sz="0" w:space="0" w:color="auto"/>
            <w:left w:val="none" w:sz="0" w:space="0" w:color="auto"/>
            <w:bottom w:val="none" w:sz="0" w:space="0" w:color="auto"/>
            <w:right w:val="none" w:sz="0" w:space="0" w:color="auto"/>
          </w:divBdr>
        </w:div>
        <w:div w:id="254174237">
          <w:marLeft w:val="0"/>
          <w:marRight w:val="0"/>
          <w:marTop w:val="0"/>
          <w:marBottom w:val="0"/>
          <w:divBdr>
            <w:top w:val="none" w:sz="0" w:space="0" w:color="auto"/>
            <w:left w:val="none" w:sz="0" w:space="0" w:color="auto"/>
            <w:bottom w:val="none" w:sz="0" w:space="0" w:color="auto"/>
            <w:right w:val="none" w:sz="0" w:space="0" w:color="auto"/>
          </w:divBdr>
        </w:div>
        <w:div w:id="1233616894">
          <w:marLeft w:val="0"/>
          <w:marRight w:val="0"/>
          <w:marTop w:val="0"/>
          <w:marBottom w:val="0"/>
          <w:divBdr>
            <w:top w:val="none" w:sz="0" w:space="0" w:color="auto"/>
            <w:left w:val="none" w:sz="0" w:space="0" w:color="auto"/>
            <w:bottom w:val="none" w:sz="0" w:space="0" w:color="auto"/>
            <w:right w:val="none" w:sz="0" w:space="0" w:color="auto"/>
          </w:divBdr>
        </w:div>
        <w:div w:id="1560553150">
          <w:marLeft w:val="0"/>
          <w:marRight w:val="0"/>
          <w:marTop w:val="0"/>
          <w:marBottom w:val="0"/>
          <w:divBdr>
            <w:top w:val="none" w:sz="0" w:space="0" w:color="auto"/>
            <w:left w:val="none" w:sz="0" w:space="0" w:color="auto"/>
            <w:bottom w:val="none" w:sz="0" w:space="0" w:color="auto"/>
            <w:right w:val="none" w:sz="0" w:space="0" w:color="auto"/>
          </w:divBdr>
        </w:div>
        <w:div w:id="1831632171">
          <w:marLeft w:val="0"/>
          <w:marRight w:val="0"/>
          <w:marTop w:val="0"/>
          <w:marBottom w:val="0"/>
          <w:divBdr>
            <w:top w:val="none" w:sz="0" w:space="0" w:color="auto"/>
            <w:left w:val="none" w:sz="0" w:space="0" w:color="auto"/>
            <w:bottom w:val="none" w:sz="0" w:space="0" w:color="auto"/>
            <w:right w:val="none" w:sz="0" w:space="0" w:color="auto"/>
          </w:divBdr>
        </w:div>
        <w:div w:id="453909151">
          <w:marLeft w:val="0"/>
          <w:marRight w:val="0"/>
          <w:marTop w:val="0"/>
          <w:marBottom w:val="0"/>
          <w:divBdr>
            <w:top w:val="none" w:sz="0" w:space="0" w:color="auto"/>
            <w:left w:val="none" w:sz="0" w:space="0" w:color="auto"/>
            <w:bottom w:val="none" w:sz="0" w:space="0" w:color="auto"/>
            <w:right w:val="none" w:sz="0" w:space="0" w:color="auto"/>
          </w:divBdr>
        </w:div>
        <w:div w:id="1322657967">
          <w:marLeft w:val="0"/>
          <w:marRight w:val="0"/>
          <w:marTop w:val="0"/>
          <w:marBottom w:val="0"/>
          <w:divBdr>
            <w:top w:val="none" w:sz="0" w:space="0" w:color="auto"/>
            <w:left w:val="none" w:sz="0" w:space="0" w:color="auto"/>
            <w:bottom w:val="none" w:sz="0" w:space="0" w:color="auto"/>
            <w:right w:val="none" w:sz="0" w:space="0" w:color="auto"/>
          </w:divBdr>
        </w:div>
        <w:div w:id="1434008558">
          <w:marLeft w:val="0"/>
          <w:marRight w:val="0"/>
          <w:marTop w:val="0"/>
          <w:marBottom w:val="0"/>
          <w:divBdr>
            <w:top w:val="none" w:sz="0" w:space="0" w:color="auto"/>
            <w:left w:val="none" w:sz="0" w:space="0" w:color="auto"/>
            <w:bottom w:val="none" w:sz="0" w:space="0" w:color="auto"/>
            <w:right w:val="none" w:sz="0" w:space="0" w:color="auto"/>
          </w:divBdr>
        </w:div>
        <w:div w:id="1002661349">
          <w:marLeft w:val="0"/>
          <w:marRight w:val="0"/>
          <w:marTop w:val="0"/>
          <w:marBottom w:val="0"/>
          <w:divBdr>
            <w:top w:val="none" w:sz="0" w:space="0" w:color="auto"/>
            <w:left w:val="none" w:sz="0" w:space="0" w:color="auto"/>
            <w:bottom w:val="none" w:sz="0" w:space="0" w:color="auto"/>
            <w:right w:val="none" w:sz="0" w:space="0" w:color="auto"/>
          </w:divBdr>
        </w:div>
        <w:div w:id="468517480">
          <w:marLeft w:val="0"/>
          <w:marRight w:val="0"/>
          <w:marTop w:val="0"/>
          <w:marBottom w:val="0"/>
          <w:divBdr>
            <w:top w:val="none" w:sz="0" w:space="0" w:color="auto"/>
            <w:left w:val="none" w:sz="0" w:space="0" w:color="auto"/>
            <w:bottom w:val="none" w:sz="0" w:space="0" w:color="auto"/>
            <w:right w:val="none" w:sz="0" w:space="0" w:color="auto"/>
          </w:divBdr>
        </w:div>
        <w:div w:id="1462109214">
          <w:marLeft w:val="0"/>
          <w:marRight w:val="0"/>
          <w:marTop w:val="0"/>
          <w:marBottom w:val="0"/>
          <w:divBdr>
            <w:top w:val="none" w:sz="0" w:space="0" w:color="auto"/>
            <w:left w:val="none" w:sz="0" w:space="0" w:color="auto"/>
            <w:bottom w:val="none" w:sz="0" w:space="0" w:color="auto"/>
            <w:right w:val="none" w:sz="0" w:space="0" w:color="auto"/>
          </w:divBdr>
        </w:div>
        <w:div w:id="2064088090">
          <w:marLeft w:val="0"/>
          <w:marRight w:val="0"/>
          <w:marTop w:val="0"/>
          <w:marBottom w:val="0"/>
          <w:divBdr>
            <w:top w:val="none" w:sz="0" w:space="0" w:color="auto"/>
            <w:left w:val="none" w:sz="0" w:space="0" w:color="auto"/>
            <w:bottom w:val="none" w:sz="0" w:space="0" w:color="auto"/>
            <w:right w:val="none" w:sz="0" w:space="0" w:color="auto"/>
          </w:divBdr>
        </w:div>
        <w:div w:id="786659667">
          <w:marLeft w:val="0"/>
          <w:marRight w:val="0"/>
          <w:marTop w:val="0"/>
          <w:marBottom w:val="0"/>
          <w:divBdr>
            <w:top w:val="none" w:sz="0" w:space="0" w:color="auto"/>
            <w:left w:val="none" w:sz="0" w:space="0" w:color="auto"/>
            <w:bottom w:val="none" w:sz="0" w:space="0" w:color="auto"/>
            <w:right w:val="none" w:sz="0" w:space="0" w:color="auto"/>
          </w:divBdr>
        </w:div>
        <w:div w:id="221791484">
          <w:marLeft w:val="0"/>
          <w:marRight w:val="0"/>
          <w:marTop w:val="0"/>
          <w:marBottom w:val="0"/>
          <w:divBdr>
            <w:top w:val="none" w:sz="0" w:space="0" w:color="auto"/>
            <w:left w:val="none" w:sz="0" w:space="0" w:color="auto"/>
            <w:bottom w:val="none" w:sz="0" w:space="0" w:color="auto"/>
            <w:right w:val="none" w:sz="0" w:space="0" w:color="auto"/>
          </w:divBdr>
        </w:div>
        <w:div w:id="412163949">
          <w:marLeft w:val="0"/>
          <w:marRight w:val="0"/>
          <w:marTop w:val="0"/>
          <w:marBottom w:val="0"/>
          <w:divBdr>
            <w:top w:val="none" w:sz="0" w:space="0" w:color="auto"/>
            <w:left w:val="none" w:sz="0" w:space="0" w:color="auto"/>
            <w:bottom w:val="none" w:sz="0" w:space="0" w:color="auto"/>
            <w:right w:val="none" w:sz="0" w:space="0" w:color="auto"/>
          </w:divBdr>
        </w:div>
        <w:div w:id="944189578">
          <w:marLeft w:val="0"/>
          <w:marRight w:val="0"/>
          <w:marTop w:val="0"/>
          <w:marBottom w:val="0"/>
          <w:divBdr>
            <w:top w:val="none" w:sz="0" w:space="0" w:color="auto"/>
            <w:left w:val="none" w:sz="0" w:space="0" w:color="auto"/>
            <w:bottom w:val="none" w:sz="0" w:space="0" w:color="auto"/>
            <w:right w:val="none" w:sz="0" w:space="0" w:color="auto"/>
          </w:divBdr>
        </w:div>
        <w:div w:id="655256536">
          <w:marLeft w:val="0"/>
          <w:marRight w:val="0"/>
          <w:marTop w:val="0"/>
          <w:marBottom w:val="0"/>
          <w:divBdr>
            <w:top w:val="none" w:sz="0" w:space="0" w:color="auto"/>
            <w:left w:val="none" w:sz="0" w:space="0" w:color="auto"/>
            <w:bottom w:val="none" w:sz="0" w:space="0" w:color="auto"/>
            <w:right w:val="none" w:sz="0" w:space="0" w:color="auto"/>
          </w:divBdr>
        </w:div>
        <w:div w:id="1813520993">
          <w:marLeft w:val="0"/>
          <w:marRight w:val="0"/>
          <w:marTop w:val="0"/>
          <w:marBottom w:val="0"/>
          <w:divBdr>
            <w:top w:val="none" w:sz="0" w:space="0" w:color="auto"/>
            <w:left w:val="none" w:sz="0" w:space="0" w:color="auto"/>
            <w:bottom w:val="none" w:sz="0" w:space="0" w:color="auto"/>
            <w:right w:val="none" w:sz="0" w:space="0" w:color="auto"/>
          </w:divBdr>
        </w:div>
        <w:div w:id="131170108">
          <w:marLeft w:val="0"/>
          <w:marRight w:val="0"/>
          <w:marTop w:val="0"/>
          <w:marBottom w:val="0"/>
          <w:divBdr>
            <w:top w:val="none" w:sz="0" w:space="0" w:color="auto"/>
            <w:left w:val="none" w:sz="0" w:space="0" w:color="auto"/>
            <w:bottom w:val="none" w:sz="0" w:space="0" w:color="auto"/>
            <w:right w:val="none" w:sz="0" w:space="0" w:color="auto"/>
          </w:divBdr>
        </w:div>
        <w:div w:id="1057970208">
          <w:marLeft w:val="0"/>
          <w:marRight w:val="0"/>
          <w:marTop w:val="0"/>
          <w:marBottom w:val="0"/>
          <w:divBdr>
            <w:top w:val="none" w:sz="0" w:space="0" w:color="auto"/>
            <w:left w:val="none" w:sz="0" w:space="0" w:color="auto"/>
            <w:bottom w:val="none" w:sz="0" w:space="0" w:color="auto"/>
            <w:right w:val="none" w:sz="0" w:space="0" w:color="auto"/>
          </w:divBdr>
        </w:div>
        <w:div w:id="1522161915">
          <w:marLeft w:val="0"/>
          <w:marRight w:val="0"/>
          <w:marTop w:val="0"/>
          <w:marBottom w:val="0"/>
          <w:divBdr>
            <w:top w:val="none" w:sz="0" w:space="0" w:color="auto"/>
            <w:left w:val="none" w:sz="0" w:space="0" w:color="auto"/>
            <w:bottom w:val="none" w:sz="0" w:space="0" w:color="auto"/>
            <w:right w:val="none" w:sz="0" w:space="0" w:color="auto"/>
          </w:divBdr>
        </w:div>
        <w:div w:id="792093355">
          <w:marLeft w:val="0"/>
          <w:marRight w:val="0"/>
          <w:marTop w:val="0"/>
          <w:marBottom w:val="0"/>
          <w:divBdr>
            <w:top w:val="none" w:sz="0" w:space="0" w:color="auto"/>
            <w:left w:val="none" w:sz="0" w:space="0" w:color="auto"/>
            <w:bottom w:val="none" w:sz="0" w:space="0" w:color="auto"/>
            <w:right w:val="none" w:sz="0" w:space="0" w:color="auto"/>
          </w:divBdr>
        </w:div>
        <w:div w:id="1843273119">
          <w:marLeft w:val="0"/>
          <w:marRight w:val="0"/>
          <w:marTop w:val="0"/>
          <w:marBottom w:val="0"/>
          <w:divBdr>
            <w:top w:val="none" w:sz="0" w:space="0" w:color="auto"/>
            <w:left w:val="none" w:sz="0" w:space="0" w:color="auto"/>
            <w:bottom w:val="none" w:sz="0" w:space="0" w:color="auto"/>
            <w:right w:val="none" w:sz="0" w:space="0" w:color="auto"/>
          </w:divBdr>
        </w:div>
        <w:div w:id="2064327736">
          <w:marLeft w:val="0"/>
          <w:marRight w:val="0"/>
          <w:marTop w:val="0"/>
          <w:marBottom w:val="0"/>
          <w:divBdr>
            <w:top w:val="none" w:sz="0" w:space="0" w:color="auto"/>
            <w:left w:val="none" w:sz="0" w:space="0" w:color="auto"/>
            <w:bottom w:val="none" w:sz="0" w:space="0" w:color="auto"/>
            <w:right w:val="none" w:sz="0" w:space="0" w:color="auto"/>
          </w:divBdr>
        </w:div>
        <w:div w:id="2065789734">
          <w:marLeft w:val="0"/>
          <w:marRight w:val="0"/>
          <w:marTop w:val="0"/>
          <w:marBottom w:val="0"/>
          <w:divBdr>
            <w:top w:val="none" w:sz="0" w:space="0" w:color="auto"/>
            <w:left w:val="none" w:sz="0" w:space="0" w:color="auto"/>
            <w:bottom w:val="none" w:sz="0" w:space="0" w:color="auto"/>
            <w:right w:val="none" w:sz="0" w:space="0" w:color="auto"/>
          </w:divBdr>
        </w:div>
        <w:div w:id="343633675">
          <w:marLeft w:val="0"/>
          <w:marRight w:val="0"/>
          <w:marTop w:val="0"/>
          <w:marBottom w:val="0"/>
          <w:divBdr>
            <w:top w:val="none" w:sz="0" w:space="0" w:color="auto"/>
            <w:left w:val="none" w:sz="0" w:space="0" w:color="auto"/>
            <w:bottom w:val="none" w:sz="0" w:space="0" w:color="auto"/>
            <w:right w:val="none" w:sz="0" w:space="0" w:color="auto"/>
          </w:divBdr>
        </w:div>
        <w:div w:id="629290959">
          <w:marLeft w:val="0"/>
          <w:marRight w:val="0"/>
          <w:marTop w:val="0"/>
          <w:marBottom w:val="0"/>
          <w:divBdr>
            <w:top w:val="none" w:sz="0" w:space="0" w:color="auto"/>
            <w:left w:val="none" w:sz="0" w:space="0" w:color="auto"/>
            <w:bottom w:val="none" w:sz="0" w:space="0" w:color="auto"/>
            <w:right w:val="none" w:sz="0" w:space="0" w:color="auto"/>
          </w:divBdr>
        </w:div>
        <w:div w:id="364448796">
          <w:marLeft w:val="0"/>
          <w:marRight w:val="0"/>
          <w:marTop w:val="0"/>
          <w:marBottom w:val="0"/>
          <w:divBdr>
            <w:top w:val="none" w:sz="0" w:space="0" w:color="auto"/>
            <w:left w:val="none" w:sz="0" w:space="0" w:color="auto"/>
            <w:bottom w:val="none" w:sz="0" w:space="0" w:color="auto"/>
            <w:right w:val="none" w:sz="0" w:space="0" w:color="auto"/>
          </w:divBdr>
        </w:div>
        <w:div w:id="687175891">
          <w:marLeft w:val="0"/>
          <w:marRight w:val="0"/>
          <w:marTop w:val="0"/>
          <w:marBottom w:val="0"/>
          <w:divBdr>
            <w:top w:val="none" w:sz="0" w:space="0" w:color="auto"/>
            <w:left w:val="none" w:sz="0" w:space="0" w:color="auto"/>
            <w:bottom w:val="none" w:sz="0" w:space="0" w:color="auto"/>
            <w:right w:val="none" w:sz="0" w:space="0" w:color="auto"/>
          </w:divBdr>
        </w:div>
        <w:div w:id="1673947522">
          <w:marLeft w:val="0"/>
          <w:marRight w:val="0"/>
          <w:marTop w:val="0"/>
          <w:marBottom w:val="0"/>
          <w:divBdr>
            <w:top w:val="none" w:sz="0" w:space="0" w:color="auto"/>
            <w:left w:val="none" w:sz="0" w:space="0" w:color="auto"/>
            <w:bottom w:val="none" w:sz="0" w:space="0" w:color="auto"/>
            <w:right w:val="none" w:sz="0" w:space="0" w:color="auto"/>
          </w:divBdr>
        </w:div>
        <w:div w:id="882401054">
          <w:marLeft w:val="0"/>
          <w:marRight w:val="0"/>
          <w:marTop w:val="0"/>
          <w:marBottom w:val="0"/>
          <w:divBdr>
            <w:top w:val="none" w:sz="0" w:space="0" w:color="auto"/>
            <w:left w:val="none" w:sz="0" w:space="0" w:color="auto"/>
            <w:bottom w:val="none" w:sz="0" w:space="0" w:color="auto"/>
            <w:right w:val="none" w:sz="0" w:space="0" w:color="auto"/>
          </w:divBdr>
        </w:div>
        <w:div w:id="355624585">
          <w:marLeft w:val="0"/>
          <w:marRight w:val="0"/>
          <w:marTop w:val="0"/>
          <w:marBottom w:val="0"/>
          <w:divBdr>
            <w:top w:val="none" w:sz="0" w:space="0" w:color="auto"/>
            <w:left w:val="none" w:sz="0" w:space="0" w:color="auto"/>
            <w:bottom w:val="none" w:sz="0" w:space="0" w:color="auto"/>
            <w:right w:val="none" w:sz="0" w:space="0" w:color="auto"/>
          </w:divBdr>
        </w:div>
        <w:div w:id="1201631541">
          <w:marLeft w:val="0"/>
          <w:marRight w:val="0"/>
          <w:marTop w:val="0"/>
          <w:marBottom w:val="0"/>
          <w:divBdr>
            <w:top w:val="none" w:sz="0" w:space="0" w:color="auto"/>
            <w:left w:val="none" w:sz="0" w:space="0" w:color="auto"/>
            <w:bottom w:val="none" w:sz="0" w:space="0" w:color="auto"/>
            <w:right w:val="none" w:sz="0" w:space="0" w:color="auto"/>
          </w:divBdr>
        </w:div>
        <w:div w:id="495923689">
          <w:marLeft w:val="0"/>
          <w:marRight w:val="0"/>
          <w:marTop w:val="0"/>
          <w:marBottom w:val="0"/>
          <w:divBdr>
            <w:top w:val="none" w:sz="0" w:space="0" w:color="auto"/>
            <w:left w:val="none" w:sz="0" w:space="0" w:color="auto"/>
            <w:bottom w:val="none" w:sz="0" w:space="0" w:color="auto"/>
            <w:right w:val="none" w:sz="0" w:space="0" w:color="auto"/>
          </w:divBdr>
        </w:div>
        <w:div w:id="1350839976">
          <w:marLeft w:val="0"/>
          <w:marRight w:val="0"/>
          <w:marTop w:val="0"/>
          <w:marBottom w:val="0"/>
          <w:divBdr>
            <w:top w:val="none" w:sz="0" w:space="0" w:color="auto"/>
            <w:left w:val="none" w:sz="0" w:space="0" w:color="auto"/>
            <w:bottom w:val="none" w:sz="0" w:space="0" w:color="auto"/>
            <w:right w:val="none" w:sz="0" w:space="0" w:color="auto"/>
          </w:divBdr>
        </w:div>
        <w:div w:id="70398016">
          <w:marLeft w:val="0"/>
          <w:marRight w:val="0"/>
          <w:marTop w:val="0"/>
          <w:marBottom w:val="0"/>
          <w:divBdr>
            <w:top w:val="none" w:sz="0" w:space="0" w:color="auto"/>
            <w:left w:val="none" w:sz="0" w:space="0" w:color="auto"/>
            <w:bottom w:val="none" w:sz="0" w:space="0" w:color="auto"/>
            <w:right w:val="none" w:sz="0" w:space="0" w:color="auto"/>
          </w:divBdr>
        </w:div>
        <w:div w:id="401026070">
          <w:marLeft w:val="0"/>
          <w:marRight w:val="0"/>
          <w:marTop w:val="0"/>
          <w:marBottom w:val="0"/>
          <w:divBdr>
            <w:top w:val="none" w:sz="0" w:space="0" w:color="auto"/>
            <w:left w:val="none" w:sz="0" w:space="0" w:color="auto"/>
            <w:bottom w:val="none" w:sz="0" w:space="0" w:color="auto"/>
            <w:right w:val="none" w:sz="0" w:space="0" w:color="auto"/>
          </w:divBdr>
        </w:div>
        <w:div w:id="1502238603">
          <w:marLeft w:val="0"/>
          <w:marRight w:val="0"/>
          <w:marTop w:val="0"/>
          <w:marBottom w:val="0"/>
          <w:divBdr>
            <w:top w:val="none" w:sz="0" w:space="0" w:color="auto"/>
            <w:left w:val="none" w:sz="0" w:space="0" w:color="auto"/>
            <w:bottom w:val="none" w:sz="0" w:space="0" w:color="auto"/>
            <w:right w:val="none" w:sz="0" w:space="0" w:color="auto"/>
          </w:divBdr>
        </w:div>
        <w:div w:id="18547897">
          <w:marLeft w:val="0"/>
          <w:marRight w:val="0"/>
          <w:marTop w:val="0"/>
          <w:marBottom w:val="0"/>
          <w:divBdr>
            <w:top w:val="none" w:sz="0" w:space="0" w:color="auto"/>
            <w:left w:val="none" w:sz="0" w:space="0" w:color="auto"/>
            <w:bottom w:val="none" w:sz="0" w:space="0" w:color="auto"/>
            <w:right w:val="none" w:sz="0" w:space="0" w:color="auto"/>
          </w:divBdr>
        </w:div>
        <w:div w:id="845284372">
          <w:marLeft w:val="0"/>
          <w:marRight w:val="0"/>
          <w:marTop w:val="0"/>
          <w:marBottom w:val="0"/>
          <w:divBdr>
            <w:top w:val="none" w:sz="0" w:space="0" w:color="auto"/>
            <w:left w:val="none" w:sz="0" w:space="0" w:color="auto"/>
            <w:bottom w:val="none" w:sz="0" w:space="0" w:color="auto"/>
            <w:right w:val="none" w:sz="0" w:space="0" w:color="auto"/>
          </w:divBdr>
        </w:div>
        <w:div w:id="2009558412">
          <w:marLeft w:val="0"/>
          <w:marRight w:val="0"/>
          <w:marTop w:val="0"/>
          <w:marBottom w:val="0"/>
          <w:divBdr>
            <w:top w:val="none" w:sz="0" w:space="0" w:color="auto"/>
            <w:left w:val="none" w:sz="0" w:space="0" w:color="auto"/>
            <w:bottom w:val="none" w:sz="0" w:space="0" w:color="auto"/>
            <w:right w:val="none" w:sz="0" w:space="0" w:color="auto"/>
          </w:divBdr>
        </w:div>
        <w:div w:id="741803888">
          <w:marLeft w:val="0"/>
          <w:marRight w:val="0"/>
          <w:marTop w:val="0"/>
          <w:marBottom w:val="0"/>
          <w:divBdr>
            <w:top w:val="none" w:sz="0" w:space="0" w:color="auto"/>
            <w:left w:val="none" w:sz="0" w:space="0" w:color="auto"/>
            <w:bottom w:val="none" w:sz="0" w:space="0" w:color="auto"/>
            <w:right w:val="none" w:sz="0" w:space="0" w:color="auto"/>
          </w:divBdr>
        </w:div>
        <w:div w:id="1395855639">
          <w:marLeft w:val="0"/>
          <w:marRight w:val="0"/>
          <w:marTop w:val="0"/>
          <w:marBottom w:val="0"/>
          <w:divBdr>
            <w:top w:val="none" w:sz="0" w:space="0" w:color="auto"/>
            <w:left w:val="none" w:sz="0" w:space="0" w:color="auto"/>
            <w:bottom w:val="none" w:sz="0" w:space="0" w:color="auto"/>
            <w:right w:val="none" w:sz="0" w:space="0" w:color="auto"/>
          </w:divBdr>
        </w:div>
        <w:div w:id="1039236180">
          <w:marLeft w:val="0"/>
          <w:marRight w:val="0"/>
          <w:marTop w:val="0"/>
          <w:marBottom w:val="0"/>
          <w:divBdr>
            <w:top w:val="none" w:sz="0" w:space="0" w:color="auto"/>
            <w:left w:val="none" w:sz="0" w:space="0" w:color="auto"/>
            <w:bottom w:val="none" w:sz="0" w:space="0" w:color="auto"/>
            <w:right w:val="none" w:sz="0" w:space="0" w:color="auto"/>
          </w:divBdr>
        </w:div>
        <w:div w:id="1199971697">
          <w:marLeft w:val="0"/>
          <w:marRight w:val="0"/>
          <w:marTop w:val="0"/>
          <w:marBottom w:val="0"/>
          <w:divBdr>
            <w:top w:val="none" w:sz="0" w:space="0" w:color="auto"/>
            <w:left w:val="none" w:sz="0" w:space="0" w:color="auto"/>
            <w:bottom w:val="none" w:sz="0" w:space="0" w:color="auto"/>
            <w:right w:val="none" w:sz="0" w:space="0" w:color="auto"/>
          </w:divBdr>
        </w:div>
        <w:div w:id="394281009">
          <w:marLeft w:val="0"/>
          <w:marRight w:val="0"/>
          <w:marTop w:val="0"/>
          <w:marBottom w:val="0"/>
          <w:divBdr>
            <w:top w:val="none" w:sz="0" w:space="0" w:color="auto"/>
            <w:left w:val="none" w:sz="0" w:space="0" w:color="auto"/>
            <w:bottom w:val="none" w:sz="0" w:space="0" w:color="auto"/>
            <w:right w:val="none" w:sz="0" w:space="0" w:color="auto"/>
          </w:divBdr>
        </w:div>
        <w:div w:id="868296762">
          <w:marLeft w:val="0"/>
          <w:marRight w:val="0"/>
          <w:marTop w:val="0"/>
          <w:marBottom w:val="0"/>
          <w:divBdr>
            <w:top w:val="none" w:sz="0" w:space="0" w:color="auto"/>
            <w:left w:val="none" w:sz="0" w:space="0" w:color="auto"/>
            <w:bottom w:val="none" w:sz="0" w:space="0" w:color="auto"/>
            <w:right w:val="none" w:sz="0" w:space="0" w:color="auto"/>
          </w:divBdr>
        </w:div>
        <w:div w:id="1160543091">
          <w:marLeft w:val="0"/>
          <w:marRight w:val="0"/>
          <w:marTop w:val="0"/>
          <w:marBottom w:val="0"/>
          <w:divBdr>
            <w:top w:val="none" w:sz="0" w:space="0" w:color="auto"/>
            <w:left w:val="none" w:sz="0" w:space="0" w:color="auto"/>
            <w:bottom w:val="none" w:sz="0" w:space="0" w:color="auto"/>
            <w:right w:val="none" w:sz="0" w:space="0" w:color="auto"/>
          </w:divBdr>
        </w:div>
        <w:div w:id="180701485">
          <w:marLeft w:val="0"/>
          <w:marRight w:val="0"/>
          <w:marTop w:val="0"/>
          <w:marBottom w:val="0"/>
          <w:divBdr>
            <w:top w:val="none" w:sz="0" w:space="0" w:color="auto"/>
            <w:left w:val="none" w:sz="0" w:space="0" w:color="auto"/>
            <w:bottom w:val="none" w:sz="0" w:space="0" w:color="auto"/>
            <w:right w:val="none" w:sz="0" w:space="0" w:color="auto"/>
          </w:divBdr>
        </w:div>
        <w:div w:id="1782339976">
          <w:marLeft w:val="0"/>
          <w:marRight w:val="0"/>
          <w:marTop w:val="0"/>
          <w:marBottom w:val="0"/>
          <w:divBdr>
            <w:top w:val="none" w:sz="0" w:space="0" w:color="auto"/>
            <w:left w:val="none" w:sz="0" w:space="0" w:color="auto"/>
            <w:bottom w:val="none" w:sz="0" w:space="0" w:color="auto"/>
            <w:right w:val="none" w:sz="0" w:space="0" w:color="auto"/>
          </w:divBdr>
        </w:div>
        <w:div w:id="1464276341">
          <w:marLeft w:val="0"/>
          <w:marRight w:val="0"/>
          <w:marTop w:val="0"/>
          <w:marBottom w:val="0"/>
          <w:divBdr>
            <w:top w:val="none" w:sz="0" w:space="0" w:color="auto"/>
            <w:left w:val="none" w:sz="0" w:space="0" w:color="auto"/>
            <w:bottom w:val="none" w:sz="0" w:space="0" w:color="auto"/>
            <w:right w:val="none" w:sz="0" w:space="0" w:color="auto"/>
          </w:divBdr>
        </w:div>
        <w:div w:id="1196965676">
          <w:marLeft w:val="0"/>
          <w:marRight w:val="0"/>
          <w:marTop w:val="0"/>
          <w:marBottom w:val="0"/>
          <w:divBdr>
            <w:top w:val="none" w:sz="0" w:space="0" w:color="auto"/>
            <w:left w:val="none" w:sz="0" w:space="0" w:color="auto"/>
            <w:bottom w:val="none" w:sz="0" w:space="0" w:color="auto"/>
            <w:right w:val="none" w:sz="0" w:space="0" w:color="auto"/>
          </w:divBdr>
        </w:div>
        <w:div w:id="386226844">
          <w:marLeft w:val="0"/>
          <w:marRight w:val="0"/>
          <w:marTop w:val="0"/>
          <w:marBottom w:val="0"/>
          <w:divBdr>
            <w:top w:val="none" w:sz="0" w:space="0" w:color="auto"/>
            <w:left w:val="none" w:sz="0" w:space="0" w:color="auto"/>
            <w:bottom w:val="none" w:sz="0" w:space="0" w:color="auto"/>
            <w:right w:val="none" w:sz="0" w:space="0" w:color="auto"/>
          </w:divBdr>
        </w:div>
        <w:div w:id="1014185766">
          <w:marLeft w:val="0"/>
          <w:marRight w:val="0"/>
          <w:marTop w:val="0"/>
          <w:marBottom w:val="0"/>
          <w:divBdr>
            <w:top w:val="none" w:sz="0" w:space="0" w:color="auto"/>
            <w:left w:val="none" w:sz="0" w:space="0" w:color="auto"/>
            <w:bottom w:val="none" w:sz="0" w:space="0" w:color="auto"/>
            <w:right w:val="none" w:sz="0" w:space="0" w:color="auto"/>
          </w:divBdr>
        </w:div>
      </w:divsChild>
    </w:div>
    <w:div w:id="1269657301">
      <w:bodyDiv w:val="1"/>
      <w:marLeft w:val="0"/>
      <w:marRight w:val="0"/>
      <w:marTop w:val="0"/>
      <w:marBottom w:val="0"/>
      <w:divBdr>
        <w:top w:val="none" w:sz="0" w:space="0" w:color="auto"/>
        <w:left w:val="none" w:sz="0" w:space="0" w:color="auto"/>
        <w:bottom w:val="none" w:sz="0" w:space="0" w:color="auto"/>
        <w:right w:val="none" w:sz="0" w:space="0" w:color="auto"/>
      </w:divBdr>
    </w:div>
    <w:div w:id="1389767370">
      <w:bodyDiv w:val="1"/>
      <w:marLeft w:val="0"/>
      <w:marRight w:val="0"/>
      <w:marTop w:val="0"/>
      <w:marBottom w:val="0"/>
      <w:divBdr>
        <w:top w:val="none" w:sz="0" w:space="0" w:color="auto"/>
        <w:left w:val="none" w:sz="0" w:space="0" w:color="auto"/>
        <w:bottom w:val="none" w:sz="0" w:space="0" w:color="auto"/>
        <w:right w:val="none" w:sz="0" w:space="0" w:color="auto"/>
      </w:divBdr>
      <w:divsChild>
        <w:div w:id="1290279310">
          <w:marLeft w:val="0"/>
          <w:marRight w:val="0"/>
          <w:marTop w:val="0"/>
          <w:marBottom w:val="0"/>
          <w:divBdr>
            <w:top w:val="none" w:sz="0" w:space="0" w:color="auto"/>
            <w:left w:val="none" w:sz="0" w:space="0" w:color="auto"/>
            <w:bottom w:val="none" w:sz="0" w:space="0" w:color="auto"/>
            <w:right w:val="none" w:sz="0" w:space="0" w:color="auto"/>
          </w:divBdr>
        </w:div>
        <w:div w:id="1520660391">
          <w:marLeft w:val="0"/>
          <w:marRight w:val="0"/>
          <w:marTop w:val="0"/>
          <w:marBottom w:val="0"/>
          <w:divBdr>
            <w:top w:val="none" w:sz="0" w:space="0" w:color="auto"/>
            <w:left w:val="none" w:sz="0" w:space="0" w:color="auto"/>
            <w:bottom w:val="none" w:sz="0" w:space="0" w:color="auto"/>
            <w:right w:val="none" w:sz="0" w:space="0" w:color="auto"/>
          </w:divBdr>
        </w:div>
        <w:div w:id="2038698075">
          <w:marLeft w:val="0"/>
          <w:marRight w:val="0"/>
          <w:marTop w:val="0"/>
          <w:marBottom w:val="0"/>
          <w:divBdr>
            <w:top w:val="none" w:sz="0" w:space="0" w:color="auto"/>
            <w:left w:val="none" w:sz="0" w:space="0" w:color="auto"/>
            <w:bottom w:val="none" w:sz="0" w:space="0" w:color="auto"/>
            <w:right w:val="none" w:sz="0" w:space="0" w:color="auto"/>
          </w:divBdr>
        </w:div>
        <w:div w:id="2017535464">
          <w:marLeft w:val="0"/>
          <w:marRight w:val="0"/>
          <w:marTop w:val="0"/>
          <w:marBottom w:val="0"/>
          <w:divBdr>
            <w:top w:val="none" w:sz="0" w:space="0" w:color="auto"/>
            <w:left w:val="none" w:sz="0" w:space="0" w:color="auto"/>
            <w:bottom w:val="none" w:sz="0" w:space="0" w:color="auto"/>
            <w:right w:val="none" w:sz="0" w:space="0" w:color="auto"/>
          </w:divBdr>
        </w:div>
        <w:div w:id="1129741291">
          <w:marLeft w:val="0"/>
          <w:marRight w:val="0"/>
          <w:marTop w:val="0"/>
          <w:marBottom w:val="0"/>
          <w:divBdr>
            <w:top w:val="none" w:sz="0" w:space="0" w:color="auto"/>
            <w:left w:val="none" w:sz="0" w:space="0" w:color="auto"/>
            <w:bottom w:val="none" w:sz="0" w:space="0" w:color="auto"/>
            <w:right w:val="none" w:sz="0" w:space="0" w:color="auto"/>
          </w:divBdr>
        </w:div>
        <w:div w:id="192152000">
          <w:marLeft w:val="0"/>
          <w:marRight w:val="0"/>
          <w:marTop w:val="0"/>
          <w:marBottom w:val="0"/>
          <w:divBdr>
            <w:top w:val="none" w:sz="0" w:space="0" w:color="auto"/>
            <w:left w:val="none" w:sz="0" w:space="0" w:color="auto"/>
            <w:bottom w:val="none" w:sz="0" w:space="0" w:color="auto"/>
            <w:right w:val="none" w:sz="0" w:space="0" w:color="auto"/>
          </w:divBdr>
        </w:div>
        <w:div w:id="880483178">
          <w:marLeft w:val="0"/>
          <w:marRight w:val="0"/>
          <w:marTop w:val="0"/>
          <w:marBottom w:val="0"/>
          <w:divBdr>
            <w:top w:val="none" w:sz="0" w:space="0" w:color="auto"/>
            <w:left w:val="none" w:sz="0" w:space="0" w:color="auto"/>
            <w:bottom w:val="none" w:sz="0" w:space="0" w:color="auto"/>
            <w:right w:val="none" w:sz="0" w:space="0" w:color="auto"/>
          </w:divBdr>
        </w:div>
        <w:div w:id="1064059044">
          <w:marLeft w:val="0"/>
          <w:marRight w:val="0"/>
          <w:marTop w:val="0"/>
          <w:marBottom w:val="0"/>
          <w:divBdr>
            <w:top w:val="none" w:sz="0" w:space="0" w:color="auto"/>
            <w:left w:val="none" w:sz="0" w:space="0" w:color="auto"/>
            <w:bottom w:val="none" w:sz="0" w:space="0" w:color="auto"/>
            <w:right w:val="none" w:sz="0" w:space="0" w:color="auto"/>
          </w:divBdr>
        </w:div>
        <w:div w:id="1543440330">
          <w:marLeft w:val="0"/>
          <w:marRight w:val="0"/>
          <w:marTop w:val="0"/>
          <w:marBottom w:val="0"/>
          <w:divBdr>
            <w:top w:val="none" w:sz="0" w:space="0" w:color="auto"/>
            <w:left w:val="none" w:sz="0" w:space="0" w:color="auto"/>
            <w:bottom w:val="none" w:sz="0" w:space="0" w:color="auto"/>
            <w:right w:val="none" w:sz="0" w:space="0" w:color="auto"/>
          </w:divBdr>
        </w:div>
        <w:div w:id="1706712263">
          <w:marLeft w:val="0"/>
          <w:marRight w:val="0"/>
          <w:marTop w:val="0"/>
          <w:marBottom w:val="0"/>
          <w:divBdr>
            <w:top w:val="none" w:sz="0" w:space="0" w:color="auto"/>
            <w:left w:val="none" w:sz="0" w:space="0" w:color="auto"/>
            <w:bottom w:val="none" w:sz="0" w:space="0" w:color="auto"/>
            <w:right w:val="none" w:sz="0" w:space="0" w:color="auto"/>
          </w:divBdr>
        </w:div>
      </w:divsChild>
    </w:div>
    <w:div w:id="1478062677">
      <w:bodyDiv w:val="1"/>
      <w:marLeft w:val="0"/>
      <w:marRight w:val="0"/>
      <w:marTop w:val="0"/>
      <w:marBottom w:val="0"/>
      <w:divBdr>
        <w:top w:val="none" w:sz="0" w:space="0" w:color="auto"/>
        <w:left w:val="none" w:sz="0" w:space="0" w:color="auto"/>
        <w:bottom w:val="none" w:sz="0" w:space="0" w:color="auto"/>
        <w:right w:val="none" w:sz="0" w:space="0" w:color="auto"/>
      </w:divBdr>
      <w:divsChild>
        <w:div w:id="920213978">
          <w:marLeft w:val="0"/>
          <w:marRight w:val="0"/>
          <w:marTop w:val="0"/>
          <w:marBottom w:val="0"/>
          <w:divBdr>
            <w:top w:val="none" w:sz="0" w:space="0" w:color="auto"/>
            <w:left w:val="none" w:sz="0" w:space="0" w:color="auto"/>
            <w:bottom w:val="none" w:sz="0" w:space="0" w:color="auto"/>
            <w:right w:val="none" w:sz="0" w:space="0" w:color="auto"/>
          </w:divBdr>
        </w:div>
        <w:div w:id="408889135">
          <w:marLeft w:val="0"/>
          <w:marRight w:val="0"/>
          <w:marTop w:val="0"/>
          <w:marBottom w:val="0"/>
          <w:divBdr>
            <w:top w:val="none" w:sz="0" w:space="0" w:color="auto"/>
            <w:left w:val="none" w:sz="0" w:space="0" w:color="auto"/>
            <w:bottom w:val="none" w:sz="0" w:space="0" w:color="auto"/>
            <w:right w:val="none" w:sz="0" w:space="0" w:color="auto"/>
          </w:divBdr>
        </w:div>
        <w:div w:id="1044213793">
          <w:marLeft w:val="0"/>
          <w:marRight w:val="0"/>
          <w:marTop w:val="0"/>
          <w:marBottom w:val="0"/>
          <w:divBdr>
            <w:top w:val="none" w:sz="0" w:space="0" w:color="auto"/>
            <w:left w:val="none" w:sz="0" w:space="0" w:color="auto"/>
            <w:bottom w:val="none" w:sz="0" w:space="0" w:color="auto"/>
            <w:right w:val="none" w:sz="0" w:space="0" w:color="auto"/>
          </w:divBdr>
        </w:div>
        <w:div w:id="1181240353">
          <w:marLeft w:val="0"/>
          <w:marRight w:val="0"/>
          <w:marTop w:val="0"/>
          <w:marBottom w:val="0"/>
          <w:divBdr>
            <w:top w:val="none" w:sz="0" w:space="0" w:color="auto"/>
            <w:left w:val="none" w:sz="0" w:space="0" w:color="auto"/>
            <w:bottom w:val="none" w:sz="0" w:space="0" w:color="auto"/>
            <w:right w:val="none" w:sz="0" w:space="0" w:color="auto"/>
          </w:divBdr>
        </w:div>
        <w:div w:id="536503144">
          <w:marLeft w:val="0"/>
          <w:marRight w:val="0"/>
          <w:marTop w:val="0"/>
          <w:marBottom w:val="0"/>
          <w:divBdr>
            <w:top w:val="none" w:sz="0" w:space="0" w:color="auto"/>
            <w:left w:val="none" w:sz="0" w:space="0" w:color="auto"/>
            <w:bottom w:val="none" w:sz="0" w:space="0" w:color="auto"/>
            <w:right w:val="none" w:sz="0" w:space="0" w:color="auto"/>
          </w:divBdr>
        </w:div>
        <w:div w:id="599415947">
          <w:marLeft w:val="0"/>
          <w:marRight w:val="0"/>
          <w:marTop w:val="0"/>
          <w:marBottom w:val="0"/>
          <w:divBdr>
            <w:top w:val="none" w:sz="0" w:space="0" w:color="auto"/>
            <w:left w:val="none" w:sz="0" w:space="0" w:color="auto"/>
            <w:bottom w:val="none" w:sz="0" w:space="0" w:color="auto"/>
            <w:right w:val="none" w:sz="0" w:space="0" w:color="auto"/>
          </w:divBdr>
        </w:div>
        <w:div w:id="1585987308">
          <w:marLeft w:val="0"/>
          <w:marRight w:val="0"/>
          <w:marTop w:val="0"/>
          <w:marBottom w:val="0"/>
          <w:divBdr>
            <w:top w:val="none" w:sz="0" w:space="0" w:color="auto"/>
            <w:left w:val="none" w:sz="0" w:space="0" w:color="auto"/>
            <w:bottom w:val="none" w:sz="0" w:space="0" w:color="auto"/>
            <w:right w:val="none" w:sz="0" w:space="0" w:color="auto"/>
          </w:divBdr>
        </w:div>
        <w:div w:id="1996227825">
          <w:marLeft w:val="0"/>
          <w:marRight w:val="0"/>
          <w:marTop w:val="0"/>
          <w:marBottom w:val="0"/>
          <w:divBdr>
            <w:top w:val="none" w:sz="0" w:space="0" w:color="auto"/>
            <w:left w:val="none" w:sz="0" w:space="0" w:color="auto"/>
            <w:bottom w:val="none" w:sz="0" w:space="0" w:color="auto"/>
            <w:right w:val="none" w:sz="0" w:space="0" w:color="auto"/>
          </w:divBdr>
        </w:div>
        <w:div w:id="134184039">
          <w:marLeft w:val="0"/>
          <w:marRight w:val="0"/>
          <w:marTop w:val="0"/>
          <w:marBottom w:val="0"/>
          <w:divBdr>
            <w:top w:val="none" w:sz="0" w:space="0" w:color="auto"/>
            <w:left w:val="none" w:sz="0" w:space="0" w:color="auto"/>
            <w:bottom w:val="none" w:sz="0" w:space="0" w:color="auto"/>
            <w:right w:val="none" w:sz="0" w:space="0" w:color="auto"/>
          </w:divBdr>
        </w:div>
        <w:div w:id="369302420">
          <w:marLeft w:val="0"/>
          <w:marRight w:val="0"/>
          <w:marTop w:val="0"/>
          <w:marBottom w:val="0"/>
          <w:divBdr>
            <w:top w:val="none" w:sz="0" w:space="0" w:color="auto"/>
            <w:left w:val="none" w:sz="0" w:space="0" w:color="auto"/>
            <w:bottom w:val="none" w:sz="0" w:space="0" w:color="auto"/>
            <w:right w:val="none" w:sz="0" w:space="0" w:color="auto"/>
          </w:divBdr>
        </w:div>
        <w:div w:id="470370354">
          <w:marLeft w:val="0"/>
          <w:marRight w:val="0"/>
          <w:marTop w:val="0"/>
          <w:marBottom w:val="0"/>
          <w:divBdr>
            <w:top w:val="none" w:sz="0" w:space="0" w:color="auto"/>
            <w:left w:val="none" w:sz="0" w:space="0" w:color="auto"/>
            <w:bottom w:val="none" w:sz="0" w:space="0" w:color="auto"/>
            <w:right w:val="none" w:sz="0" w:space="0" w:color="auto"/>
          </w:divBdr>
        </w:div>
        <w:div w:id="1170635859">
          <w:marLeft w:val="0"/>
          <w:marRight w:val="0"/>
          <w:marTop w:val="0"/>
          <w:marBottom w:val="0"/>
          <w:divBdr>
            <w:top w:val="none" w:sz="0" w:space="0" w:color="auto"/>
            <w:left w:val="none" w:sz="0" w:space="0" w:color="auto"/>
            <w:bottom w:val="none" w:sz="0" w:space="0" w:color="auto"/>
            <w:right w:val="none" w:sz="0" w:space="0" w:color="auto"/>
          </w:divBdr>
        </w:div>
        <w:div w:id="946693067">
          <w:marLeft w:val="0"/>
          <w:marRight w:val="0"/>
          <w:marTop w:val="0"/>
          <w:marBottom w:val="0"/>
          <w:divBdr>
            <w:top w:val="none" w:sz="0" w:space="0" w:color="auto"/>
            <w:left w:val="none" w:sz="0" w:space="0" w:color="auto"/>
            <w:bottom w:val="none" w:sz="0" w:space="0" w:color="auto"/>
            <w:right w:val="none" w:sz="0" w:space="0" w:color="auto"/>
          </w:divBdr>
        </w:div>
        <w:div w:id="398328426">
          <w:marLeft w:val="0"/>
          <w:marRight w:val="0"/>
          <w:marTop w:val="0"/>
          <w:marBottom w:val="0"/>
          <w:divBdr>
            <w:top w:val="none" w:sz="0" w:space="0" w:color="auto"/>
            <w:left w:val="none" w:sz="0" w:space="0" w:color="auto"/>
            <w:bottom w:val="none" w:sz="0" w:space="0" w:color="auto"/>
            <w:right w:val="none" w:sz="0" w:space="0" w:color="auto"/>
          </w:divBdr>
        </w:div>
        <w:div w:id="486022528">
          <w:marLeft w:val="0"/>
          <w:marRight w:val="0"/>
          <w:marTop w:val="0"/>
          <w:marBottom w:val="0"/>
          <w:divBdr>
            <w:top w:val="none" w:sz="0" w:space="0" w:color="auto"/>
            <w:left w:val="none" w:sz="0" w:space="0" w:color="auto"/>
            <w:bottom w:val="none" w:sz="0" w:space="0" w:color="auto"/>
            <w:right w:val="none" w:sz="0" w:space="0" w:color="auto"/>
          </w:divBdr>
        </w:div>
        <w:div w:id="1283533446">
          <w:marLeft w:val="0"/>
          <w:marRight w:val="0"/>
          <w:marTop w:val="0"/>
          <w:marBottom w:val="0"/>
          <w:divBdr>
            <w:top w:val="none" w:sz="0" w:space="0" w:color="auto"/>
            <w:left w:val="none" w:sz="0" w:space="0" w:color="auto"/>
            <w:bottom w:val="none" w:sz="0" w:space="0" w:color="auto"/>
            <w:right w:val="none" w:sz="0" w:space="0" w:color="auto"/>
          </w:divBdr>
        </w:div>
        <w:div w:id="1796366806">
          <w:marLeft w:val="0"/>
          <w:marRight w:val="0"/>
          <w:marTop w:val="0"/>
          <w:marBottom w:val="0"/>
          <w:divBdr>
            <w:top w:val="none" w:sz="0" w:space="0" w:color="auto"/>
            <w:left w:val="none" w:sz="0" w:space="0" w:color="auto"/>
            <w:bottom w:val="none" w:sz="0" w:space="0" w:color="auto"/>
            <w:right w:val="none" w:sz="0" w:space="0" w:color="auto"/>
          </w:divBdr>
        </w:div>
        <w:div w:id="2121877182">
          <w:marLeft w:val="0"/>
          <w:marRight w:val="0"/>
          <w:marTop w:val="0"/>
          <w:marBottom w:val="0"/>
          <w:divBdr>
            <w:top w:val="none" w:sz="0" w:space="0" w:color="auto"/>
            <w:left w:val="none" w:sz="0" w:space="0" w:color="auto"/>
            <w:bottom w:val="none" w:sz="0" w:space="0" w:color="auto"/>
            <w:right w:val="none" w:sz="0" w:space="0" w:color="auto"/>
          </w:divBdr>
        </w:div>
        <w:div w:id="128936024">
          <w:marLeft w:val="0"/>
          <w:marRight w:val="0"/>
          <w:marTop w:val="0"/>
          <w:marBottom w:val="0"/>
          <w:divBdr>
            <w:top w:val="none" w:sz="0" w:space="0" w:color="auto"/>
            <w:left w:val="none" w:sz="0" w:space="0" w:color="auto"/>
            <w:bottom w:val="none" w:sz="0" w:space="0" w:color="auto"/>
            <w:right w:val="none" w:sz="0" w:space="0" w:color="auto"/>
          </w:divBdr>
        </w:div>
        <w:div w:id="442193393">
          <w:marLeft w:val="0"/>
          <w:marRight w:val="0"/>
          <w:marTop w:val="0"/>
          <w:marBottom w:val="0"/>
          <w:divBdr>
            <w:top w:val="none" w:sz="0" w:space="0" w:color="auto"/>
            <w:left w:val="none" w:sz="0" w:space="0" w:color="auto"/>
            <w:bottom w:val="none" w:sz="0" w:space="0" w:color="auto"/>
            <w:right w:val="none" w:sz="0" w:space="0" w:color="auto"/>
          </w:divBdr>
        </w:div>
        <w:div w:id="263194537">
          <w:marLeft w:val="0"/>
          <w:marRight w:val="0"/>
          <w:marTop w:val="0"/>
          <w:marBottom w:val="0"/>
          <w:divBdr>
            <w:top w:val="none" w:sz="0" w:space="0" w:color="auto"/>
            <w:left w:val="none" w:sz="0" w:space="0" w:color="auto"/>
            <w:bottom w:val="none" w:sz="0" w:space="0" w:color="auto"/>
            <w:right w:val="none" w:sz="0" w:space="0" w:color="auto"/>
          </w:divBdr>
        </w:div>
        <w:div w:id="2059284588">
          <w:marLeft w:val="0"/>
          <w:marRight w:val="0"/>
          <w:marTop w:val="0"/>
          <w:marBottom w:val="0"/>
          <w:divBdr>
            <w:top w:val="none" w:sz="0" w:space="0" w:color="auto"/>
            <w:left w:val="none" w:sz="0" w:space="0" w:color="auto"/>
            <w:bottom w:val="none" w:sz="0" w:space="0" w:color="auto"/>
            <w:right w:val="none" w:sz="0" w:space="0" w:color="auto"/>
          </w:divBdr>
        </w:div>
        <w:div w:id="969749576">
          <w:marLeft w:val="0"/>
          <w:marRight w:val="0"/>
          <w:marTop w:val="0"/>
          <w:marBottom w:val="0"/>
          <w:divBdr>
            <w:top w:val="none" w:sz="0" w:space="0" w:color="auto"/>
            <w:left w:val="none" w:sz="0" w:space="0" w:color="auto"/>
            <w:bottom w:val="none" w:sz="0" w:space="0" w:color="auto"/>
            <w:right w:val="none" w:sz="0" w:space="0" w:color="auto"/>
          </w:divBdr>
        </w:div>
        <w:div w:id="1336030586">
          <w:marLeft w:val="0"/>
          <w:marRight w:val="0"/>
          <w:marTop w:val="0"/>
          <w:marBottom w:val="0"/>
          <w:divBdr>
            <w:top w:val="none" w:sz="0" w:space="0" w:color="auto"/>
            <w:left w:val="none" w:sz="0" w:space="0" w:color="auto"/>
            <w:bottom w:val="none" w:sz="0" w:space="0" w:color="auto"/>
            <w:right w:val="none" w:sz="0" w:space="0" w:color="auto"/>
          </w:divBdr>
        </w:div>
        <w:div w:id="697051181">
          <w:marLeft w:val="0"/>
          <w:marRight w:val="0"/>
          <w:marTop w:val="0"/>
          <w:marBottom w:val="0"/>
          <w:divBdr>
            <w:top w:val="none" w:sz="0" w:space="0" w:color="auto"/>
            <w:left w:val="none" w:sz="0" w:space="0" w:color="auto"/>
            <w:bottom w:val="none" w:sz="0" w:space="0" w:color="auto"/>
            <w:right w:val="none" w:sz="0" w:space="0" w:color="auto"/>
          </w:divBdr>
        </w:div>
        <w:div w:id="1397584858">
          <w:marLeft w:val="0"/>
          <w:marRight w:val="0"/>
          <w:marTop w:val="0"/>
          <w:marBottom w:val="0"/>
          <w:divBdr>
            <w:top w:val="none" w:sz="0" w:space="0" w:color="auto"/>
            <w:left w:val="none" w:sz="0" w:space="0" w:color="auto"/>
            <w:bottom w:val="none" w:sz="0" w:space="0" w:color="auto"/>
            <w:right w:val="none" w:sz="0" w:space="0" w:color="auto"/>
          </w:divBdr>
        </w:div>
        <w:div w:id="665012339">
          <w:marLeft w:val="0"/>
          <w:marRight w:val="0"/>
          <w:marTop w:val="0"/>
          <w:marBottom w:val="0"/>
          <w:divBdr>
            <w:top w:val="none" w:sz="0" w:space="0" w:color="auto"/>
            <w:left w:val="none" w:sz="0" w:space="0" w:color="auto"/>
            <w:bottom w:val="none" w:sz="0" w:space="0" w:color="auto"/>
            <w:right w:val="none" w:sz="0" w:space="0" w:color="auto"/>
          </w:divBdr>
        </w:div>
        <w:div w:id="196360270">
          <w:marLeft w:val="0"/>
          <w:marRight w:val="0"/>
          <w:marTop w:val="0"/>
          <w:marBottom w:val="0"/>
          <w:divBdr>
            <w:top w:val="none" w:sz="0" w:space="0" w:color="auto"/>
            <w:left w:val="none" w:sz="0" w:space="0" w:color="auto"/>
            <w:bottom w:val="none" w:sz="0" w:space="0" w:color="auto"/>
            <w:right w:val="none" w:sz="0" w:space="0" w:color="auto"/>
          </w:divBdr>
        </w:div>
        <w:div w:id="399866607">
          <w:marLeft w:val="0"/>
          <w:marRight w:val="0"/>
          <w:marTop w:val="0"/>
          <w:marBottom w:val="0"/>
          <w:divBdr>
            <w:top w:val="none" w:sz="0" w:space="0" w:color="auto"/>
            <w:left w:val="none" w:sz="0" w:space="0" w:color="auto"/>
            <w:bottom w:val="none" w:sz="0" w:space="0" w:color="auto"/>
            <w:right w:val="none" w:sz="0" w:space="0" w:color="auto"/>
          </w:divBdr>
        </w:div>
        <w:div w:id="1253322867">
          <w:marLeft w:val="0"/>
          <w:marRight w:val="0"/>
          <w:marTop w:val="0"/>
          <w:marBottom w:val="0"/>
          <w:divBdr>
            <w:top w:val="none" w:sz="0" w:space="0" w:color="auto"/>
            <w:left w:val="none" w:sz="0" w:space="0" w:color="auto"/>
            <w:bottom w:val="none" w:sz="0" w:space="0" w:color="auto"/>
            <w:right w:val="none" w:sz="0" w:space="0" w:color="auto"/>
          </w:divBdr>
        </w:div>
        <w:div w:id="1162543690">
          <w:marLeft w:val="0"/>
          <w:marRight w:val="0"/>
          <w:marTop w:val="0"/>
          <w:marBottom w:val="0"/>
          <w:divBdr>
            <w:top w:val="none" w:sz="0" w:space="0" w:color="auto"/>
            <w:left w:val="none" w:sz="0" w:space="0" w:color="auto"/>
            <w:bottom w:val="none" w:sz="0" w:space="0" w:color="auto"/>
            <w:right w:val="none" w:sz="0" w:space="0" w:color="auto"/>
          </w:divBdr>
        </w:div>
        <w:div w:id="1443693210">
          <w:marLeft w:val="0"/>
          <w:marRight w:val="0"/>
          <w:marTop w:val="0"/>
          <w:marBottom w:val="0"/>
          <w:divBdr>
            <w:top w:val="none" w:sz="0" w:space="0" w:color="auto"/>
            <w:left w:val="none" w:sz="0" w:space="0" w:color="auto"/>
            <w:bottom w:val="none" w:sz="0" w:space="0" w:color="auto"/>
            <w:right w:val="none" w:sz="0" w:space="0" w:color="auto"/>
          </w:divBdr>
        </w:div>
        <w:div w:id="1469931562">
          <w:marLeft w:val="0"/>
          <w:marRight w:val="0"/>
          <w:marTop w:val="0"/>
          <w:marBottom w:val="0"/>
          <w:divBdr>
            <w:top w:val="none" w:sz="0" w:space="0" w:color="auto"/>
            <w:left w:val="none" w:sz="0" w:space="0" w:color="auto"/>
            <w:bottom w:val="none" w:sz="0" w:space="0" w:color="auto"/>
            <w:right w:val="none" w:sz="0" w:space="0" w:color="auto"/>
          </w:divBdr>
        </w:div>
      </w:divsChild>
    </w:div>
    <w:div w:id="1546526331">
      <w:bodyDiv w:val="1"/>
      <w:marLeft w:val="0"/>
      <w:marRight w:val="0"/>
      <w:marTop w:val="0"/>
      <w:marBottom w:val="0"/>
      <w:divBdr>
        <w:top w:val="none" w:sz="0" w:space="0" w:color="auto"/>
        <w:left w:val="none" w:sz="0" w:space="0" w:color="auto"/>
        <w:bottom w:val="none" w:sz="0" w:space="0" w:color="auto"/>
        <w:right w:val="none" w:sz="0" w:space="0" w:color="auto"/>
      </w:divBdr>
    </w:div>
    <w:div w:id="1595282675">
      <w:bodyDiv w:val="1"/>
      <w:marLeft w:val="0"/>
      <w:marRight w:val="0"/>
      <w:marTop w:val="0"/>
      <w:marBottom w:val="0"/>
      <w:divBdr>
        <w:top w:val="none" w:sz="0" w:space="0" w:color="auto"/>
        <w:left w:val="none" w:sz="0" w:space="0" w:color="auto"/>
        <w:bottom w:val="none" w:sz="0" w:space="0" w:color="auto"/>
        <w:right w:val="none" w:sz="0" w:space="0" w:color="auto"/>
      </w:divBdr>
      <w:divsChild>
        <w:div w:id="651718362">
          <w:marLeft w:val="0"/>
          <w:marRight w:val="0"/>
          <w:marTop w:val="0"/>
          <w:marBottom w:val="0"/>
          <w:divBdr>
            <w:top w:val="none" w:sz="0" w:space="0" w:color="auto"/>
            <w:left w:val="none" w:sz="0" w:space="0" w:color="auto"/>
            <w:bottom w:val="none" w:sz="0" w:space="0" w:color="auto"/>
            <w:right w:val="none" w:sz="0" w:space="0" w:color="auto"/>
          </w:divBdr>
        </w:div>
        <w:div w:id="1430546636">
          <w:marLeft w:val="0"/>
          <w:marRight w:val="0"/>
          <w:marTop w:val="0"/>
          <w:marBottom w:val="0"/>
          <w:divBdr>
            <w:top w:val="none" w:sz="0" w:space="0" w:color="auto"/>
            <w:left w:val="none" w:sz="0" w:space="0" w:color="auto"/>
            <w:bottom w:val="none" w:sz="0" w:space="0" w:color="auto"/>
            <w:right w:val="none" w:sz="0" w:space="0" w:color="auto"/>
          </w:divBdr>
        </w:div>
        <w:div w:id="2069649638">
          <w:marLeft w:val="0"/>
          <w:marRight w:val="0"/>
          <w:marTop w:val="0"/>
          <w:marBottom w:val="0"/>
          <w:divBdr>
            <w:top w:val="none" w:sz="0" w:space="0" w:color="auto"/>
            <w:left w:val="none" w:sz="0" w:space="0" w:color="auto"/>
            <w:bottom w:val="none" w:sz="0" w:space="0" w:color="auto"/>
            <w:right w:val="none" w:sz="0" w:space="0" w:color="auto"/>
          </w:divBdr>
        </w:div>
        <w:div w:id="2138600232">
          <w:marLeft w:val="0"/>
          <w:marRight w:val="0"/>
          <w:marTop w:val="0"/>
          <w:marBottom w:val="0"/>
          <w:divBdr>
            <w:top w:val="none" w:sz="0" w:space="0" w:color="auto"/>
            <w:left w:val="none" w:sz="0" w:space="0" w:color="auto"/>
            <w:bottom w:val="none" w:sz="0" w:space="0" w:color="auto"/>
            <w:right w:val="none" w:sz="0" w:space="0" w:color="auto"/>
          </w:divBdr>
        </w:div>
        <w:div w:id="12155190">
          <w:marLeft w:val="0"/>
          <w:marRight w:val="0"/>
          <w:marTop w:val="0"/>
          <w:marBottom w:val="0"/>
          <w:divBdr>
            <w:top w:val="none" w:sz="0" w:space="0" w:color="auto"/>
            <w:left w:val="none" w:sz="0" w:space="0" w:color="auto"/>
            <w:bottom w:val="none" w:sz="0" w:space="0" w:color="auto"/>
            <w:right w:val="none" w:sz="0" w:space="0" w:color="auto"/>
          </w:divBdr>
        </w:div>
        <w:div w:id="640500919">
          <w:marLeft w:val="0"/>
          <w:marRight w:val="0"/>
          <w:marTop w:val="0"/>
          <w:marBottom w:val="0"/>
          <w:divBdr>
            <w:top w:val="none" w:sz="0" w:space="0" w:color="auto"/>
            <w:left w:val="none" w:sz="0" w:space="0" w:color="auto"/>
            <w:bottom w:val="none" w:sz="0" w:space="0" w:color="auto"/>
            <w:right w:val="none" w:sz="0" w:space="0" w:color="auto"/>
          </w:divBdr>
        </w:div>
        <w:div w:id="1188059999">
          <w:marLeft w:val="0"/>
          <w:marRight w:val="0"/>
          <w:marTop w:val="0"/>
          <w:marBottom w:val="0"/>
          <w:divBdr>
            <w:top w:val="none" w:sz="0" w:space="0" w:color="auto"/>
            <w:left w:val="none" w:sz="0" w:space="0" w:color="auto"/>
            <w:bottom w:val="none" w:sz="0" w:space="0" w:color="auto"/>
            <w:right w:val="none" w:sz="0" w:space="0" w:color="auto"/>
          </w:divBdr>
        </w:div>
        <w:div w:id="1926374184">
          <w:marLeft w:val="0"/>
          <w:marRight w:val="0"/>
          <w:marTop w:val="0"/>
          <w:marBottom w:val="0"/>
          <w:divBdr>
            <w:top w:val="none" w:sz="0" w:space="0" w:color="auto"/>
            <w:left w:val="none" w:sz="0" w:space="0" w:color="auto"/>
            <w:bottom w:val="none" w:sz="0" w:space="0" w:color="auto"/>
            <w:right w:val="none" w:sz="0" w:space="0" w:color="auto"/>
          </w:divBdr>
        </w:div>
        <w:div w:id="1102992478">
          <w:marLeft w:val="0"/>
          <w:marRight w:val="0"/>
          <w:marTop w:val="0"/>
          <w:marBottom w:val="0"/>
          <w:divBdr>
            <w:top w:val="none" w:sz="0" w:space="0" w:color="auto"/>
            <w:left w:val="none" w:sz="0" w:space="0" w:color="auto"/>
            <w:bottom w:val="none" w:sz="0" w:space="0" w:color="auto"/>
            <w:right w:val="none" w:sz="0" w:space="0" w:color="auto"/>
          </w:divBdr>
        </w:div>
        <w:div w:id="1266502121">
          <w:marLeft w:val="0"/>
          <w:marRight w:val="0"/>
          <w:marTop w:val="0"/>
          <w:marBottom w:val="0"/>
          <w:divBdr>
            <w:top w:val="none" w:sz="0" w:space="0" w:color="auto"/>
            <w:left w:val="none" w:sz="0" w:space="0" w:color="auto"/>
            <w:bottom w:val="none" w:sz="0" w:space="0" w:color="auto"/>
            <w:right w:val="none" w:sz="0" w:space="0" w:color="auto"/>
          </w:divBdr>
        </w:div>
        <w:div w:id="162626850">
          <w:marLeft w:val="0"/>
          <w:marRight w:val="0"/>
          <w:marTop w:val="0"/>
          <w:marBottom w:val="0"/>
          <w:divBdr>
            <w:top w:val="none" w:sz="0" w:space="0" w:color="auto"/>
            <w:left w:val="none" w:sz="0" w:space="0" w:color="auto"/>
            <w:bottom w:val="none" w:sz="0" w:space="0" w:color="auto"/>
            <w:right w:val="none" w:sz="0" w:space="0" w:color="auto"/>
          </w:divBdr>
        </w:div>
        <w:div w:id="585040948">
          <w:marLeft w:val="0"/>
          <w:marRight w:val="0"/>
          <w:marTop w:val="0"/>
          <w:marBottom w:val="0"/>
          <w:divBdr>
            <w:top w:val="none" w:sz="0" w:space="0" w:color="auto"/>
            <w:left w:val="none" w:sz="0" w:space="0" w:color="auto"/>
            <w:bottom w:val="none" w:sz="0" w:space="0" w:color="auto"/>
            <w:right w:val="none" w:sz="0" w:space="0" w:color="auto"/>
          </w:divBdr>
        </w:div>
        <w:div w:id="1180044383">
          <w:marLeft w:val="0"/>
          <w:marRight w:val="0"/>
          <w:marTop w:val="0"/>
          <w:marBottom w:val="0"/>
          <w:divBdr>
            <w:top w:val="none" w:sz="0" w:space="0" w:color="auto"/>
            <w:left w:val="none" w:sz="0" w:space="0" w:color="auto"/>
            <w:bottom w:val="none" w:sz="0" w:space="0" w:color="auto"/>
            <w:right w:val="none" w:sz="0" w:space="0" w:color="auto"/>
          </w:divBdr>
        </w:div>
        <w:div w:id="746076991">
          <w:marLeft w:val="0"/>
          <w:marRight w:val="0"/>
          <w:marTop w:val="0"/>
          <w:marBottom w:val="0"/>
          <w:divBdr>
            <w:top w:val="none" w:sz="0" w:space="0" w:color="auto"/>
            <w:left w:val="none" w:sz="0" w:space="0" w:color="auto"/>
            <w:bottom w:val="none" w:sz="0" w:space="0" w:color="auto"/>
            <w:right w:val="none" w:sz="0" w:space="0" w:color="auto"/>
          </w:divBdr>
        </w:div>
        <w:div w:id="1945770327">
          <w:marLeft w:val="0"/>
          <w:marRight w:val="0"/>
          <w:marTop w:val="0"/>
          <w:marBottom w:val="0"/>
          <w:divBdr>
            <w:top w:val="none" w:sz="0" w:space="0" w:color="auto"/>
            <w:left w:val="none" w:sz="0" w:space="0" w:color="auto"/>
            <w:bottom w:val="none" w:sz="0" w:space="0" w:color="auto"/>
            <w:right w:val="none" w:sz="0" w:space="0" w:color="auto"/>
          </w:divBdr>
        </w:div>
        <w:div w:id="845705813">
          <w:marLeft w:val="0"/>
          <w:marRight w:val="0"/>
          <w:marTop w:val="0"/>
          <w:marBottom w:val="0"/>
          <w:divBdr>
            <w:top w:val="none" w:sz="0" w:space="0" w:color="auto"/>
            <w:left w:val="none" w:sz="0" w:space="0" w:color="auto"/>
            <w:bottom w:val="none" w:sz="0" w:space="0" w:color="auto"/>
            <w:right w:val="none" w:sz="0" w:space="0" w:color="auto"/>
          </w:divBdr>
        </w:div>
        <w:div w:id="1107963246">
          <w:marLeft w:val="0"/>
          <w:marRight w:val="0"/>
          <w:marTop w:val="0"/>
          <w:marBottom w:val="0"/>
          <w:divBdr>
            <w:top w:val="none" w:sz="0" w:space="0" w:color="auto"/>
            <w:left w:val="none" w:sz="0" w:space="0" w:color="auto"/>
            <w:bottom w:val="none" w:sz="0" w:space="0" w:color="auto"/>
            <w:right w:val="none" w:sz="0" w:space="0" w:color="auto"/>
          </w:divBdr>
        </w:div>
        <w:div w:id="1828941019">
          <w:marLeft w:val="0"/>
          <w:marRight w:val="0"/>
          <w:marTop w:val="0"/>
          <w:marBottom w:val="0"/>
          <w:divBdr>
            <w:top w:val="none" w:sz="0" w:space="0" w:color="auto"/>
            <w:left w:val="none" w:sz="0" w:space="0" w:color="auto"/>
            <w:bottom w:val="none" w:sz="0" w:space="0" w:color="auto"/>
            <w:right w:val="none" w:sz="0" w:space="0" w:color="auto"/>
          </w:divBdr>
        </w:div>
        <w:div w:id="627053114">
          <w:marLeft w:val="0"/>
          <w:marRight w:val="0"/>
          <w:marTop w:val="0"/>
          <w:marBottom w:val="0"/>
          <w:divBdr>
            <w:top w:val="none" w:sz="0" w:space="0" w:color="auto"/>
            <w:left w:val="none" w:sz="0" w:space="0" w:color="auto"/>
            <w:bottom w:val="none" w:sz="0" w:space="0" w:color="auto"/>
            <w:right w:val="none" w:sz="0" w:space="0" w:color="auto"/>
          </w:divBdr>
        </w:div>
        <w:div w:id="1218979263">
          <w:marLeft w:val="0"/>
          <w:marRight w:val="0"/>
          <w:marTop w:val="0"/>
          <w:marBottom w:val="0"/>
          <w:divBdr>
            <w:top w:val="none" w:sz="0" w:space="0" w:color="auto"/>
            <w:left w:val="none" w:sz="0" w:space="0" w:color="auto"/>
            <w:bottom w:val="none" w:sz="0" w:space="0" w:color="auto"/>
            <w:right w:val="none" w:sz="0" w:space="0" w:color="auto"/>
          </w:divBdr>
        </w:div>
        <w:div w:id="297151674">
          <w:marLeft w:val="0"/>
          <w:marRight w:val="0"/>
          <w:marTop w:val="0"/>
          <w:marBottom w:val="0"/>
          <w:divBdr>
            <w:top w:val="none" w:sz="0" w:space="0" w:color="auto"/>
            <w:left w:val="none" w:sz="0" w:space="0" w:color="auto"/>
            <w:bottom w:val="none" w:sz="0" w:space="0" w:color="auto"/>
            <w:right w:val="none" w:sz="0" w:space="0" w:color="auto"/>
          </w:divBdr>
        </w:div>
        <w:div w:id="2001736005">
          <w:marLeft w:val="0"/>
          <w:marRight w:val="0"/>
          <w:marTop w:val="0"/>
          <w:marBottom w:val="0"/>
          <w:divBdr>
            <w:top w:val="none" w:sz="0" w:space="0" w:color="auto"/>
            <w:left w:val="none" w:sz="0" w:space="0" w:color="auto"/>
            <w:bottom w:val="none" w:sz="0" w:space="0" w:color="auto"/>
            <w:right w:val="none" w:sz="0" w:space="0" w:color="auto"/>
          </w:divBdr>
        </w:div>
        <w:div w:id="161822813">
          <w:marLeft w:val="0"/>
          <w:marRight w:val="0"/>
          <w:marTop w:val="0"/>
          <w:marBottom w:val="0"/>
          <w:divBdr>
            <w:top w:val="none" w:sz="0" w:space="0" w:color="auto"/>
            <w:left w:val="none" w:sz="0" w:space="0" w:color="auto"/>
            <w:bottom w:val="none" w:sz="0" w:space="0" w:color="auto"/>
            <w:right w:val="none" w:sz="0" w:space="0" w:color="auto"/>
          </w:divBdr>
        </w:div>
        <w:div w:id="1524778812">
          <w:marLeft w:val="0"/>
          <w:marRight w:val="0"/>
          <w:marTop w:val="0"/>
          <w:marBottom w:val="0"/>
          <w:divBdr>
            <w:top w:val="none" w:sz="0" w:space="0" w:color="auto"/>
            <w:left w:val="none" w:sz="0" w:space="0" w:color="auto"/>
            <w:bottom w:val="none" w:sz="0" w:space="0" w:color="auto"/>
            <w:right w:val="none" w:sz="0" w:space="0" w:color="auto"/>
          </w:divBdr>
        </w:div>
        <w:div w:id="1659578821">
          <w:marLeft w:val="0"/>
          <w:marRight w:val="0"/>
          <w:marTop w:val="0"/>
          <w:marBottom w:val="0"/>
          <w:divBdr>
            <w:top w:val="none" w:sz="0" w:space="0" w:color="auto"/>
            <w:left w:val="none" w:sz="0" w:space="0" w:color="auto"/>
            <w:bottom w:val="none" w:sz="0" w:space="0" w:color="auto"/>
            <w:right w:val="none" w:sz="0" w:space="0" w:color="auto"/>
          </w:divBdr>
        </w:div>
        <w:div w:id="23218948">
          <w:marLeft w:val="0"/>
          <w:marRight w:val="0"/>
          <w:marTop w:val="0"/>
          <w:marBottom w:val="0"/>
          <w:divBdr>
            <w:top w:val="none" w:sz="0" w:space="0" w:color="auto"/>
            <w:left w:val="none" w:sz="0" w:space="0" w:color="auto"/>
            <w:bottom w:val="none" w:sz="0" w:space="0" w:color="auto"/>
            <w:right w:val="none" w:sz="0" w:space="0" w:color="auto"/>
          </w:divBdr>
        </w:div>
        <w:div w:id="1938252335">
          <w:marLeft w:val="0"/>
          <w:marRight w:val="0"/>
          <w:marTop w:val="0"/>
          <w:marBottom w:val="0"/>
          <w:divBdr>
            <w:top w:val="none" w:sz="0" w:space="0" w:color="auto"/>
            <w:left w:val="none" w:sz="0" w:space="0" w:color="auto"/>
            <w:bottom w:val="none" w:sz="0" w:space="0" w:color="auto"/>
            <w:right w:val="none" w:sz="0" w:space="0" w:color="auto"/>
          </w:divBdr>
        </w:div>
        <w:div w:id="1039284516">
          <w:marLeft w:val="0"/>
          <w:marRight w:val="0"/>
          <w:marTop w:val="0"/>
          <w:marBottom w:val="0"/>
          <w:divBdr>
            <w:top w:val="none" w:sz="0" w:space="0" w:color="auto"/>
            <w:left w:val="none" w:sz="0" w:space="0" w:color="auto"/>
            <w:bottom w:val="none" w:sz="0" w:space="0" w:color="auto"/>
            <w:right w:val="none" w:sz="0" w:space="0" w:color="auto"/>
          </w:divBdr>
        </w:div>
        <w:div w:id="1055931973">
          <w:marLeft w:val="0"/>
          <w:marRight w:val="0"/>
          <w:marTop w:val="0"/>
          <w:marBottom w:val="0"/>
          <w:divBdr>
            <w:top w:val="none" w:sz="0" w:space="0" w:color="auto"/>
            <w:left w:val="none" w:sz="0" w:space="0" w:color="auto"/>
            <w:bottom w:val="none" w:sz="0" w:space="0" w:color="auto"/>
            <w:right w:val="none" w:sz="0" w:space="0" w:color="auto"/>
          </w:divBdr>
        </w:div>
        <w:div w:id="142894650">
          <w:marLeft w:val="0"/>
          <w:marRight w:val="0"/>
          <w:marTop w:val="0"/>
          <w:marBottom w:val="0"/>
          <w:divBdr>
            <w:top w:val="none" w:sz="0" w:space="0" w:color="auto"/>
            <w:left w:val="none" w:sz="0" w:space="0" w:color="auto"/>
            <w:bottom w:val="none" w:sz="0" w:space="0" w:color="auto"/>
            <w:right w:val="none" w:sz="0" w:space="0" w:color="auto"/>
          </w:divBdr>
        </w:div>
        <w:div w:id="1453863792">
          <w:marLeft w:val="0"/>
          <w:marRight w:val="0"/>
          <w:marTop w:val="0"/>
          <w:marBottom w:val="0"/>
          <w:divBdr>
            <w:top w:val="none" w:sz="0" w:space="0" w:color="auto"/>
            <w:left w:val="none" w:sz="0" w:space="0" w:color="auto"/>
            <w:bottom w:val="none" w:sz="0" w:space="0" w:color="auto"/>
            <w:right w:val="none" w:sz="0" w:space="0" w:color="auto"/>
          </w:divBdr>
        </w:div>
        <w:div w:id="1488327519">
          <w:marLeft w:val="0"/>
          <w:marRight w:val="0"/>
          <w:marTop w:val="0"/>
          <w:marBottom w:val="0"/>
          <w:divBdr>
            <w:top w:val="none" w:sz="0" w:space="0" w:color="auto"/>
            <w:left w:val="none" w:sz="0" w:space="0" w:color="auto"/>
            <w:bottom w:val="none" w:sz="0" w:space="0" w:color="auto"/>
            <w:right w:val="none" w:sz="0" w:space="0" w:color="auto"/>
          </w:divBdr>
        </w:div>
        <w:div w:id="542911351">
          <w:marLeft w:val="0"/>
          <w:marRight w:val="0"/>
          <w:marTop w:val="0"/>
          <w:marBottom w:val="0"/>
          <w:divBdr>
            <w:top w:val="none" w:sz="0" w:space="0" w:color="auto"/>
            <w:left w:val="none" w:sz="0" w:space="0" w:color="auto"/>
            <w:bottom w:val="none" w:sz="0" w:space="0" w:color="auto"/>
            <w:right w:val="none" w:sz="0" w:space="0" w:color="auto"/>
          </w:divBdr>
        </w:div>
        <w:div w:id="98332308">
          <w:marLeft w:val="0"/>
          <w:marRight w:val="0"/>
          <w:marTop w:val="0"/>
          <w:marBottom w:val="0"/>
          <w:divBdr>
            <w:top w:val="none" w:sz="0" w:space="0" w:color="auto"/>
            <w:left w:val="none" w:sz="0" w:space="0" w:color="auto"/>
            <w:bottom w:val="none" w:sz="0" w:space="0" w:color="auto"/>
            <w:right w:val="none" w:sz="0" w:space="0" w:color="auto"/>
          </w:divBdr>
        </w:div>
        <w:div w:id="1366835179">
          <w:marLeft w:val="0"/>
          <w:marRight w:val="0"/>
          <w:marTop w:val="0"/>
          <w:marBottom w:val="0"/>
          <w:divBdr>
            <w:top w:val="none" w:sz="0" w:space="0" w:color="auto"/>
            <w:left w:val="none" w:sz="0" w:space="0" w:color="auto"/>
            <w:bottom w:val="none" w:sz="0" w:space="0" w:color="auto"/>
            <w:right w:val="none" w:sz="0" w:space="0" w:color="auto"/>
          </w:divBdr>
        </w:div>
        <w:div w:id="1072459832">
          <w:marLeft w:val="0"/>
          <w:marRight w:val="0"/>
          <w:marTop w:val="0"/>
          <w:marBottom w:val="0"/>
          <w:divBdr>
            <w:top w:val="none" w:sz="0" w:space="0" w:color="auto"/>
            <w:left w:val="none" w:sz="0" w:space="0" w:color="auto"/>
            <w:bottom w:val="none" w:sz="0" w:space="0" w:color="auto"/>
            <w:right w:val="none" w:sz="0" w:space="0" w:color="auto"/>
          </w:divBdr>
        </w:div>
        <w:div w:id="1015956798">
          <w:marLeft w:val="0"/>
          <w:marRight w:val="0"/>
          <w:marTop w:val="0"/>
          <w:marBottom w:val="0"/>
          <w:divBdr>
            <w:top w:val="none" w:sz="0" w:space="0" w:color="auto"/>
            <w:left w:val="none" w:sz="0" w:space="0" w:color="auto"/>
            <w:bottom w:val="none" w:sz="0" w:space="0" w:color="auto"/>
            <w:right w:val="none" w:sz="0" w:space="0" w:color="auto"/>
          </w:divBdr>
        </w:div>
        <w:div w:id="1727140506">
          <w:marLeft w:val="0"/>
          <w:marRight w:val="0"/>
          <w:marTop w:val="0"/>
          <w:marBottom w:val="0"/>
          <w:divBdr>
            <w:top w:val="none" w:sz="0" w:space="0" w:color="auto"/>
            <w:left w:val="none" w:sz="0" w:space="0" w:color="auto"/>
            <w:bottom w:val="none" w:sz="0" w:space="0" w:color="auto"/>
            <w:right w:val="none" w:sz="0" w:space="0" w:color="auto"/>
          </w:divBdr>
        </w:div>
        <w:div w:id="474760473">
          <w:marLeft w:val="0"/>
          <w:marRight w:val="0"/>
          <w:marTop w:val="0"/>
          <w:marBottom w:val="0"/>
          <w:divBdr>
            <w:top w:val="none" w:sz="0" w:space="0" w:color="auto"/>
            <w:left w:val="none" w:sz="0" w:space="0" w:color="auto"/>
            <w:bottom w:val="none" w:sz="0" w:space="0" w:color="auto"/>
            <w:right w:val="none" w:sz="0" w:space="0" w:color="auto"/>
          </w:divBdr>
        </w:div>
      </w:divsChild>
    </w:div>
    <w:div w:id="1719936407">
      <w:bodyDiv w:val="1"/>
      <w:marLeft w:val="0"/>
      <w:marRight w:val="0"/>
      <w:marTop w:val="0"/>
      <w:marBottom w:val="0"/>
      <w:divBdr>
        <w:top w:val="none" w:sz="0" w:space="0" w:color="auto"/>
        <w:left w:val="none" w:sz="0" w:space="0" w:color="auto"/>
        <w:bottom w:val="none" w:sz="0" w:space="0" w:color="auto"/>
        <w:right w:val="none" w:sz="0" w:space="0" w:color="auto"/>
      </w:divBdr>
    </w:div>
    <w:div w:id="1745757837">
      <w:bodyDiv w:val="1"/>
      <w:marLeft w:val="0"/>
      <w:marRight w:val="0"/>
      <w:marTop w:val="0"/>
      <w:marBottom w:val="0"/>
      <w:divBdr>
        <w:top w:val="none" w:sz="0" w:space="0" w:color="auto"/>
        <w:left w:val="none" w:sz="0" w:space="0" w:color="auto"/>
        <w:bottom w:val="none" w:sz="0" w:space="0" w:color="auto"/>
        <w:right w:val="none" w:sz="0" w:space="0" w:color="auto"/>
      </w:divBdr>
    </w:div>
    <w:div w:id="1792747494">
      <w:bodyDiv w:val="1"/>
      <w:marLeft w:val="0"/>
      <w:marRight w:val="0"/>
      <w:marTop w:val="0"/>
      <w:marBottom w:val="0"/>
      <w:divBdr>
        <w:top w:val="none" w:sz="0" w:space="0" w:color="auto"/>
        <w:left w:val="none" w:sz="0" w:space="0" w:color="auto"/>
        <w:bottom w:val="none" w:sz="0" w:space="0" w:color="auto"/>
        <w:right w:val="none" w:sz="0" w:space="0" w:color="auto"/>
      </w:divBdr>
    </w:div>
    <w:div w:id="1877962378">
      <w:bodyDiv w:val="1"/>
      <w:marLeft w:val="0"/>
      <w:marRight w:val="0"/>
      <w:marTop w:val="0"/>
      <w:marBottom w:val="0"/>
      <w:divBdr>
        <w:top w:val="none" w:sz="0" w:space="0" w:color="auto"/>
        <w:left w:val="none" w:sz="0" w:space="0" w:color="auto"/>
        <w:bottom w:val="none" w:sz="0" w:space="0" w:color="auto"/>
        <w:right w:val="none" w:sz="0" w:space="0" w:color="auto"/>
      </w:divBdr>
    </w:div>
    <w:div w:id="1879320393">
      <w:bodyDiv w:val="1"/>
      <w:marLeft w:val="0"/>
      <w:marRight w:val="0"/>
      <w:marTop w:val="0"/>
      <w:marBottom w:val="0"/>
      <w:divBdr>
        <w:top w:val="none" w:sz="0" w:space="0" w:color="auto"/>
        <w:left w:val="none" w:sz="0" w:space="0" w:color="auto"/>
        <w:bottom w:val="none" w:sz="0" w:space="0" w:color="auto"/>
        <w:right w:val="none" w:sz="0" w:space="0" w:color="auto"/>
      </w:divBdr>
    </w:div>
    <w:div w:id="1895391242">
      <w:bodyDiv w:val="1"/>
      <w:marLeft w:val="0"/>
      <w:marRight w:val="0"/>
      <w:marTop w:val="0"/>
      <w:marBottom w:val="0"/>
      <w:divBdr>
        <w:top w:val="none" w:sz="0" w:space="0" w:color="auto"/>
        <w:left w:val="none" w:sz="0" w:space="0" w:color="auto"/>
        <w:bottom w:val="none" w:sz="0" w:space="0" w:color="auto"/>
        <w:right w:val="none" w:sz="0" w:space="0" w:color="auto"/>
      </w:divBdr>
      <w:divsChild>
        <w:div w:id="1833639404">
          <w:marLeft w:val="0"/>
          <w:marRight w:val="0"/>
          <w:marTop w:val="0"/>
          <w:marBottom w:val="0"/>
          <w:divBdr>
            <w:top w:val="none" w:sz="0" w:space="0" w:color="auto"/>
            <w:left w:val="none" w:sz="0" w:space="0" w:color="auto"/>
            <w:bottom w:val="none" w:sz="0" w:space="0" w:color="auto"/>
            <w:right w:val="none" w:sz="0" w:space="0" w:color="auto"/>
          </w:divBdr>
        </w:div>
        <w:div w:id="53162813">
          <w:marLeft w:val="0"/>
          <w:marRight w:val="0"/>
          <w:marTop w:val="0"/>
          <w:marBottom w:val="0"/>
          <w:divBdr>
            <w:top w:val="none" w:sz="0" w:space="0" w:color="auto"/>
            <w:left w:val="none" w:sz="0" w:space="0" w:color="auto"/>
            <w:bottom w:val="none" w:sz="0" w:space="0" w:color="auto"/>
            <w:right w:val="none" w:sz="0" w:space="0" w:color="auto"/>
          </w:divBdr>
        </w:div>
        <w:div w:id="798376456">
          <w:marLeft w:val="0"/>
          <w:marRight w:val="0"/>
          <w:marTop w:val="0"/>
          <w:marBottom w:val="0"/>
          <w:divBdr>
            <w:top w:val="none" w:sz="0" w:space="0" w:color="auto"/>
            <w:left w:val="none" w:sz="0" w:space="0" w:color="auto"/>
            <w:bottom w:val="none" w:sz="0" w:space="0" w:color="auto"/>
            <w:right w:val="none" w:sz="0" w:space="0" w:color="auto"/>
          </w:divBdr>
        </w:div>
        <w:div w:id="1059749526">
          <w:marLeft w:val="0"/>
          <w:marRight w:val="0"/>
          <w:marTop w:val="0"/>
          <w:marBottom w:val="0"/>
          <w:divBdr>
            <w:top w:val="none" w:sz="0" w:space="0" w:color="auto"/>
            <w:left w:val="none" w:sz="0" w:space="0" w:color="auto"/>
            <w:bottom w:val="none" w:sz="0" w:space="0" w:color="auto"/>
            <w:right w:val="none" w:sz="0" w:space="0" w:color="auto"/>
          </w:divBdr>
        </w:div>
        <w:div w:id="1893804844">
          <w:marLeft w:val="0"/>
          <w:marRight w:val="0"/>
          <w:marTop w:val="0"/>
          <w:marBottom w:val="0"/>
          <w:divBdr>
            <w:top w:val="none" w:sz="0" w:space="0" w:color="auto"/>
            <w:left w:val="none" w:sz="0" w:space="0" w:color="auto"/>
            <w:bottom w:val="none" w:sz="0" w:space="0" w:color="auto"/>
            <w:right w:val="none" w:sz="0" w:space="0" w:color="auto"/>
          </w:divBdr>
        </w:div>
        <w:div w:id="1559433049">
          <w:marLeft w:val="0"/>
          <w:marRight w:val="0"/>
          <w:marTop w:val="0"/>
          <w:marBottom w:val="0"/>
          <w:divBdr>
            <w:top w:val="none" w:sz="0" w:space="0" w:color="auto"/>
            <w:left w:val="none" w:sz="0" w:space="0" w:color="auto"/>
            <w:bottom w:val="none" w:sz="0" w:space="0" w:color="auto"/>
            <w:right w:val="none" w:sz="0" w:space="0" w:color="auto"/>
          </w:divBdr>
        </w:div>
        <w:div w:id="1253851404">
          <w:marLeft w:val="0"/>
          <w:marRight w:val="0"/>
          <w:marTop w:val="0"/>
          <w:marBottom w:val="0"/>
          <w:divBdr>
            <w:top w:val="none" w:sz="0" w:space="0" w:color="auto"/>
            <w:left w:val="none" w:sz="0" w:space="0" w:color="auto"/>
            <w:bottom w:val="none" w:sz="0" w:space="0" w:color="auto"/>
            <w:right w:val="none" w:sz="0" w:space="0" w:color="auto"/>
          </w:divBdr>
        </w:div>
        <w:div w:id="2016687243">
          <w:marLeft w:val="0"/>
          <w:marRight w:val="0"/>
          <w:marTop w:val="0"/>
          <w:marBottom w:val="0"/>
          <w:divBdr>
            <w:top w:val="none" w:sz="0" w:space="0" w:color="auto"/>
            <w:left w:val="none" w:sz="0" w:space="0" w:color="auto"/>
            <w:bottom w:val="none" w:sz="0" w:space="0" w:color="auto"/>
            <w:right w:val="none" w:sz="0" w:space="0" w:color="auto"/>
          </w:divBdr>
        </w:div>
        <w:div w:id="1331911715">
          <w:marLeft w:val="0"/>
          <w:marRight w:val="0"/>
          <w:marTop w:val="0"/>
          <w:marBottom w:val="0"/>
          <w:divBdr>
            <w:top w:val="none" w:sz="0" w:space="0" w:color="auto"/>
            <w:left w:val="none" w:sz="0" w:space="0" w:color="auto"/>
            <w:bottom w:val="none" w:sz="0" w:space="0" w:color="auto"/>
            <w:right w:val="none" w:sz="0" w:space="0" w:color="auto"/>
          </w:divBdr>
        </w:div>
        <w:div w:id="1024358937">
          <w:marLeft w:val="0"/>
          <w:marRight w:val="0"/>
          <w:marTop w:val="0"/>
          <w:marBottom w:val="0"/>
          <w:divBdr>
            <w:top w:val="none" w:sz="0" w:space="0" w:color="auto"/>
            <w:left w:val="none" w:sz="0" w:space="0" w:color="auto"/>
            <w:bottom w:val="none" w:sz="0" w:space="0" w:color="auto"/>
            <w:right w:val="none" w:sz="0" w:space="0" w:color="auto"/>
          </w:divBdr>
        </w:div>
        <w:div w:id="1081101267">
          <w:marLeft w:val="0"/>
          <w:marRight w:val="0"/>
          <w:marTop w:val="0"/>
          <w:marBottom w:val="0"/>
          <w:divBdr>
            <w:top w:val="none" w:sz="0" w:space="0" w:color="auto"/>
            <w:left w:val="none" w:sz="0" w:space="0" w:color="auto"/>
            <w:bottom w:val="none" w:sz="0" w:space="0" w:color="auto"/>
            <w:right w:val="none" w:sz="0" w:space="0" w:color="auto"/>
          </w:divBdr>
        </w:div>
        <w:div w:id="2080327107">
          <w:marLeft w:val="0"/>
          <w:marRight w:val="0"/>
          <w:marTop w:val="0"/>
          <w:marBottom w:val="0"/>
          <w:divBdr>
            <w:top w:val="none" w:sz="0" w:space="0" w:color="auto"/>
            <w:left w:val="none" w:sz="0" w:space="0" w:color="auto"/>
            <w:bottom w:val="none" w:sz="0" w:space="0" w:color="auto"/>
            <w:right w:val="none" w:sz="0" w:space="0" w:color="auto"/>
          </w:divBdr>
        </w:div>
        <w:div w:id="1445609753">
          <w:marLeft w:val="0"/>
          <w:marRight w:val="0"/>
          <w:marTop w:val="0"/>
          <w:marBottom w:val="0"/>
          <w:divBdr>
            <w:top w:val="none" w:sz="0" w:space="0" w:color="auto"/>
            <w:left w:val="none" w:sz="0" w:space="0" w:color="auto"/>
            <w:bottom w:val="none" w:sz="0" w:space="0" w:color="auto"/>
            <w:right w:val="none" w:sz="0" w:space="0" w:color="auto"/>
          </w:divBdr>
        </w:div>
        <w:div w:id="2043702472">
          <w:marLeft w:val="0"/>
          <w:marRight w:val="0"/>
          <w:marTop w:val="0"/>
          <w:marBottom w:val="0"/>
          <w:divBdr>
            <w:top w:val="none" w:sz="0" w:space="0" w:color="auto"/>
            <w:left w:val="none" w:sz="0" w:space="0" w:color="auto"/>
            <w:bottom w:val="none" w:sz="0" w:space="0" w:color="auto"/>
            <w:right w:val="none" w:sz="0" w:space="0" w:color="auto"/>
          </w:divBdr>
        </w:div>
        <w:div w:id="1252274623">
          <w:marLeft w:val="0"/>
          <w:marRight w:val="0"/>
          <w:marTop w:val="0"/>
          <w:marBottom w:val="0"/>
          <w:divBdr>
            <w:top w:val="none" w:sz="0" w:space="0" w:color="auto"/>
            <w:left w:val="none" w:sz="0" w:space="0" w:color="auto"/>
            <w:bottom w:val="none" w:sz="0" w:space="0" w:color="auto"/>
            <w:right w:val="none" w:sz="0" w:space="0" w:color="auto"/>
          </w:divBdr>
        </w:div>
        <w:div w:id="2104301072">
          <w:marLeft w:val="0"/>
          <w:marRight w:val="0"/>
          <w:marTop w:val="0"/>
          <w:marBottom w:val="0"/>
          <w:divBdr>
            <w:top w:val="none" w:sz="0" w:space="0" w:color="auto"/>
            <w:left w:val="none" w:sz="0" w:space="0" w:color="auto"/>
            <w:bottom w:val="none" w:sz="0" w:space="0" w:color="auto"/>
            <w:right w:val="none" w:sz="0" w:space="0" w:color="auto"/>
          </w:divBdr>
        </w:div>
        <w:div w:id="1964799698">
          <w:marLeft w:val="0"/>
          <w:marRight w:val="0"/>
          <w:marTop w:val="0"/>
          <w:marBottom w:val="0"/>
          <w:divBdr>
            <w:top w:val="none" w:sz="0" w:space="0" w:color="auto"/>
            <w:left w:val="none" w:sz="0" w:space="0" w:color="auto"/>
            <w:bottom w:val="none" w:sz="0" w:space="0" w:color="auto"/>
            <w:right w:val="none" w:sz="0" w:space="0" w:color="auto"/>
          </w:divBdr>
        </w:div>
        <w:div w:id="2124567265">
          <w:marLeft w:val="0"/>
          <w:marRight w:val="0"/>
          <w:marTop w:val="0"/>
          <w:marBottom w:val="0"/>
          <w:divBdr>
            <w:top w:val="none" w:sz="0" w:space="0" w:color="auto"/>
            <w:left w:val="none" w:sz="0" w:space="0" w:color="auto"/>
            <w:bottom w:val="none" w:sz="0" w:space="0" w:color="auto"/>
            <w:right w:val="none" w:sz="0" w:space="0" w:color="auto"/>
          </w:divBdr>
        </w:div>
        <w:div w:id="880364802">
          <w:marLeft w:val="0"/>
          <w:marRight w:val="0"/>
          <w:marTop w:val="0"/>
          <w:marBottom w:val="0"/>
          <w:divBdr>
            <w:top w:val="none" w:sz="0" w:space="0" w:color="auto"/>
            <w:left w:val="none" w:sz="0" w:space="0" w:color="auto"/>
            <w:bottom w:val="none" w:sz="0" w:space="0" w:color="auto"/>
            <w:right w:val="none" w:sz="0" w:space="0" w:color="auto"/>
          </w:divBdr>
        </w:div>
        <w:div w:id="1896235972">
          <w:marLeft w:val="0"/>
          <w:marRight w:val="0"/>
          <w:marTop w:val="0"/>
          <w:marBottom w:val="0"/>
          <w:divBdr>
            <w:top w:val="none" w:sz="0" w:space="0" w:color="auto"/>
            <w:left w:val="none" w:sz="0" w:space="0" w:color="auto"/>
            <w:bottom w:val="none" w:sz="0" w:space="0" w:color="auto"/>
            <w:right w:val="none" w:sz="0" w:space="0" w:color="auto"/>
          </w:divBdr>
        </w:div>
        <w:div w:id="1388793961">
          <w:marLeft w:val="0"/>
          <w:marRight w:val="0"/>
          <w:marTop w:val="0"/>
          <w:marBottom w:val="0"/>
          <w:divBdr>
            <w:top w:val="none" w:sz="0" w:space="0" w:color="auto"/>
            <w:left w:val="none" w:sz="0" w:space="0" w:color="auto"/>
            <w:bottom w:val="none" w:sz="0" w:space="0" w:color="auto"/>
            <w:right w:val="none" w:sz="0" w:space="0" w:color="auto"/>
          </w:divBdr>
        </w:div>
        <w:div w:id="1954550047">
          <w:marLeft w:val="0"/>
          <w:marRight w:val="0"/>
          <w:marTop w:val="0"/>
          <w:marBottom w:val="0"/>
          <w:divBdr>
            <w:top w:val="none" w:sz="0" w:space="0" w:color="auto"/>
            <w:left w:val="none" w:sz="0" w:space="0" w:color="auto"/>
            <w:bottom w:val="none" w:sz="0" w:space="0" w:color="auto"/>
            <w:right w:val="none" w:sz="0" w:space="0" w:color="auto"/>
          </w:divBdr>
        </w:div>
        <w:div w:id="1848398020">
          <w:marLeft w:val="0"/>
          <w:marRight w:val="0"/>
          <w:marTop w:val="0"/>
          <w:marBottom w:val="0"/>
          <w:divBdr>
            <w:top w:val="none" w:sz="0" w:space="0" w:color="auto"/>
            <w:left w:val="none" w:sz="0" w:space="0" w:color="auto"/>
            <w:bottom w:val="none" w:sz="0" w:space="0" w:color="auto"/>
            <w:right w:val="none" w:sz="0" w:space="0" w:color="auto"/>
          </w:divBdr>
        </w:div>
        <w:div w:id="562253930">
          <w:marLeft w:val="0"/>
          <w:marRight w:val="0"/>
          <w:marTop w:val="0"/>
          <w:marBottom w:val="0"/>
          <w:divBdr>
            <w:top w:val="none" w:sz="0" w:space="0" w:color="auto"/>
            <w:left w:val="none" w:sz="0" w:space="0" w:color="auto"/>
            <w:bottom w:val="none" w:sz="0" w:space="0" w:color="auto"/>
            <w:right w:val="none" w:sz="0" w:space="0" w:color="auto"/>
          </w:divBdr>
        </w:div>
        <w:div w:id="235286710">
          <w:marLeft w:val="0"/>
          <w:marRight w:val="0"/>
          <w:marTop w:val="0"/>
          <w:marBottom w:val="0"/>
          <w:divBdr>
            <w:top w:val="none" w:sz="0" w:space="0" w:color="auto"/>
            <w:left w:val="none" w:sz="0" w:space="0" w:color="auto"/>
            <w:bottom w:val="none" w:sz="0" w:space="0" w:color="auto"/>
            <w:right w:val="none" w:sz="0" w:space="0" w:color="auto"/>
          </w:divBdr>
        </w:div>
        <w:div w:id="1247878732">
          <w:marLeft w:val="0"/>
          <w:marRight w:val="0"/>
          <w:marTop w:val="0"/>
          <w:marBottom w:val="0"/>
          <w:divBdr>
            <w:top w:val="none" w:sz="0" w:space="0" w:color="auto"/>
            <w:left w:val="none" w:sz="0" w:space="0" w:color="auto"/>
            <w:bottom w:val="none" w:sz="0" w:space="0" w:color="auto"/>
            <w:right w:val="none" w:sz="0" w:space="0" w:color="auto"/>
          </w:divBdr>
        </w:div>
        <w:div w:id="1568147870">
          <w:marLeft w:val="0"/>
          <w:marRight w:val="0"/>
          <w:marTop w:val="0"/>
          <w:marBottom w:val="0"/>
          <w:divBdr>
            <w:top w:val="none" w:sz="0" w:space="0" w:color="auto"/>
            <w:left w:val="none" w:sz="0" w:space="0" w:color="auto"/>
            <w:bottom w:val="none" w:sz="0" w:space="0" w:color="auto"/>
            <w:right w:val="none" w:sz="0" w:space="0" w:color="auto"/>
          </w:divBdr>
        </w:div>
        <w:div w:id="2071805462">
          <w:marLeft w:val="0"/>
          <w:marRight w:val="0"/>
          <w:marTop w:val="0"/>
          <w:marBottom w:val="0"/>
          <w:divBdr>
            <w:top w:val="none" w:sz="0" w:space="0" w:color="auto"/>
            <w:left w:val="none" w:sz="0" w:space="0" w:color="auto"/>
            <w:bottom w:val="none" w:sz="0" w:space="0" w:color="auto"/>
            <w:right w:val="none" w:sz="0" w:space="0" w:color="auto"/>
          </w:divBdr>
        </w:div>
        <w:div w:id="1952711548">
          <w:marLeft w:val="0"/>
          <w:marRight w:val="0"/>
          <w:marTop w:val="0"/>
          <w:marBottom w:val="0"/>
          <w:divBdr>
            <w:top w:val="none" w:sz="0" w:space="0" w:color="auto"/>
            <w:left w:val="none" w:sz="0" w:space="0" w:color="auto"/>
            <w:bottom w:val="none" w:sz="0" w:space="0" w:color="auto"/>
            <w:right w:val="none" w:sz="0" w:space="0" w:color="auto"/>
          </w:divBdr>
        </w:div>
        <w:div w:id="724064540">
          <w:marLeft w:val="0"/>
          <w:marRight w:val="0"/>
          <w:marTop w:val="0"/>
          <w:marBottom w:val="0"/>
          <w:divBdr>
            <w:top w:val="none" w:sz="0" w:space="0" w:color="auto"/>
            <w:left w:val="none" w:sz="0" w:space="0" w:color="auto"/>
            <w:bottom w:val="none" w:sz="0" w:space="0" w:color="auto"/>
            <w:right w:val="none" w:sz="0" w:space="0" w:color="auto"/>
          </w:divBdr>
        </w:div>
        <w:div w:id="698968107">
          <w:marLeft w:val="0"/>
          <w:marRight w:val="0"/>
          <w:marTop w:val="0"/>
          <w:marBottom w:val="0"/>
          <w:divBdr>
            <w:top w:val="none" w:sz="0" w:space="0" w:color="auto"/>
            <w:left w:val="none" w:sz="0" w:space="0" w:color="auto"/>
            <w:bottom w:val="none" w:sz="0" w:space="0" w:color="auto"/>
            <w:right w:val="none" w:sz="0" w:space="0" w:color="auto"/>
          </w:divBdr>
        </w:div>
        <w:div w:id="1507672598">
          <w:marLeft w:val="0"/>
          <w:marRight w:val="0"/>
          <w:marTop w:val="0"/>
          <w:marBottom w:val="0"/>
          <w:divBdr>
            <w:top w:val="none" w:sz="0" w:space="0" w:color="auto"/>
            <w:left w:val="none" w:sz="0" w:space="0" w:color="auto"/>
            <w:bottom w:val="none" w:sz="0" w:space="0" w:color="auto"/>
            <w:right w:val="none" w:sz="0" w:space="0" w:color="auto"/>
          </w:divBdr>
        </w:div>
        <w:div w:id="1587416955">
          <w:marLeft w:val="0"/>
          <w:marRight w:val="0"/>
          <w:marTop w:val="0"/>
          <w:marBottom w:val="0"/>
          <w:divBdr>
            <w:top w:val="none" w:sz="0" w:space="0" w:color="auto"/>
            <w:left w:val="none" w:sz="0" w:space="0" w:color="auto"/>
            <w:bottom w:val="none" w:sz="0" w:space="0" w:color="auto"/>
            <w:right w:val="none" w:sz="0" w:space="0" w:color="auto"/>
          </w:divBdr>
        </w:div>
        <w:div w:id="1590650271">
          <w:marLeft w:val="0"/>
          <w:marRight w:val="0"/>
          <w:marTop w:val="0"/>
          <w:marBottom w:val="0"/>
          <w:divBdr>
            <w:top w:val="none" w:sz="0" w:space="0" w:color="auto"/>
            <w:left w:val="none" w:sz="0" w:space="0" w:color="auto"/>
            <w:bottom w:val="none" w:sz="0" w:space="0" w:color="auto"/>
            <w:right w:val="none" w:sz="0" w:space="0" w:color="auto"/>
          </w:divBdr>
        </w:div>
        <w:div w:id="566917001">
          <w:marLeft w:val="0"/>
          <w:marRight w:val="0"/>
          <w:marTop w:val="0"/>
          <w:marBottom w:val="0"/>
          <w:divBdr>
            <w:top w:val="none" w:sz="0" w:space="0" w:color="auto"/>
            <w:left w:val="none" w:sz="0" w:space="0" w:color="auto"/>
            <w:bottom w:val="none" w:sz="0" w:space="0" w:color="auto"/>
            <w:right w:val="none" w:sz="0" w:space="0" w:color="auto"/>
          </w:divBdr>
        </w:div>
        <w:div w:id="2111271844">
          <w:marLeft w:val="0"/>
          <w:marRight w:val="0"/>
          <w:marTop w:val="0"/>
          <w:marBottom w:val="0"/>
          <w:divBdr>
            <w:top w:val="none" w:sz="0" w:space="0" w:color="auto"/>
            <w:left w:val="none" w:sz="0" w:space="0" w:color="auto"/>
            <w:bottom w:val="none" w:sz="0" w:space="0" w:color="auto"/>
            <w:right w:val="none" w:sz="0" w:space="0" w:color="auto"/>
          </w:divBdr>
        </w:div>
        <w:div w:id="233512434">
          <w:marLeft w:val="0"/>
          <w:marRight w:val="0"/>
          <w:marTop w:val="0"/>
          <w:marBottom w:val="0"/>
          <w:divBdr>
            <w:top w:val="none" w:sz="0" w:space="0" w:color="auto"/>
            <w:left w:val="none" w:sz="0" w:space="0" w:color="auto"/>
            <w:bottom w:val="none" w:sz="0" w:space="0" w:color="auto"/>
            <w:right w:val="none" w:sz="0" w:space="0" w:color="auto"/>
          </w:divBdr>
        </w:div>
        <w:div w:id="1770537710">
          <w:marLeft w:val="0"/>
          <w:marRight w:val="0"/>
          <w:marTop w:val="0"/>
          <w:marBottom w:val="0"/>
          <w:divBdr>
            <w:top w:val="none" w:sz="0" w:space="0" w:color="auto"/>
            <w:left w:val="none" w:sz="0" w:space="0" w:color="auto"/>
            <w:bottom w:val="none" w:sz="0" w:space="0" w:color="auto"/>
            <w:right w:val="none" w:sz="0" w:space="0" w:color="auto"/>
          </w:divBdr>
        </w:div>
        <w:div w:id="813106714">
          <w:marLeft w:val="0"/>
          <w:marRight w:val="0"/>
          <w:marTop w:val="0"/>
          <w:marBottom w:val="0"/>
          <w:divBdr>
            <w:top w:val="none" w:sz="0" w:space="0" w:color="auto"/>
            <w:left w:val="none" w:sz="0" w:space="0" w:color="auto"/>
            <w:bottom w:val="none" w:sz="0" w:space="0" w:color="auto"/>
            <w:right w:val="none" w:sz="0" w:space="0" w:color="auto"/>
          </w:divBdr>
        </w:div>
        <w:div w:id="664430310">
          <w:marLeft w:val="0"/>
          <w:marRight w:val="0"/>
          <w:marTop w:val="0"/>
          <w:marBottom w:val="0"/>
          <w:divBdr>
            <w:top w:val="none" w:sz="0" w:space="0" w:color="auto"/>
            <w:left w:val="none" w:sz="0" w:space="0" w:color="auto"/>
            <w:bottom w:val="none" w:sz="0" w:space="0" w:color="auto"/>
            <w:right w:val="none" w:sz="0" w:space="0" w:color="auto"/>
          </w:divBdr>
        </w:div>
        <w:div w:id="893930347">
          <w:marLeft w:val="0"/>
          <w:marRight w:val="0"/>
          <w:marTop w:val="0"/>
          <w:marBottom w:val="0"/>
          <w:divBdr>
            <w:top w:val="none" w:sz="0" w:space="0" w:color="auto"/>
            <w:left w:val="none" w:sz="0" w:space="0" w:color="auto"/>
            <w:bottom w:val="none" w:sz="0" w:space="0" w:color="auto"/>
            <w:right w:val="none" w:sz="0" w:space="0" w:color="auto"/>
          </w:divBdr>
        </w:div>
        <w:div w:id="1737126028">
          <w:marLeft w:val="0"/>
          <w:marRight w:val="0"/>
          <w:marTop w:val="0"/>
          <w:marBottom w:val="0"/>
          <w:divBdr>
            <w:top w:val="none" w:sz="0" w:space="0" w:color="auto"/>
            <w:left w:val="none" w:sz="0" w:space="0" w:color="auto"/>
            <w:bottom w:val="none" w:sz="0" w:space="0" w:color="auto"/>
            <w:right w:val="none" w:sz="0" w:space="0" w:color="auto"/>
          </w:divBdr>
        </w:div>
        <w:div w:id="1427456827">
          <w:marLeft w:val="0"/>
          <w:marRight w:val="0"/>
          <w:marTop w:val="0"/>
          <w:marBottom w:val="0"/>
          <w:divBdr>
            <w:top w:val="none" w:sz="0" w:space="0" w:color="auto"/>
            <w:left w:val="none" w:sz="0" w:space="0" w:color="auto"/>
            <w:bottom w:val="none" w:sz="0" w:space="0" w:color="auto"/>
            <w:right w:val="none" w:sz="0" w:space="0" w:color="auto"/>
          </w:divBdr>
        </w:div>
        <w:div w:id="1047875907">
          <w:marLeft w:val="0"/>
          <w:marRight w:val="0"/>
          <w:marTop w:val="0"/>
          <w:marBottom w:val="0"/>
          <w:divBdr>
            <w:top w:val="none" w:sz="0" w:space="0" w:color="auto"/>
            <w:left w:val="none" w:sz="0" w:space="0" w:color="auto"/>
            <w:bottom w:val="none" w:sz="0" w:space="0" w:color="auto"/>
            <w:right w:val="none" w:sz="0" w:space="0" w:color="auto"/>
          </w:divBdr>
        </w:div>
        <w:div w:id="589235564">
          <w:marLeft w:val="0"/>
          <w:marRight w:val="0"/>
          <w:marTop w:val="0"/>
          <w:marBottom w:val="0"/>
          <w:divBdr>
            <w:top w:val="none" w:sz="0" w:space="0" w:color="auto"/>
            <w:left w:val="none" w:sz="0" w:space="0" w:color="auto"/>
            <w:bottom w:val="none" w:sz="0" w:space="0" w:color="auto"/>
            <w:right w:val="none" w:sz="0" w:space="0" w:color="auto"/>
          </w:divBdr>
        </w:div>
        <w:div w:id="81413835">
          <w:marLeft w:val="0"/>
          <w:marRight w:val="0"/>
          <w:marTop w:val="0"/>
          <w:marBottom w:val="0"/>
          <w:divBdr>
            <w:top w:val="none" w:sz="0" w:space="0" w:color="auto"/>
            <w:left w:val="none" w:sz="0" w:space="0" w:color="auto"/>
            <w:bottom w:val="none" w:sz="0" w:space="0" w:color="auto"/>
            <w:right w:val="none" w:sz="0" w:space="0" w:color="auto"/>
          </w:divBdr>
        </w:div>
        <w:div w:id="2000960185">
          <w:marLeft w:val="0"/>
          <w:marRight w:val="0"/>
          <w:marTop w:val="0"/>
          <w:marBottom w:val="0"/>
          <w:divBdr>
            <w:top w:val="none" w:sz="0" w:space="0" w:color="auto"/>
            <w:left w:val="none" w:sz="0" w:space="0" w:color="auto"/>
            <w:bottom w:val="none" w:sz="0" w:space="0" w:color="auto"/>
            <w:right w:val="none" w:sz="0" w:space="0" w:color="auto"/>
          </w:divBdr>
        </w:div>
        <w:div w:id="1600210239">
          <w:marLeft w:val="0"/>
          <w:marRight w:val="0"/>
          <w:marTop w:val="0"/>
          <w:marBottom w:val="0"/>
          <w:divBdr>
            <w:top w:val="none" w:sz="0" w:space="0" w:color="auto"/>
            <w:left w:val="none" w:sz="0" w:space="0" w:color="auto"/>
            <w:bottom w:val="none" w:sz="0" w:space="0" w:color="auto"/>
            <w:right w:val="none" w:sz="0" w:space="0" w:color="auto"/>
          </w:divBdr>
        </w:div>
        <w:div w:id="319970267">
          <w:marLeft w:val="0"/>
          <w:marRight w:val="0"/>
          <w:marTop w:val="0"/>
          <w:marBottom w:val="0"/>
          <w:divBdr>
            <w:top w:val="none" w:sz="0" w:space="0" w:color="auto"/>
            <w:left w:val="none" w:sz="0" w:space="0" w:color="auto"/>
            <w:bottom w:val="none" w:sz="0" w:space="0" w:color="auto"/>
            <w:right w:val="none" w:sz="0" w:space="0" w:color="auto"/>
          </w:divBdr>
        </w:div>
        <w:div w:id="222641626">
          <w:marLeft w:val="0"/>
          <w:marRight w:val="0"/>
          <w:marTop w:val="0"/>
          <w:marBottom w:val="0"/>
          <w:divBdr>
            <w:top w:val="none" w:sz="0" w:space="0" w:color="auto"/>
            <w:left w:val="none" w:sz="0" w:space="0" w:color="auto"/>
            <w:bottom w:val="none" w:sz="0" w:space="0" w:color="auto"/>
            <w:right w:val="none" w:sz="0" w:space="0" w:color="auto"/>
          </w:divBdr>
        </w:div>
      </w:divsChild>
    </w:div>
    <w:div w:id="21086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1303362603" TargetMode="External"/><Relationship Id="rId18" Type="http://schemas.openxmlformats.org/officeDocument/2006/relationships/hyperlink" Target="https://supervip.1zavuch.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cntd.ru/document/1303560158" TargetMode="External"/><Relationship Id="rId17" Type="http://schemas.openxmlformats.org/officeDocument/2006/relationships/hyperlink" Target="https://1obraz.ru/" TargetMode="External"/><Relationship Id="rId2" Type="http://schemas.openxmlformats.org/officeDocument/2006/relationships/numbering" Target="numbering.xml"/><Relationship Id="rId16" Type="http://schemas.openxmlformats.org/officeDocument/2006/relationships/hyperlink" Target="https://1obraz.ru/" TargetMode="External"/><Relationship Id="rId20"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3340708"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docs.cntd.ru/document/1301798824" TargetMode="External"/><Relationship Id="rId19" Type="http://schemas.openxmlformats.org/officeDocument/2006/relationships/hyperlink" Target="https://shkola15zarinsk-r22.gosweb.gosuslugi.ru/netcat_files/userfiles/vpr2023/prikaz_Rosobrnadzora.doc" TargetMode="External"/><Relationship Id="rId4" Type="http://schemas.openxmlformats.org/officeDocument/2006/relationships/settings" Target="settings.xml"/><Relationship Id="rId9" Type="http://schemas.openxmlformats.org/officeDocument/2006/relationships/hyperlink" Target="https://docs.cntd.ru/document/607175842" TargetMode="External"/><Relationship Id="rId14" Type="http://schemas.openxmlformats.org/officeDocument/2006/relationships/hyperlink" Target="http://publication.pravo.gov.ru/document/0001202408160022?index=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Сравнительная диаграмма победителей и призеров муниципальной олимпиады</a:t>
            </a:r>
            <a:r>
              <a:rPr lang="ru-RU" sz="1200" b="1" baseline="0">
                <a:latin typeface="Times New Roman" panose="02020603050405020304" pitchFamily="18" charset="0"/>
                <a:cs typeface="Times New Roman" panose="02020603050405020304" pitchFamily="18" charset="0"/>
              </a:rPr>
              <a:t> </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4503818665178934"/>
          <c:y val="0.28611817924795024"/>
          <c:w val="0.72275569418556984"/>
          <c:h val="0.2513625364259493"/>
        </c:manualLayout>
      </c:layout>
      <c:barChart>
        <c:barDir val="col"/>
        <c:grouping val="clustered"/>
        <c:varyColors val="0"/>
        <c:ser>
          <c:idx val="0"/>
          <c:order val="0"/>
          <c:tx>
            <c:strRef>
              <c:f>Лист1!$B$1</c:f>
              <c:strCache>
                <c:ptCount val="1"/>
                <c:pt idx="0">
                  <c:v>Столбец3</c:v>
                </c:pt>
              </c:strCache>
            </c:strRef>
          </c:tx>
          <c:spPr>
            <a:solidFill>
              <a:schemeClr val="accent1"/>
            </a:solidFill>
            <a:ln>
              <a:noFill/>
            </a:ln>
            <a:effectLst/>
          </c:spPr>
          <c:invertIfNegative val="0"/>
          <c:cat>
            <c:numRef>
              <c:f>Лист1!$A$2:$A$8</c:f>
              <c:numCache>
                <c:formatCode>General</c:formatCode>
                <c:ptCount val="7"/>
                <c:pt idx="2">
                  <c:v>2021</c:v>
                </c:pt>
                <c:pt idx="3">
                  <c:v>2022</c:v>
                </c:pt>
                <c:pt idx="4">
                  <c:v>2023</c:v>
                </c:pt>
                <c:pt idx="5">
                  <c:v>2024</c:v>
                </c:pt>
                <c:pt idx="6">
                  <c:v>2025</c:v>
                </c:pt>
              </c:numCache>
            </c:numRef>
          </c:cat>
          <c:val>
            <c:numRef>
              <c:f>Лист1!$B$2:$B$8</c:f>
              <c:numCache>
                <c:formatCode>General</c:formatCode>
                <c:ptCount val="7"/>
                <c:pt idx="2">
                  <c:v>6</c:v>
                </c:pt>
                <c:pt idx="3">
                  <c:v>2</c:v>
                </c:pt>
                <c:pt idx="4">
                  <c:v>6</c:v>
                </c:pt>
                <c:pt idx="5">
                  <c:v>14</c:v>
                </c:pt>
                <c:pt idx="6">
                  <c:v>6</c:v>
                </c:pt>
              </c:numCache>
            </c:numRef>
          </c:val>
          <c:extLst>
            <c:ext xmlns:c16="http://schemas.microsoft.com/office/drawing/2014/chart" uri="{C3380CC4-5D6E-409C-BE32-E72D297353CC}">
              <c16:uniqueId val="{00000000-A9F7-4570-BE7B-EDB31AF6F9D8}"/>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Лист1!$A$2:$A$8</c:f>
              <c:numCache>
                <c:formatCode>General</c:formatCode>
                <c:ptCount val="7"/>
                <c:pt idx="2">
                  <c:v>2021</c:v>
                </c:pt>
                <c:pt idx="3">
                  <c:v>2022</c:v>
                </c:pt>
                <c:pt idx="4">
                  <c:v>2023</c:v>
                </c:pt>
                <c:pt idx="5">
                  <c:v>2024</c:v>
                </c:pt>
                <c:pt idx="6">
                  <c:v>2025</c:v>
                </c:pt>
              </c:numCache>
            </c:numRef>
          </c:cat>
          <c:val>
            <c:numRef>
              <c:f>Лист1!$C$2:$C$8</c:f>
              <c:numCache>
                <c:formatCode>General</c:formatCode>
                <c:ptCount val="7"/>
                <c:pt idx="0">
                  <c:v>0</c:v>
                </c:pt>
                <c:pt idx="1">
                  <c:v>0</c:v>
                </c:pt>
              </c:numCache>
            </c:numRef>
          </c:val>
          <c:extLst>
            <c:ext xmlns:c16="http://schemas.microsoft.com/office/drawing/2014/chart" uri="{C3380CC4-5D6E-409C-BE32-E72D297353CC}">
              <c16:uniqueId val="{00000001-A9F7-4570-BE7B-EDB31AF6F9D8}"/>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Лист1!$A$2:$A$8</c:f>
              <c:numCache>
                <c:formatCode>General</c:formatCode>
                <c:ptCount val="7"/>
                <c:pt idx="2">
                  <c:v>2021</c:v>
                </c:pt>
                <c:pt idx="3">
                  <c:v>2022</c:v>
                </c:pt>
                <c:pt idx="4">
                  <c:v>2023</c:v>
                </c:pt>
                <c:pt idx="5">
                  <c:v>2024</c:v>
                </c:pt>
                <c:pt idx="6">
                  <c:v>2025</c:v>
                </c:pt>
              </c:numCache>
            </c:numRef>
          </c:cat>
          <c:val>
            <c:numRef>
              <c:f>Лист1!$D$2:$D$8</c:f>
              <c:numCache>
                <c:formatCode>General</c:formatCode>
                <c:ptCount val="7"/>
                <c:pt idx="0">
                  <c:v>0</c:v>
                </c:pt>
                <c:pt idx="1">
                  <c:v>0</c:v>
                </c:pt>
                <c:pt idx="2">
                  <c:v>0</c:v>
                </c:pt>
              </c:numCache>
            </c:numRef>
          </c:val>
          <c:extLst>
            <c:ext xmlns:c16="http://schemas.microsoft.com/office/drawing/2014/chart" uri="{C3380CC4-5D6E-409C-BE32-E72D297353CC}">
              <c16:uniqueId val="{00000002-A9F7-4570-BE7B-EDB31AF6F9D8}"/>
            </c:ext>
          </c:extLst>
        </c:ser>
        <c:dLbls>
          <c:showLegendKey val="0"/>
          <c:showVal val="0"/>
          <c:showCatName val="0"/>
          <c:showSerName val="0"/>
          <c:showPercent val="0"/>
          <c:showBubbleSize val="0"/>
        </c:dLbls>
        <c:gapWidth val="219"/>
        <c:overlap val="-27"/>
        <c:axId val="424349896"/>
        <c:axId val="424350224"/>
      </c:barChart>
      <c:catAx>
        <c:axId val="42434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350224"/>
        <c:crosses val="autoZero"/>
        <c:auto val="1"/>
        <c:lblAlgn val="ctr"/>
        <c:lblOffset val="100"/>
        <c:noMultiLvlLbl val="0"/>
      </c:catAx>
      <c:valAx>
        <c:axId val="42435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349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CECB-74CF-4D3E-AFA9-45093B5F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33</Pages>
  <Words>10782</Words>
  <Characters>61463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KNOOS</Company>
  <LinksUpToDate>false</LinksUpToDate>
  <CharactersWithSpaces>72101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cp:lastModifiedBy>
  <cp:revision>887</cp:revision>
  <cp:lastPrinted>2025-06-16T05:07:00Z</cp:lastPrinted>
  <dcterms:created xsi:type="dcterms:W3CDTF">2016-06-02T04:22:00Z</dcterms:created>
  <dcterms:modified xsi:type="dcterms:W3CDTF">2025-06-17T07:43:00Z</dcterms:modified>
</cp:coreProperties>
</file>